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0ED5" w14:textId="77777777" w:rsidR="00AE18C5" w:rsidRDefault="00AE18C5" w:rsidP="00047385">
      <w:pPr>
        <w:tabs>
          <w:tab w:val="left" w:pos="720"/>
        </w:tabs>
        <w:jc w:val="both"/>
        <w:rPr>
          <w:sz w:val="24"/>
          <w:szCs w:val="24"/>
          <w:lang w:eastAsia="uk-UA"/>
        </w:rPr>
      </w:pPr>
    </w:p>
    <w:p w14:paraId="6030B116" w14:textId="77777777" w:rsidR="00A44998" w:rsidRPr="00AA751B" w:rsidRDefault="00A44998" w:rsidP="00FD5DFE">
      <w:pPr>
        <w:shd w:val="clear" w:color="auto" w:fill="FFFFFF"/>
        <w:jc w:val="center"/>
        <w:textAlignment w:val="baseline"/>
        <w:rPr>
          <w:color w:val="565656"/>
          <w:sz w:val="28"/>
          <w:szCs w:val="28"/>
        </w:rPr>
      </w:pPr>
      <w:r w:rsidRPr="00AA751B">
        <w:rPr>
          <w:color w:val="565656"/>
          <w:sz w:val="28"/>
          <w:szCs w:val="28"/>
          <w:bdr w:val="none" w:sz="0" w:space="0" w:color="auto" w:frame="1"/>
        </w:rPr>
        <w:t>ЗВІТ</w:t>
      </w:r>
    </w:p>
    <w:p w14:paraId="470694EC" w14:textId="5836FF0F" w:rsidR="00A44998" w:rsidRPr="00AA751B" w:rsidRDefault="00FD5DFE" w:rsidP="00FD5DFE">
      <w:pPr>
        <w:shd w:val="clear" w:color="auto" w:fill="FFFFFF"/>
        <w:jc w:val="center"/>
        <w:textAlignment w:val="baseline"/>
        <w:rPr>
          <w:color w:val="565656"/>
          <w:sz w:val="28"/>
          <w:szCs w:val="28"/>
        </w:rPr>
      </w:pPr>
      <w:r w:rsidRPr="00AA751B">
        <w:rPr>
          <w:color w:val="565656"/>
          <w:sz w:val="28"/>
          <w:szCs w:val="28"/>
          <w:bdr w:val="none" w:sz="0" w:space="0" w:color="auto" w:frame="1"/>
        </w:rPr>
        <w:t>з</w:t>
      </w:r>
      <w:r w:rsidR="00A44998" w:rsidRPr="00AA751B">
        <w:rPr>
          <w:color w:val="565656"/>
          <w:sz w:val="28"/>
          <w:szCs w:val="28"/>
          <w:bdr w:val="none" w:sz="0" w:space="0" w:color="auto" w:frame="1"/>
        </w:rPr>
        <w:t>аступника міського голови</w:t>
      </w:r>
    </w:p>
    <w:p w14:paraId="628C0C35" w14:textId="6321F3C2" w:rsidR="00A44998" w:rsidRPr="00AA751B" w:rsidRDefault="009505BF" w:rsidP="00FD5DFE">
      <w:pPr>
        <w:shd w:val="clear" w:color="auto" w:fill="FFFFFF"/>
        <w:jc w:val="center"/>
        <w:textAlignment w:val="baseline"/>
        <w:rPr>
          <w:color w:val="565656"/>
          <w:sz w:val="28"/>
          <w:szCs w:val="28"/>
          <w:bdr w:val="none" w:sz="0" w:space="0" w:color="auto" w:frame="1"/>
        </w:rPr>
      </w:pPr>
      <w:r w:rsidRPr="00AA751B">
        <w:rPr>
          <w:color w:val="565656"/>
          <w:sz w:val="28"/>
          <w:szCs w:val="28"/>
          <w:bdr w:val="none" w:sz="0" w:space="0" w:color="auto" w:frame="1"/>
        </w:rPr>
        <w:t xml:space="preserve">Дроздової Марії </w:t>
      </w:r>
      <w:r w:rsidR="00A44998" w:rsidRPr="00AA751B">
        <w:rPr>
          <w:color w:val="565656"/>
          <w:sz w:val="28"/>
          <w:szCs w:val="28"/>
          <w:bdr w:val="none" w:sz="0" w:space="0" w:color="auto" w:frame="1"/>
        </w:rPr>
        <w:t xml:space="preserve"> про роботу за 202</w:t>
      </w:r>
      <w:r w:rsidRPr="00AA751B">
        <w:rPr>
          <w:color w:val="565656"/>
          <w:sz w:val="28"/>
          <w:szCs w:val="28"/>
          <w:bdr w:val="none" w:sz="0" w:space="0" w:color="auto" w:frame="1"/>
        </w:rPr>
        <w:t xml:space="preserve">2 </w:t>
      </w:r>
      <w:r w:rsidR="00A44998" w:rsidRPr="00AA751B">
        <w:rPr>
          <w:color w:val="565656"/>
          <w:sz w:val="28"/>
          <w:szCs w:val="28"/>
          <w:bdr w:val="none" w:sz="0" w:space="0" w:color="auto" w:frame="1"/>
        </w:rPr>
        <w:t>рік.</w:t>
      </w:r>
    </w:p>
    <w:p w14:paraId="28914B86" w14:textId="77777777" w:rsidR="0095069C" w:rsidRPr="00AA751B" w:rsidRDefault="0095069C" w:rsidP="00FD5DFE">
      <w:pPr>
        <w:shd w:val="clear" w:color="auto" w:fill="FFFFFF"/>
        <w:jc w:val="both"/>
        <w:textAlignment w:val="baseline"/>
        <w:rPr>
          <w:color w:val="565656"/>
          <w:sz w:val="28"/>
          <w:szCs w:val="28"/>
        </w:rPr>
      </w:pPr>
    </w:p>
    <w:p w14:paraId="2F0B0064" w14:textId="0C2F1579" w:rsidR="0095069C" w:rsidRPr="00AA751B" w:rsidRDefault="00A44998" w:rsidP="00FD5DFE">
      <w:pPr>
        <w:widowControl w:val="0"/>
        <w:ind w:firstLine="708"/>
        <w:jc w:val="both"/>
        <w:rPr>
          <w:iCs/>
          <w:sz w:val="28"/>
          <w:szCs w:val="28"/>
        </w:rPr>
      </w:pPr>
      <w:r w:rsidRPr="00AA751B">
        <w:rPr>
          <w:color w:val="565656"/>
          <w:sz w:val="28"/>
          <w:szCs w:val="28"/>
          <w:bdr w:val="none" w:sz="0" w:space="0" w:color="auto" w:frame="1"/>
        </w:rPr>
        <w:t xml:space="preserve">Згідно з рішенням сесії VІІІ скликання від 18 лютого 2021 року мене було обрано заступником міського голови Южноукраїнської міської ради. </w:t>
      </w:r>
      <w:r w:rsidR="0095069C" w:rsidRPr="00AA751B">
        <w:rPr>
          <w:color w:val="565656"/>
          <w:sz w:val="28"/>
          <w:szCs w:val="28"/>
          <w:bdr w:val="none" w:sz="0" w:space="0" w:color="auto" w:frame="1"/>
        </w:rPr>
        <w:t xml:space="preserve">Спрямування та пріоритетні напрями діяльності на посаді заступника міського голови визначаються міським головою. </w:t>
      </w:r>
      <w:r w:rsidRPr="00AA751B">
        <w:rPr>
          <w:color w:val="565656"/>
          <w:sz w:val="28"/>
          <w:szCs w:val="28"/>
          <w:bdr w:val="none" w:sz="0" w:space="0" w:color="auto" w:frame="1"/>
        </w:rPr>
        <w:t>До своїх обов’язків приступила згідно розпорядження міського голови</w:t>
      </w:r>
      <w:r w:rsidR="00CE4E11" w:rsidRPr="00AA751B">
        <w:rPr>
          <w:color w:val="565656"/>
          <w:sz w:val="28"/>
          <w:szCs w:val="28"/>
          <w:bdr w:val="none" w:sz="0" w:space="0" w:color="auto" w:frame="1"/>
        </w:rPr>
        <w:t xml:space="preserve"> про розподіл</w:t>
      </w:r>
      <w:r w:rsidR="0095069C" w:rsidRPr="00AA751B">
        <w:rPr>
          <w:iCs/>
          <w:sz w:val="28"/>
          <w:szCs w:val="28"/>
        </w:rPr>
        <w:t xml:space="preserve"> </w:t>
      </w:r>
      <w:r w:rsidR="00CD428D" w:rsidRPr="00AA751B">
        <w:rPr>
          <w:iCs/>
          <w:sz w:val="28"/>
          <w:szCs w:val="28"/>
        </w:rPr>
        <w:t>обов’язків</w:t>
      </w:r>
      <w:r w:rsidR="0095069C" w:rsidRPr="00AA751B">
        <w:rPr>
          <w:iCs/>
          <w:sz w:val="28"/>
          <w:szCs w:val="28"/>
        </w:rPr>
        <w:t xml:space="preserve"> між секретарем Южноукраїнської міської ради та заступниками міського голови з питань діяльності виконавчих органів ради. </w:t>
      </w:r>
    </w:p>
    <w:p w14:paraId="3C9CCDF4" w14:textId="32D18CAE" w:rsidR="003E7E3A" w:rsidRPr="00AA751B" w:rsidRDefault="003E7E3A" w:rsidP="00FD5DFE">
      <w:pPr>
        <w:ind w:firstLine="540"/>
        <w:jc w:val="both"/>
        <w:rPr>
          <w:sz w:val="28"/>
          <w:szCs w:val="28"/>
        </w:rPr>
      </w:pPr>
      <w:r w:rsidRPr="00AA751B">
        <w:rPr>
          <w:sz w:val="28"/>
          <w:szCs w:val="28"/>
        </w:rPr>
        <w:t>Звітуючи я намагатимусь  зупинитись на основних та найважливіших аспектах діяльності заступника міського голови.</w:t>
      </w:r>
    </w:p>
    <w:p w14:paraId="08F2DEFC" w14:textId="60327975" w:rsidR="0095069C" w:rsidRPr="00AA751B" w:rsidRDefault="00586BFC" w:rsidP="00FD5DFE">
      <w:pPr>
        <w:widowControl w:val="0"/>
        <w:ind w:firstLine="720"/>
        <w:jc w:val="both"/>
        <w:rPr>
          <w:sz w:val="28"/>
          <w:szCs w:val="28"/>
        </w:rPr>
      </w:pPr>
      <w:r w:rsidRPr="00AA751B">
        <w:rPr>
          <w:color w:val="565656"/>
          <w:sz w:val="28"/>
          <w:szCs w:val="28"/>
          <w:bdr w:val="none" w:sz="0" w:space="0" w:color="auto" w:frame="1"/>
        </w:rPr>
        <w:t xml:space="preserve">Основні мої </w:t>
      </w:r>
      <w:r w:rsidR="00CD428D" w:rsidRPr="00AA751B">
        <w:rPr>
          <w:color w:val="565656"/>
          <w:sz w:val="28"/>
          <w:szCs w:val="28"/>
          <w:bdr w:val="none" w:sz="0" w:space="0" w:color="auto" w:frame="1"/>
        </w:rPr>
        <w:t>обов’язки</w:t>
      </w:r>
      <w:r w:rsidRPr="00AA751B">
        <w:rPr>
          <w:color w:val="565656"/>
          <w:sz w:val="28"/>
          <w:szCs w:val="28"/>
          <w:bdr w:val="none" w:sz="0" w:space="0" w:color="auto" w:frame="1"/>
        </w:rPr>
        <w:t xml:space="preserve"> це</w:t>
      </w:r>
      <w:r w:rsidR="00A44998" w:rsidRPr="00AA751B">
        <w:rPr>
          <w:color w:val="565656"/>
          <w:sz w:val="28"/>
          <w:szCs w:val="28"/>
          <w:bdr w:val="none" w:sz="0" w:space="0" w:color="auto" w:frame="1"/>
        </w:rPr>
        <w:t xml:space="preserve"> </w:t>
      </w:r>
      <w:r w:rsidR="00136C90" w:rsidRPr="00AA751B">
        <w:rPr>
          <w:color w:val="565656"/>
          <w:sz w:val="28"/>
          <w:szCs w:val="28"/>
          <w:bdr w:val="none" w:sz="0" w:space="0" w:color="auto" w:frame="1"/>
        </w:rPr>
        <w:t xml:space="preserve">координація та </w:t>
      </w:r>
      <w:r w:rsidR="00A44998" w:rsidRPr="00AA751B">
        <w:rPr>
          <w:color w:val="565656"/>
          <w:sz w:val="28"/>
          <w:szCs w:val="28"/>
          <w:bdr w:val="none" w:sz="0" w:space="0" w:color="auto" w:frame="1"/>
        </w:rPr>
        <w:t xml:space="preserve">організація роботи щодо здійснення державної політики  </w:t>
      </w:r>
      <w:r w:rsidR="0095069C" w:rsidRPr="00AA751B">
        <w:rPr>
          <w:sz w:val="28"/>
          <w:szCs w:val="28"/>
        </w:rPr>
        <w:t xml:space="preserve">та повноважень </w:t>
      </w:r>
      <w:r w:rsidRPr="00AA751B">
        <w:rPr>
          <w:sz w:val="28"/>
          <w:szCs w:val="28"/>
        </w:rPr>
        <w:t>органів місцевого самоврядування</w:t>
      </w:r>
      <w:r w:rsidR="0095069C" w:rsidRPr="00AA751B">
        <w:rPr>
          <w:sz w:val="28"/>
          <w:szCs w:val="28"/>
        </w:rPr>
        <w:t xml:space="preserve"> </w:t>
      </w:r>
      <w:r w:rsidRPr="00AA751B">
        <w:rPr>
          <w:sz w:val="28"/>
          <w:szCs w:val="28"/>
        </w:rPr>
        <w:t>у сфері</w:t>
      </w:r>
      <w:r w:rsidR="0095069C" w:rsidRPr="00AA751B">
        <w:rPr>
          <w:sz w:val="28"/>
          <w:szCs w:val="28"/>
        </w:rPr>
        <w:t xml:space="preserve"> </w:t>
      </w:r>
      <w:r w:rsidRPr="00AA751B">
        <w:rPr>
          <w:sz w:val="28"/>
          <w:szCs w:val="28"/>
          <w:shd w:val="clear" w:color="auto" w:fill="FFFFFF"/>
        </w:rPr>
        <w:t>соціального захисту населення,</w:t>
      </w:r>
      <w:r w:rsidRPr="00AA751B">
        <w:rPr>
          <w:sz w:val="28"/>
          <w:szCs w:val="28"/>
        </w:rPr>
        <w:t xml:space="preserve"> </w:t>
      </w:r>
      <w:r w:rsidR="0095069C" w:rsidRPr="00AA751B">
        <w:rPr>
          <w:sz w:val="28"/>
          <w:szCs w:val="28"/>
          <w:shd w:val="clear" w:color="auto" w:fill="FFFFFF"/>
        </w:rPr>
        <w:t>охорони здоров'я, культури, спорту</w:t>
      </w:r>
      <w:r w:rsidRPr="00AA751B">
        <w:rPr>
          <w:sz w:val="28"/>
          <w:szCs w:val="28"/>
        </w:rPr>
        <w:t>, захисту прав дітей.</w:t>
      </w:r>
    </w:p>
    <w:p w14:paraId="58C023A4" w14:textId="5A46C26B" w:rsidR="007A6183" w:rsidRPr="00AA751B" w:rsidRDefault="007A6183" w:rsidP="00FD5DFE">
      <w:pPr>
        <w:widowControl w:val="0"/>
        <w:ind w:firstLine="720"/>
        <w:jc w:val="both"/>
        <w:rPr>
          <w:sz w:val="28"/>
          <w:szCs w:val="28"/>
        </w:rPr>
      </w:pPr>
      <w:r w:rsidRPr="00AA751B">
        <w:rPr>
          <w:sz w:val="28"/>
          <w:szCs w:val="28"/>
        </w:rPr>
        <w:t xml:space="preserve">Тому з повною відповідальністю скажу, що предмет моєї діяльності – це щоденна праця над поліпшенням умов проживання мешканців міста,  та розв’язання </w:t>
      </w:r>
      <w:r w:rsidR="0068346A" w:rsidRPr="00AA751B">
        <w:rPr>
          <w:sz w:val="28"/>
          <w:szCs w:val="28"/>
        </w:rPr>
        <w:t xml:space="preserve">їх </w:t>
      </w:r>
      <w:r w:rsidRPr="00AA751B">
        <w:rPr>
          <w:sz w:val="28"/>
          <w:szCs w:val="28"/>
        </w:rPr>
        <w:t>проблем.</w:t>
      </w:r>
    </w:p>
    <w:p w14:paraId="09806D39" w14:textId="59CC2D4E" w:rsidR="0095069C" w:rsidRPr="00AA751B" w:rsidRDefault="0095069C" w:rsidP="00FD5DFE">
      <w:pPr>
        <w:shd w:val="clear" w:color="auto" w:fill="FFFFFF"/>
        <w:jc w:val="both"/>
        <w:textAlignment w:val="baseline"/>
        <w:rPr>
          <w:b/>
          <w:bCs/>
          <w:color w:val="565656"/>
          <w:sz w:val="28"/>
          <w:szCs w:val="28"/>
          <w:bdr w:val="none" w:sz="0" w:space="0" w:color="auto" w:frame="1"/>
        </w:rPr>
      </w:pPr>
      <w:r w:rsidRPr="00AA751B">
        <w:rPr>
          <w:b/>
          <w:bCs/>
          <w:color w:val="565656"/>
          <w:sz w:val="28"/>
          <w:szCs w:val="28"/>
          <w:bdr w:val="none" w:sz="0" w:space="0" w:color="auto" w:frame="1"/>
        </w:rPr>
        <w:t>Спрямовую та контролюю діяльність:</w:t>
      </w:r>
    </w:p>
    <w:p w14:paraId="1EEAE426" w14:textId="77777777" w:rsidR="0095069C" w:rsidRPr="00AA751B" w:rsidRDefault="0095069C" w:rsidP="00FD5DFE">
      <w:pPr>
        <w:widowControl w:val="0"/>
        <w:ind w:firstLine="708"/>
        <w:jc w:val="both"/>
        <w:rPr>
          <w:sz w:val="28"/>
          <w:szCs w:val="28"/>
        </w:rPr>
      </w:pPr>
      <w:r w:rsidRPr="00AA751B">
        <w:rPr>
          <w:sz w:val="28"/>
          <w:szCs w:val="28"/>
        </w:rPr>
        <w:t>служби у справах дітей Южноукраїнської міської ради;</w:t>
      </w:r>
    </w:p>
    <w:p w14:paraId="343F4160" w14:textId="77777777" w:rsidR="0095069C" w:rsidRPr="00AA751B" w:rsidRDefault="0095069C" w:rsidP="00FD5DFE">
      <w:pPr>
        <w:widowControl w:val="0"/>
        <w:ind w:firstLine="708"/>
        <w:jc w:val="both"/>
        <w:rPr>
          <w:sz w:val="28"/>
          <w:szCs w:val="28"/>
        </w:rPr>
      </w:pPr>
      <w:r w:rsidRPr="00AA751B">
        <w:rPr>
          <w:sz w:val="28"/>
          <w:szCs w:val="28"/>
        </w:rPr>
        <w:t>управління молоді, спорту та культури Южноукраїнської міської ради;</w:t>
      </w:r>
    </w:p>
    <w:p w14:paraId="79BBC2DC" w14:textId="77777777" w:rsidR="0095069C" w:rsidRPr="00AA751B" w:rsidRDefault="0095069C" w:rsidP="00FD5DFE">
      <w:pPr>
        <w:widowControl w:val="0"/>
        <w:ind w:firstLine="708"/>
        <w:jc w:val="both"/>
        <w:rPr>
          <w:sz w:val="28"/>
          <w:szCs w:val="28"/>
        </w:rPr>
      </w:pPr>
      <w:r w:rsidRPr="00AA751B">
        <w:rPr>
          <w:sz w:val="28"/>
          <w:szCs w:val="28"/>
        </w:rPr>
        <w:t>управління соціального захисту населення Южноукраїнської міської ради;</w:t>
      </w:r>
    </w:p>
    <w:p w14:paraId="3514B0DB" w14:textId="77777777" w:rsidR="00586BFC" w:rsidRPr="00AA751B" w:rsidRDefault="0095069C" w:rsidP="00FD5DFE">
      <w:pPr>
        <w:widowControl w:val="0"/>
        <w:ind w:firstLine="708"/>
        <w:jc w:val="both"/>
        <w:rPr>
          <w:sz w:val="28"/>
          <w:szCs w:val="28"/>
        </w:rPr>
      </w:pPr>
      <w:r w:rsidRPr="00AA751B">
        <w:rPr>
          <w:sz w:val="28"/>
          <w:szCs w:val="28"/>
        </w:rPr>
        <w:t>управління охорони здоров’я Южноукраїнської міської ради</w:t>
      </w:r>
      <w:r w:rsidR="00586BFC" w:rsidRPr="00AA751B">
        <w:rPr>
          <w:sz w:val="28"/>
          <w:szCs w:val="28"/>
        </w:rPr>
        <w:t>;</w:t>
      </w:r>
    </w:p>
    <w:p w14:paraId="332F5A99" w14:textId="143A75C1" w:rsidR="0095069C" w:rsidRPr="00AA751B" w:rsidRDefault="00586BFC" w:rsidP="00FD5DFE">
      <w:pPr>
        <w:widowControl w:val="0"/>
        <w:ind w:firstLine="708"/>
        <w:jc w:val="both"/>
        <w:rPr>
          <w:sz w:val="28"/>
          <w:szCs w:val="28"/>
        </w:rPr>
      </w:pPr>
      <w:proofErr w:type="spellStart"/>
      <w:r w:rsidRPr="00AA751B">
        <w:rPr>
          <w:sz w:val="28"/>
          <w:szCs w:val="28"/>
        </w:rPr>
        <w:t>Южноукраїнського</w:t>
      </w:r>
      <w:proofErr w:type="spellEnd"/>
      <w:r w:rsidRPr="00AA751B">
        <w:rPr>
          <w:sz w:val="28"/>
          <w:szCs w:val="28"/>
        </w:rPr>
        <w:t xml:space="preserve"> міського центру соціальних служб.</w:t>
      </w:r>
    </w:p>
    <w:p w14:paraId="21C432F3" w14:textId="77777777" w:rsidR="00586BFC" w:rsidRPr="00AA751B" w:rsidRDefault="00586BFC" w:rsidP="00FD5DFE">
      <w:pPr>
        <w:widowControl w:val="0"/>
        <w:ind w:firstLine="708"/>
        <w:jc w:val="both"/>
        <w:rPr>
          <w:sz w:val="28"/>
          <w:szCs w:val="28"/>
        </w:rPr>
      </w:pPr>
    </w:p>
    <w:p w14:paraId="10DBC634" w14:textId="43695FAD" w:rsidR="0095069C" w:rsidRPr="00AA751B" w:rsidRDefault="0095069C" w:rsidP="00FD5DFE">
      <w:pPr>
        <w:shd w:val="clear" w:color="auto" w:fill="FFFFFF"/>
        <w:ind w:firstLine="708"/>
        <w:jc w:val="both"/>
        <w:textAlignment w:val="baseline"/>
        <w:rPr>
          <w:sz w:val="28"/>
          <w:szCs w:val="28"/>
        </w:rPr>
      </w:pPr>
      <w:r w:rsidRPr="00AA751B">
        <w:rPr>
          <w:b/>
          <w:bCs/>
          <w:sz w:val="28"/>
          <w:szCs w:val="28"/>
        </w:rPr>
        <w:t>Спрямовую та координую діяльність комунальних закладів</w:t>
      </w:r>
      <w:r w:rsidRPr="00AA751B">
        <w:rPr>
          <w:sz w:val="28"/>
          <w:szCs w:val="28"/>
        </w:rPr>
        <w:t>, що підпорядковані вищезазначеними управлінням та службам:</w:t>
      </w:r>
    </w:p>
    <w:p w14:paraId="5A4F8072" w14:textId="3C88475D" w:rsidR="0095069C" w:rsidRPr="00AA751B" w:rsidRDefault="0095069C" w:rsidP="00FD5DFE">
      <w:pPr>
        <w:shd w:val="clear" w:color="auto" w:fill="FFFFFF"/>
        <w:jc w:val="both"/>
        <w:outlineLvl w:val="0"/>
        <w:rPr>
          <w:color w:val="333333"/>
          <w:kern w:val="36"/>
          <w:sz w:val="28"/>
          <w:szCs w:val="28"/>
        </w:rPr>
      </w:pPr>
      <w:r w:rsidRPr="00AA751B">
        <w:rPr>
          <w:color w:val="333333"/>
          <w:kern w:val="36"/>
          <w:sz w:val="28"/>
          <w:szCs w:val="28"/>
        </w:rPr>
        <w:t xml:space="preserve">- Територіальний центр соціального обслуговування (надання соціальних послуг) </w:t>
      </w:r>
      <w:proofErr w:type="spellStart"/>
      <w:r w:rsidRPr="00AA751B">
        <w:rPr>
          <w:color w:val="333333"/>
          <w:kern w:val="36"/>
          <w:sz w:val="28"/>
          <w:szCs w:val="28"/>
        </w:rPr>
        <w:t>м.Южноукраїнська</w:t>
      </w:r>
      <w:proofErr w:type="spellEnd"/>
      <w:r w:rsidR="00586BFC" w:rsidRPr="00AA751B">
        <w:rPr>
          <w:color w:val="333333"/>
          <w:kern w:val="36"/>
          <w:sz w:val="28"/>
          <w:szCs w:val="28"/>
        </w:rPr>
        <w:t>;</w:t>
      </w:r>
    </w:p>
    <w:p w14:paraId="36FF8129" w14:textId="53269A9E" w:rsidR="0095069C" w:rsidRPr="00AA751B" w:rsidRDefault="0095069C" w:rsidP="00FD5DFE">
      <w:pPr>
        <w:shd w:val="clear" w:color="auto" w:fill="FFFFFF"/>
        <w:jc w:val="both"/>
        <w:textAlignment w:val="baseline"/>
        <w:rPr>
          <w:color w:val="333333"/>
          <w:sz w:val="28"/>
          <w:szCs w:val="28"/>
          <w:shd w:val="clear" w:color="auto" w:fill="FFFFFF"/>
        </w:rPr>
      </w:pPr>
      <w:r w:rsidRPr="00AA751B">
        <w:rPr>
          <w:color w:val="333333"/>
          <w:sz w:val="28"/>
          <w:szCs w:val="28"/>
          <w:shd w:val="clear" w:color="auto" w:fill="FFFFFF"/>
        </w:rPr>
        <w:t>- Центр соціально-психологічної реабілітації дітей Южноукраїнської міської ради</w:t>
      </w:r>
      <w:r w:rsidR="00586BFC" w:rsidRPr="00AA751B">
        <w:rPr>
          <w:color w:val="333333"/>
          <w:sz w:val="28"/>
          <w:szCs w:val="28"/>
          <w:shd w:val="clear" w:color="auto" w:fill="FFFFFF"/>
        </w:rPr>
        <w:t>;</w:t>
      </w:r>
    </w:p>
    <w:p w14:paraId="030AE361" w14:textId="77777777" w:rsidR="0095069C" w:rsidRPr="00AA751B" w:rsidRDefault="0095069C" w:rsidP="00FD5DFE">
      <w:pPr>
        <w:jc w:val="both"/>
        <w:rPr>
          <w:sz w:val="28"/>
          <w:szCs w:val="28"/>
        </w:rPr>
      </w:pPr>
      <w:r w:rsidRPr="00AA751B">
        <w:rPr>
          <w:sz w:val="28"/>
          <w:szCs w:val="28"/>
        </w:rPr>
        <w:t>- Южноукраїнська міська бібліотека і структурні підрозділи:</w:t>
      </w:r>
    </w:p>
    <w:p w14:paraId="53C1BFC7" w14:textId="77777777" w:rsidR="0095069C" w:rsidRPr="00AA751B" w:rsidRDefault="0095069C" w:rsidP="00FD5DFE">
      <w:pPr>
        <w:jc w:val="both"/>
        <w:rPr>
          <w:sz w:val="28"/>
          <w:szCs w:val="28"/>
        </w:rPr>
      </w:pPr>
      <w:r w:rsidRPr="00AA751B">
        <w:rPr>
          <w:sz w:val="28"/>
          <w:szCs w:val="28"/>
        </w:rPr>
        <w:t>- Іванівська бібліотека-філія;</w:t>
      </w:r>
    </w:p>
    <w:p w14:paraId="4AE71055" w14:textId="77777777" w:rsidR="0095069C" w:rsidRPr="00AA751B" w:rsidRDefault="0095069C" w:rsidP="00FD5DFE">
      <w:pPr>
        <w:jc w:val="both"/>
        <w:rPr>
          <w:sz w:val="28"/>
          <w:szCs w:val="28"/>
        </w:rPr>
      </w:pPr>
      <w:r w:rsidRPr="00AA751B">
        <w:rPr>
          <w:sz w:val="28"/>
          <w:szCs w:val="28"/>
        </w:rPr>
        <w:t xml:space="preserve">- Костянтинівська бібліотека-філія;  </w:t>
      </w:r>
    </w:p>
    <w:p w14:paraId="1D6A71F6" w14:textId="77777777" w:rsidR="0095069C" w:rsidRPr="00AA751B" w:rsidRDefault="0095069C" w:rsidP="00FD5DFE">
      <w:pPr>
        <w:jc w:val="both"/>
        <w:rPr>
          <w:sz w:val="28"/>
          <w:szCs w:val="28"/>
        </w:rPr>
      </w:pPr>
      <w:r w:rsidRPr="00AA751B">
        <w:rPr>
          <w:sz w:val="28"/>
          <w:szCs w:val="28"/>
        </w:rPr>
        <w:t xml:space="preserve">- </w:t>
      </w:r>
      <w:proofErr w:type="spellStart"/>
      <w:r w:rsidRPr="00AA751B">
        <w:rPr>
          <w:sz w:val="28"/>
          <w:szCs w:val="28"/>
        </w:rPr>
        <w:t>Панкратівський</w:t>
      </w:r>
      <w:proofErr w:type="spellEnd"/>
      <w:r w:rsidRPr="00AA751B">
        <w:rPr>
          <w:sz w:val="28"/>
          <w:szCs w:val="28"/>
        </w:rPr>
        <w:t xml:space="preserve"> бібліотечний пункт;</w:t>
      </w:r>
    </w:p>
    <w:p w14:paraId="17A29F1F" w14:textId="77777777" w:rsidR="0095069C" w:rsidRPr="00AA751B" w:rsidRDefault="0095069C" w:rsidP="00FD5DFE">
      <w:pPr>
        <w:jc w:val="both"/>
        <w:rPr>
          <w:sz w:val="28"/>
          <w:szCs w:val="28"/>
        </w:rPr>
      </w:pPr>
      <w:r w:rsidRPr="00AA751B">
        <w:rPr>
          <w:sz w:val="28"/>
          <w:szCs w:val="28"/>
        </w:rPr>
        <w:t xml:space="preserve">- </w:t>
      </w:r>
      <w:proofErr w:type="spellStart"/>
      <w:r w:rsidRPr="00AA751B">
        <w:rPr>
          <w:sz w:val="28"/>
          <w:szCs w:val="28"/>
        </w:rPr>
        <w:t>Южноукраїнський</w:t>
      </w:r>
      <w:proofErr w:type="spellEnd"/>
      <w:r w:rsidRPr="00AA751B">
        <w:rPr>
          <w:sz w:val="28"/>
          <w:szCs w:val="28"/>
        </w:rPr>
        <w:t xml:space="preserve">  міський центр культури та дозвілля і структурні підрозділи:</w:t>
      </w:r>
    </w:p>
    <w:p w14:paraId="54BF16F1" w14:textId="77777777" w:rsidR="0095069C" w:rsidRPr="00AA751B" w:rsidRDefault="0095069C" w:rsidP="00FD5DFE">
      <w:pPr>
        <w:jc w:val="both"/>
        <w:rPr>
          <w:sz w:val="28"/>
          <w:szCs w:val="28"/>
        </w:rPr>
      </w:pPr>
      <w:r w:rsidRPr="00AA751B">
        <w:rPr>
          <w:sz w:val="28"/>
          <w:szCs w:val="28"/>
        </w:rPr>
        <w:t>- Іванівський сільський клуб;</w:t>
      </w:r>
    </w:p>
    <w:p w14:paraId="41DFFB9C" w14:textId="77777777" w:rsidR="0095069C" w:rsidRPr="00AA751B" w:rsidRDefault="0095069C" w:rsidP="00FD5DFE">
      <w:pPr>
        <w:jc w:val="both"/>
        <w:rPr>
          <w:sz w:val="28"/>
          <w:szCs w:val="28"/>
        </w:rPr>
      </w:pPr>
      <w:r w:rsidRPr="00AA751B">
        <w:rPr>
          <w:sz w:val="28"/>
          <w:szCs w:val="28"/>
        </w:rPr>
        <w:t xml:space="preserve">- </w:t>
      </w:r>
      <w:proofErr w:type="spellStart"/>
      <w:r w:rsidRPr="00AA751B">
        <w:rPr>
          <w:sz w:val="28"/>
          <w:szCs w:val="28"/>
        </w:rPr>
        <w:t>Панкратівський</w:t>
      </w:r>
      <w:proofErr w:type="spellEnd"/>
      <w:r w:rsidRPr="00AA751B">
        <w:rPr>
          <w:sz w:val="28"/>
          <w:szCs w:val="28"/>
        </w:rPr>
        <w:t xml:space="preserve"> сільський клуб ;</w:t>
      </w:r>
    </w:p>
    <w:p w14:paraId="48C46444" w14:textId="77777777" w:rsidR="0095069C" w:rsidRPr="00AA751B" w:rsidRDefault="0095069C" w:rsidP="00FD5DFE">
      <w:pPr>
        <w:jc w:val="both"/>
        <w:rPr>
          <w:sz w:val="28"/>
          <w:szCs w:val="28"/>
        </w:rPr>
      </w:pPr>
      <w:r w:rsidRPr="00AA751B">
        <w:rPr>
          <w:sz w:val="28"/>
          <w:szCs w:val="28"/>
        </w:rPr>
        <w:t>- Костянтинівський селищний клуб;</w:t>
      </w:r>
    </w:p>
    <w:p w14:paraId="31476151" w14:textId="77777777" w:rsidR="0095069C" w:rsidRPr="00AA751B" w:rsidRDefault="0095069C" w:rsidP="00FD5DFE">
      <w:pPr>
        <w:jc w:val="both"/>
        <w:rPr>
          <w:sz w:val="28"/>
          <w:szCs w:val="28"/>
          <w:lang w:eastAsia="uk-UA"/>
        </w:rPr>
      </w:pPr>
      <w:r w:rsidRPr="00AA751B">
        <w:rPr>
          <w:sz w:val="28"/>
          <w:szCs w:val="28"/>
          <w:lang w:eastAsia="uk-UA"/>
        </w:rPr>
        <w:t>- Южноукраїнська мистецька школа;</w:t>
      </w:r>
    </w:p>
    <w:p w14:paraId="1A6D2763" w14:textId="0B068574" w:rsidR="0095069C" w:rsidRPr="00AA751B" w:rsidRDefault="0095069C" w:rsidP="00FD5DFE">
      <w:pPr>
        <w:jc w:val="both"/>
        <w:rPr>
          <w:sz w:val="28"/>
          <w:szCs w:val="28"/>
          <w:lang w:eastAsia="uk-UA"/>
        </w:rPr>
      </w:pPr>
      <w:r w:rsidRPr="00AA751B">
        <w:rPr>
          <w:sz w:val="28"/>
          <w:szCs w:val="28"/>
          <w:lang w:eastAsia="uk-UA"/>
        </w:rPr>
        <w:t>- Міська бібліотека для дітей</w:t>
      </w:r>
      <w:r w:rsidR="00586BFC" w:rsidRPr="00AA751B">
        <w:rPr>
          <w:sz w:val="28"/>
          <w:szCs w:val="28"/>
          <w:lang w:eastAsia="uk-UA"/>
        </w:rPr>
        <w:t>.</w:t>
      </w:r>
    </w:p>
    <w:p w14:paraId="688CB4F7" w14:textId="77777777" w:rsidR="0095069C" w:rsidRPr="00AA751B" w:rsidRDefault="0095069C" w:rsidP="00FD5DFE">
      <w:pPr>
        <w:jc w:val="both"/>
        <w:rPr>
          <w:sz w:val="28"/>
          <w:szCs w:val="28"/>
          <w:lang w:eastAsia="uk-UA"/>
        </w:rPr>
      </w:pPr>
      <w:r w:rsidRPr="00AA751B">
        <w:rPr>
          <w:sz w:val="28"/>
          <w:szCs w:val="28"/>
          <w:lang w:eastAsia="uk-UA"/>
        </w:rPr>
        <w:t>-</w:t>
      </w:r>
      <w:r w:rsidRPr="00AA751B">
        <w:rPr>
          <w:caps/>
          <w:color w:val="4B4B4B"/>
          <w:kern w:val="36"/>
          <w:sz w:val="28"/>
          <w:szCs w:val="28"/>
        </w:rPr>
        <w:t>ЮЖНОУКРАЇНСЬКА ДИТЯЧО-ЮНАЦЬКА СПОРТИВНА ШКОЛА</w:t>
      </w:r>
    </w:p>
    <w:p w14:paraId="790743D0" w14:textId="77777777" w:rsidR="0095069C" w:rsidRPr="00AA751B" w:rsidRDefault="0095069C" w:rsidP="00FD5DFE">
      <w:pPr>
        <w:jc w:val="both"/>
        <w:rPr>
          <w:sz w:val="28"/>
          <w:szCs w:val="28"/>
          <w:lang w:eastAsia="uk-UA"/>
        </w:rPr>
      </w:pPr>
      <w:r w:rsidRPr="00AA751B">
        <w:rPr>
          <w:sz w:val="28"/>
          <w:szCs w:val="28"/>
          <w:lang w:eastAsia="uk-UA"/>
        </w:rPr>
        <w:t xml:space="preserve">- </w:t>
      </w:r>
      <w:proofErr w:type="spellStart"/>
      <w:r w:rsidRPr="00AA751B">
        <w:rPr>
          <w:sz w:val="28"/>
          <w:szCs w:val="28"/>
          <w:lang w:eastAsia="uk-UA"/>
        </w:rPr>
        <w:t>Южноукраїнський</w:t>
      </w:r>
      <w:proofErr w:type="spellEnd"/>
      <w:r w:rsidRPr="00AA751B">
        <w:rPr>
          <w:sz w:val="28"/>
          <w:szCs w:val="28"/>
          <w:lang w:eastAsia="uk-UA"/>
        </w:rPr>
        <w:t xml:space="preserve"> міський історичний музей.</w:t>
      </w:r>
    </w:p>
    <w:p w14:paraId="26C18BD5" w14:textId="77777777" w:rsidR="0095069C" w:rsidRPr="00AA751B" w:rsidRDefault="0095069C" w:rsidP="00FD5DFE">
      <w:pPr>
        <w:shd w:val="clear" w:color="auto" w:fill="FFFFFF"/>
        <w:jc w:val="both"/>
        <w:textAlignment w:val="baseline"/>
        <w:rPr>
          <w:sz w:val="28"/>
          <w:szCs w:val="28"/>
        </w:rPr>
      </w:pPr>
      <w:r w:rsidRPr="00AA751B">
        <w:rPr>
          <w:b/>
          <w:bCs/>
          <w:sz w:val="28"/>
          <w:szCs w:val="28"/>
        </w:rPr>
        <w:lastRenderedPageBreak/>
        <w:t>Некомерційні комунальні підприємства</w:t>
      </w:r>
      <w:r w:rsidRPr="00AA751B">
        <w:rPr>
          <w:sz w:val="28"/>
          <w:szCs w:val="28"/>
        </w:rPr>
        <w:t>:</w:t>
      </w:r>
    </w:p>
    <w:p w14:paraId="324B3015" w14:textId="1A342CB7" w:rsidR="0095069C" w:rsidRPr="00AA751B" w:rsidRDefault="0095069C" w:rsidP="00FD5DFE">
      <w:pPr>
        <w:shd w:val="clear" w:color="auto" w:fill="FFFFFF"/>
        <w:jc w:val="both"/>
        <w:textAlignment w:val="baseline"/>
        <w:rPr>
          <w:sz w:val="28"/>
          <w:szCs w:val="28"/>
        </w:rPr>
      </w:pPr>
      <w:r w:rsidRPr="00AA751B">
        <w:rPr>
          <w:sz w:val="28"/>
          <w:szCs w:val="28"/>
        </w:rPr>
        <w:t xml:space="preserve"> «</w:t>
      </w:r>
      <w:proofErr w:type="spellStart"/>
      <w:r w:rsidRPr="00AA751B">
        <w:rPr>
          <w:sz w:val="28"/>
          <w:szCs w:val="28"/>
        </w:rPr>
        <w:t>Южноукраїнський</w:t>
      </w:r>
      <w:proofErr w:type="spellEnd"/>
      <w:r w:rsidRPr="00AA751B">
        <w:rPr>
          <w:sz w:val="28"/>
          <w:szCs w:val="28"/>
        </w:rPr>
        <w:t xml:space="preserve"> міський центр первинної медико-санітарної допомоги»</w:t>
      </w:r>
      <w:r w:rsidRPr="00AA751B">
        <w:rPr>
          <w:sz w:val="28"/>
          <w:szCs w:val="28"/>
          <w:shd w:val="clear" w:color="auto" w:fill="FFFFFF"/>
        </w:rPr>
        <w:t xml:space="preserve"> «Южноукраїнська міська багатопрофільна лікарня»</w:t>
      </w:r>
    </w:p>
    <w:p w14:paraId="5EA42B51" w14:textId="77777777" w:rsidR="0068346A" w:rsidRPr="00AA751B" w:rsidRDefault="0068346A" w:rsidP="00FD5DFE">
      <w:pPr>
        <w:shd w:val="clear" w:color="auto" w:fill="FFFFFF"/>
        <w:jc w:val="both"/>
        <w:textAlignment w:val="baseline"/>
        <w:rPr>
          <w:sz w:val="28"/>
          <w:szCs w:val="28"/>
        </w:rPr>
      </w:pPr>
    </w:p>
    <w:p w14:paraId="234F8F24" w14:textId="1B235A4A" w:rsidR="00DF1E6C" w:rsidRPr="00AA751B" w:rsidRDefault="00A353B5"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З 28.03.2022 згідно з розпорядженням міського голови №66-р «Про заходи щодо забезпечення продовольчих, соціальних та гуманітарних потреб в умовах воєнного стану» </w:t>
      </w:r>
      <w:r w:rsidR="00E45E8B" w:rsidRPr="00AA751B">
        <w:rPr>
          <w:b/>
          <w:bCs/>
          <w:color w:val="565656"/>
          <w:sz w:val="28"/>
          <w:szCs w:val="28"/>
          <w:bdr w:val="none" w:sz="0" w:space="0" w:color="auto" w:frame="1"/>
        </w:rPr>
        <w:t>забезпечувала</w:t>
      </w:r>
      <w:r w:rsidR="00DF1E6C" w:rsidRPr="00AA751B">
        <w:rPr>
          <w:color w:val="565656"/>
          <w:sz w:val="28"/>
          <w:szCs w:val="28"/>
          <w:bdr w:val="none" w:sz="0" w:space="0" w:color="auto" w:frame="1"/>
        </w:rPr>
        <w:t>:</w:t>
      </w:r>
    </w:p>
    <w:p w14:paraId="11AD11DA" w14:textId="0DBCEFBF" w:rsidR="00B8031D" w:rsidRPr="00AA751B" w:rsidRDefault="00DF1E6C" w:rsidP="00FD5DFE">
      <w:pPr>
        <w:shd w:val="clear" w:color="auto" w:fill="FFFFFF"/>
        <w:jc w:val="both"/>
        <w:textAlignment w:val="baseline"/>
        <w:rPr>
          <w:color w:val="565656"/>
          <w:sz w:val="28"/>
          <w:szCs w:val="28"/>
          <w:bdr w:val="none" w:sz="0" w:space="0" w:color="auto" w:frame="1"/>
        </w:rPr>
      </w:pPr>
      <w:r w:rsidRPr="00AA751B">
        <w:rPr>
          <w:color w:val="565656"/>
          <w:sz w:val="28"/>
          <w:szCs w:val="28"/>
          <w:bdr w:val="none" w:sz="0" w:space="0" w:color="auto" w:frame="1"/>
        </w:rPr>
        <w:t>- організаці</w:t>
      </w:r>
      <w:r w:rsidR="00E45E8B" w:rsidRPr="00AA751B">
        <w:rPr>
          <w:color w:val="565656"/>
          <w:sz w:val="28"/>
          <w:szCs w:val="28"/>
          <w:bdr w:val="none" w:sz="0" w:space="0" w:color="auto" w:frame="1"/>
        </w:rPr>
        <w:t>ю</w:t>
      </w:r>
      <w:r w:rsidRPr="00AA751B">
        <w:rPr>
          <w:color w:val="565656"/>
          <w:sz w:val="28"/>
          <w:szCs w:val="28"/>
          <w:bdr w:val="none" w:sz="0" w:space="0" w:color="auto" w:frame="1"/>
        </w:rPr>
        <w:t xml:space="preserve"> роботи з </w:t>
      </w:r>
      <w:r w:rsidR="00B8031D" w:rsidRPr="00AA751B">
        <w:rPr>
          <w:color w:val="565656"/>
          <w:sz w:val="28"/>
          <w:szCs w:val="28"/>
          <w:bdr w:val="none" w:sz="0" w:space="0" w:color="auto" w:frame="1"/>
        </w:rPr>
        <w:t>розселення</w:t>
      </w:r>
      <w:r w:rsidRPr="00AA751B">
        <w:rPr>
          <w:color w:val="565656"/>
          <w:sz w:val="28"/>
          <w:szCs w:val="28"/>
          <w:bdr w:val="none" w:sz="0" w:space="0" w:color="auto" w:frame="1"/>
        </w:rPr>
        <w:t xml:space="preserve"> побутового о</w:t>
      </w:r>
      <w:r w:rsidR="00B8031D" w:rsidRPr="00AA751B">
        <w:rPr>
          <w:color w:val="565656"/>
          <w:sz w:val="28"/>
          <w:szCs w:val="28"/>
          <w:bdr w:val="none" w:sz="0" w:space="0" w:color="auto" w:frame="1"/>
        </w:rPr>
        <w:t xml:space="preserve">бслуговування </w:t>
      </w:r>
      <w:r w:rsidR="00B8031D" w:rsidRPr="00AA751B">
        <w:rPr>
          <w:color w:val="222222"/>
          <w:sz w:val="28"/>
          <w:szCs w:val="28"/>
          <w:shd w:val="clear" w:color="auto" w:fill="FFFFFF"/>
        </w:rPr>
        <w:t>внутрішньо переміщених осіб на базі комунальних та інших підприємств і організацій, розміщених на території Южноукраїнської міської територіальної громади;</w:t>
      </w:r>
      <w:r w:rsidR="00A353B5" w:rsidRPr="00AA751B">
        <w:rPr>
          <w:color w:val="565656"/>
          <w:sz w:val="28"/>
          <w:szCs w:val="28"/>
          <w:bdr w:val="none" w:sz="0" w:space="0" w:color="auto" w:frame="1"/>
        </w:rPr>
        <w:t xml:space="preserve"> </w:t>
      </w:r>
    </w:p>
    <w:p w14:paraId="0288E358" w14:textId="3238A02F" w:rsidR="00B8031D" w:rsidRPr="00AA751B" w:rsidRDefault="00B8031D" w:rsidP="00FD5DFE">
      <w:pPr>
        <w:shd w:val="clear" w:color="auto" w:fill="FFFFFF"/>
        <w:jc w:val="both"/>
        <w:rPr>
          <w:color w:val="222222"/>
          <w:sz w:val="28"/>
          <w:szCs w:val="28"/>
        </w:rPr>
      </w:pPr>
      <w:r w:rsidRPr="00AA751B">
        <w:rPr>
          <w:color w:val="222222"/>
          <w:sz w:val="28"/>
          <w:szCs w:val="28"/>
        </w:rPr>
        <w:t>- організаці</w:t>
      </w:r>
      <w:r w:rsidR="00E45E8B" w:rsidRPr="00AA751B">
        <w:rPr>
          <w:color w:val="222222"/>
          <w:sz w:val="28"/>
          <w:szCs w:val="28"/>
        </w:rPr>
        <w:t>ю</w:t>
      </w:r>
      <w:r w:rsidRPr="00AA751B">
        <w:rPr>
          <w:color w:val="222222"/>
          <w:sz w:val="28"/>
          <w:szCs w:val="28"/>
        </w:rPr>
        <w:t xml:space="preserve"> роботи зі створення запасу лікарських засобів, виробів медичного призначення, для забезпечення потреб військовослужбовців Збройних Сил України, добровольчого формування Южноукраїнської міської територіальної громади, розміщених в місцях дислокації за межами міста Южноукраїнська за рахунок гуманітарної допомоги, благодійних внесків, коштів державного, обласного, районного та міського бюджетів, або інших не заборонених діючим законодавством джерел;</w:t>
      </w:r>
    </w:p>
    <w:p w14:paraId="4B5C3298" w14:textId="7E118221" w:rsidR="00B8031D" w:rsidRPr="00AA751B" w:rsidRDefault="00B8031D" w:rsidP="00FD5DFE">
      <w:pPr>
        <w:shd w:val="clear" w:color="auto" w:fill="FFFFFF"/>
        <w:jc w:val="both"/>
        <w:rPr>
          <w:color w:val="222222"/>
          <w:sz w:val="28"/>
          <w:szCs w:val="28"/>
        </w:rPr>
      </w:pPr>
      <w:r w:rsidRPr="00AA751B">
        <w:rPr>
          <w:color w:val="222222"/>
          <w:sz w:val="28"/>
          <w:szCs w:val="28"/>
        </w:rPr>
        <w:t>- організаці</w:t>
      </w:r>
      <w:r w:rsidR="00E45E8B" w:rsidRPr="00AA751B">
        <w:rPr>
          <w:color w:val="222222"/>
          <w:sz w:val="28"/>
          <w:szCs w:val="28"/>
        </w:rPr>
        <w:t>ю</w:t>
      </w:r>
      <w:r w:rsidRPr="00AA751B">
        <w:rPr>
          <w:color w:val="222222"/>
          <w:sz w:val="28"/>
          <w:szCs w:val="28"/>
        </w:rPr>
        <w:t xml:space="preserve"> роботи зі створення запасу лікарських засобів, виробів медичного призначення, дитячих та дорослих засобів гігієни, дитячого харчування тощо для забезпечення потреб населення Южноукраїнської міської територіальної громади та внутрішньо переміщених осіб за рахунок гуманітарної допомоги, благодійних внесків, коштів державного, обласного, районного та міського бюджетів, інших не заборонених діючим законодавством джерел.</w:t>
      </w:r>
    </w:p>
    <w:p w14:paraId="6338BBBF" w14:textId="0DA4EE9B" w:rsidR="002C7C2C" w:rsidRPr="00AA751B" w:rsidRDefault="00B8031D" w:rsidP="00FD5DFE">
      <w:pPr>
        <w:shd w:val="clear" w:color="auto" w:fill="FFFFFF"/>
        <w:jc w:val="both"/>
        <w:rPr>
          <w:color w:val="222222"/>
          <w:sz w:val="28"/>
          <w:szCs w:val="28"/>
        </w:rPr>
      </w:pPr>
      <w:r w:rsidRPr="00AA751B">
        <w:rPr>
          <w:color w:val="222222"/>
          <w:sz w:val="28"/>
          <w:szCs w:val="28"/>
        </w:rPr>
        <w:t>- організаці</w:t>
      </w:r>
      <w:r w:rsidR="00E45E8B" w:rsidRPr="00AA751B">
        <w:rPr>
          <w:color w:val="222222"/>
          <w:sz w:val="28"/>
          <w:szCs w:val="28"/>
        </w:rPr>
        <w:t>ю</w:t>
      </w:r>
      <w:r w:rsidRPr="00AA751B">
        <w:rPr>
          <w:color w:val="222222"/>
          <w:sz w:val="28"/>
          <w:szCs w:val="28"/>
        </w:rPr>
        <w:t xml:space="preserve"> роботи зі здійснення видачи </w:t>
      </w:r>
      <w:r w:rsidR="00364A11">
        <w:rPr>
          <w:color w:val="222222"/>
          <w:sz w:val="28"/>
          <w:szCs w:val="28"/>
        </w:rPr>
        <w:t>г</w:t>
      </w:r>
      <w:r w:rsidRPr="00AA751B">
        <w:rPr>
          <w:color w:val="222222"/>
          <w:sz w:val="28"/>
          <w:szCs w:val="28"/>
        </w:rPr>
        <w:t>уманітарної допомоги у вигляді</w:t>
      </w:r>
      <w:r w:rsidR="00364A11">
        <w:rPr>
          <w:color w:val="222222"/>
          <w:sz w:val="28"/>
          <w:szCs w:val="28"/>
        </w:rPr>
        <w:t xml:space="preserve"> </w:t>
      </w:r>
      <w:r w:rsidRPr="00AA751B">
        <w:rPr>
          <w:color w:val="222222"/>
          <w:sz w:val="28"/>
          <w:szCs w:val="28"/>
        </w:rPr>
        <w:t>лікарських засобів, виробів медичного призначення, дитячих та дорослих засобів гігі</w:t>
      </w:r>
      <w:r w:rsidR="00CD428D">
        <w:rPr>
          <w:color w:val="222222"/>
          <w:sz w:val="28"/>
          <w:szCs w:val="28"/>
        </w:rPr>
        <w:t>є</w:t>
      </w:r>
      <w:r w:rsidRPr="00AA751B">
        <w:rPr>
          <w:color w:val="222222"/>
          <w:sz w:val="28"/>
          <w:szCs w:val="28"/>
        </w:rPr>
        <w:t xml:space="preserve">ни, дитячого харчування отриманою виконавчими органами Южноукраїнської міської територіальної громади та її виконавчого комітету з документальним оформленням та погодженням з першим заступником міського голови з питань діяльності виконавчих органів ради Майбородою О.А.; </w:t>
      </w:r>
    </w:p>
    <w:p w14:paraId="4A5805DB" w14:textId="6B4CB936" w:rsidR="002E20BE" w:rsidRPr="00AA751B" w:rsidRDefault="00B8031D" w:rsidP="00FD5DFE">
      <w:pPr>
        <w:pStyle w:val="a5"/>
        <w:numPr>
          <w:ilvl w:val="0"/>
          <w:numId w:val="17"/>
        </w:numPr>
        <w:shd w:val="clear" w:color="auto" w:fill="FFFFFF"/>
        <w:ind w:left="0" w:firstLine="0"/>
        <w:jc w:val="both"/>
        <w:rPr>
          <w:color w:val="222222"/>
          <w:sz w:val="28"/>
          <w:szCs w:val="28"/>
        </w:rPr>
      </w:pPr>
      <w:r w:rsidRPr="00AA751B">
        <w:rPr>
          <w:color w:val="222222"/>
          <w:sz w:val="28"/>
          <w:szCs w:val="28"/>
        </w:rPr>
        <w:t>організаці</w:t>
      </w:r>
      <w:r w:rsidR="00E45E8B" w:rsidRPr="00AA751B">
        <w:rPr>
          <w:color w:val="222222"/>
          <w:sz w:val="28"/>
          <w:szCs w:val="28"/>
        </w:rPr>
        <w:t>ю</w:t>
      </w:r>
      <w:r w:rsidRPr="00AA751B">
        <w:rPr>
          <w:color w:val="222222"/>
          <w:sz w:val="28"/>
          <w:szCs w:val="28"/>
        </w:rPr>
        <w:t xml:space="preserve"> перевезень переселенців в більш безпечні регіони України</w:t>
      </w:r>
      <w:r w:rsidR="00E45E8B" w:rsidRPr="00AA751B">
        <w:rPr>
          <w:color w:val="222222"/>
          <w:sz w:val="28"/>
          <w:szCs w:val="28"/>
        </w:rPr>
        <w:t xml:space="preserve"> </w:t>
      </w:r>
      <w:r w:rsidRPr="00AA751B">
        <w:rPr>
          <w:color w:val="222222"/>
          <w:sz w:val="28"/>
          <w:szCs w:val="28"/>
        </w:rPr>
        <w:t>автобусним та залізничним транспортом</w:t>
      </w:r>
      <w:r w:rsidR="00F732B3">
        <w:rPr>
          <w:color w:val="222222"/>
          <w:sz w:val="28"/>
          <w:szCs w:val="28"/>
        </w:rPr>
        <w:t>.</w:t>
      </w:r>
    </w:p>
    <w:p w14:paraId="0422C5D5" w14:textId="2171D67D" w:rsidR="004B0842" w:rsidRPr="00AA751B" w:rsidRDefault="00E75B60" w:rsidP="00FD5DFE">
      <w:pPr>
        <w:snapToGrid w:val="0"/>
        <w:ind w:firstLine="708"/>
        <w:jc w:val="both"/>
        <w:rPr>
          <w:color w:val="000000"/>
          <w:sz w:val="28"/>
          <w:szCs w:val="28"/>
          <w:shd w:val="clear" w:color="auto" w:fill="FFFFFF"/>
        </w:rPr>
      </w:pPr>
      <w:r w:rsidRPr="00AA751B">
        <w:rPr>
          <w:color w:val="000000"/>
          <w:spacing w:val="-2"/>
          <w:w w:val="102"/>
          <w:sz w:val="28"/>
          <w:szCs w:val="28"/>
        </w:rPr>
        <w:t>Згідно з р</w:t>
      </w:r>
      <w:r w:rsidR="002E20BE" w:rsidRPr="00AA751B">
        <w:rPr>
          <w:color w:val="000000"/>
          <w:spacing w:val="-2"/>
          <w:w w:val="102"/>
          <w:sz w:val="28"/>
          <w:szCs w:val="28"/>
        </w:rPr>
        <w:t xml:space="preserve">озпорядженням міського голови від 11.08.2022 №208  </w:t>
      </w:r>
      <w:r w:rsidR="004B0842" w:rsidRPr="00AA751B">
        <w:rPr>
          <w:color w:val="000000"/>
          <w:spacing w:val="-2"/>
          <w:w w:val="102"/>
          <w:sz w:val="28"/>
          <w:szCs w:val="28"/>
        </w:rPr>
        <w:t>«</w:t>
      </w:r>
      <w:r w:rsidR="002E20BE" w:rsidRPr="00AA751B">
        <w:rPr>
          <w:color w:val="000000"/>
          <w:spacing w:val="-2"/>
          <w:w w:val="102"/>
          <w:sz w:val="28"/>
          <w:szCs w:val="28"/>
        </w:rPr>
        <w:t>Про  подальшу  координацію дій щодо життєдіяльності Южноукраїнської міської територіальної громади в умовах воєнного стану</w:t>
      </w:r>
      <w:r w:rsidR="004B0842" w:rsidRPr="00AA751B">
        <w:rPr>
          <w:color w:val="000000"/>
          <w:spacing w:val="-2"/>
          <w:w w:val="102"/>
          <w:sz w:val="28"/>
          <w:szCs w:val="28"/>
        </w:rPr>
        <w:t>»</w:t>
      </w:r>
      <w:r w:rsidR="001D5BB8" w:rsidRPr="00AA751B">
        <w:rPr>
          <w:color w:val="565656"/>
          <w:sz w:val="28"/>
          <w:szCs w:val="28"/>
          <w:bdr w:val="none" w:sz="0" w:space="0" w:color="auto" w:frame="1"/>
        </w:rPr>
        <w:t xml:space="preserve"> </w:t>
      </w:r>
      <w:r w:rsidR="004B0842" w:rsidRPr="00AA751B">
        <w:rPr>
          <w:b/>
          <w:bCs/>
          <w:color w:val="000000"/>
          <w:spacing w:val="2"/>
          <w:w w:val="102"/>
          <w:sz w:val="28"/>
          <w:szCs w:val="28"/>
        </w:rPr>
        <w:t>продовж</w:t>
      </w:r>
      <w:r w:rsidR="00E45E8B" w:rsidRPr="00AA751B">
        <w:rPr>
          <w:b/>
          <w:bCs/>
          <w:color w:val="000000"/>
          <w:spacing w:val="2"/>
          <w:w w:val="102"/>
          <w:sz w:val="28"/>
          <w:szCs w:val="28"/>
        </w:rPr>
        <w:t>ую</w:t>
      </w:r>
      <w:r w:rsidR="004B0842" w:rsidRPr="00AA751B">
        <w:rPr>
          <w:b/>
          <w:bCs/>
          <w:color w:val="000000"/>
          <w:spacing w:val="2"/>
          <w:w w:val="102"/>
          <w:sz w:val="28"/>
          <w:szCs w:val="28"/>
        </w:rPr>
        <w:t xml:space="preserve"> здійснювати</w:t>
      </w:r>
      <w:r w:rsidR="004B0842" w:rsidRPr="00AA751B">
        <w:rPr>
          <w:color w:val="000000"/>
          <w:spacing w:val="2"/>
          <w:w w:val="102"/>
          <w:sz w:val="28"/>
          <w:szCs w:val="28"/>
        </w:rPr>
        <w:t xml:space="preserve"> заходи щодо  розселення, побутового обслуговування, харчування </w:t>
      </w:r>
      <w:r w:rsidR="004B0842" w:rsidRPr="00AA751B">
        <w:rPr>
          <w:color w:val="000000"/>
          <w:sz w:val="28"/>
          <w:szCs w:val="28"/>
          <w:shd w:val="clear" w:color="auto" w:fill="FFFFFF"/>
        </w:rPr>
        <w:t xml:space="preserve">внутрішньо переміщених осіб, контролю за надходженням та використанням гуманітарної допомоги. </w:t>
      </w:r>
    </w:p>
    <w:p w14:paraId="205EAD08" w14:textId="77777777" w:rsidR="00680F75" w:rsidRPr="00AA751B" w:rsidRDefault="00680F75" w:rsidP="00FD5DFE">
      <w:pPr>
        <w:shd w:val="clear" w:color="auto" w:fill="FFFFFF"/>
        <w:ind w:firstLine="708"/>
        <w:jc w:val="both"/>
        <w:textAlignment w:val="baseline"/>
        <w:rPr>
          <w:color w:val="565656"/>
          <w:sz w:val="28"/>
          <w:szCs w:val="28"/>
        </w:rPr>
      </w:pPr>
      <w:r w:rsidRPr="00AA751B">
        <w:rPr>
          <w:color w:val="565656"/>
          <w:sz w:val="28"/>
          <w:szCs w:val="28"/>
          <w:bdr w:val="none" w:sz="0" w:space="0" w:color="auto" w:frame="1"/>
        </w:rPr>
        <w:t>Робота заступника міського голови з гуманітарних питань є різноплановою, охоплює майже усі сфери життя громади та стосується всіх вікових категорій мешканців міста, від найменших вихованців дитячих закладів до громадян похилого віку.</w:t>
      </w:r>
    </w:p>
    <w:p w14:paraId="79889A48" w14:textId="77777777" w:rsidR="00F732B3" w:rsidRDefault="00680F75"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Структурними підрозділами, діяльність яких спрямовується та контролюється мною, як заступником міського голови, на протязі року реалізуються  програми соціального захисту населення, підтримки </w:t>
      </w:r>
      <w:r w:rsidR="00882751" w:rsidRPr="00AA751B">
        <w:rPr>
          <w:color w:val="565656"/>
          <w:sz w:val="28"/>
          <w:szCs w:val="28"/>
          <w:bdr w:val="none" w:sz="0" w:space="0" w:color="auto" w:frame="1"/>
        </w:rPr>
        <w:t xml:space="preserve">культури та </w:t>
      </w:r>
      <w:r w:rsidRPr="00AA751B">
        <w:rPr>
          <w:color w:val="565656"/>
          <w:sz w:val="28"/>
          <w:szCs w:val="28"/>
          <w:bdr w:val="none" w:sz="0" w:space="0" w:color="auto" w:frame="1"/>
        </w:rPr>
        <w:t xml:space="preserve">спорту, у галузі охорони здоров’я та захисту прав дітей. Як правило ці </w:t>
      </w:r>
      <w:r w:rsidRPr="00AA751B">
        <w:rPr>
          <w:color w:val="565656"/>
          <w:sz w:val="28"/>
          <w:szCs w:val="28"/>
          <w:bdr w:val="none" w:sz="0" w:space="0" w:color="auto" w:frame="1"/>
        </w:rPr>
        <w:lastRenderedPageBreak/>
        <w:t xml:space="preserve">програми є комплексними та виконуються декількома </w:t>
      </w:r>
      <w:proofErr w:type="spellStart"/>
      <w:r w:rsidR="00DC76A4" w:rsidRPr="00AA751B">
        <w:rPr>
          <w:color w:val="565656"/>
          <w:sz w:val="28"/>
          <w:szCs w:val="28"/>
          <w:bdr w:val="none" w:sz="0" w:space="0" w:color="auto" w:frame="1"/>
          <w:lang w:val="ru-RU"/>
        </w:rPr>
        <w:t>виконавчими</w:t>
      </w:r>
      <w:proofErr w:type="spellEnd"/>
      <w:r w:rsidR="00DC76A4" w:rsidRPr="00AA751B">
        <w:rPr>
          <w:color w:val="565656"/>
          <w:sz w:val="28"/>
          <w:szCs w:val="28"/>
          <w:bdr w:val="none" w:sz="0" w:space="0" w:color="auto" w:frame="1"/>
          <w:lang w:val="ru-RU"/>
        </w:rPr>
        <w:t xml:space="preserve"> органами ради</w:t>
      </w:r>
      <w:r w:rsidRPr="00AA751B">
        <w:rPr>
          <w:color w:val="565656"/>
          <w:sz w:val="28"/>
          <w:szCs w:val="28"/>
          <w:bdr w:val="none" w:sz="0" w:space="0" w:color="auto" w:frame="1"/>
        </w:rPr>
        <w:t xml:space="preserve">, а також іншими установами та організаціями. </w:t>
      </w:r>
    </w:p>
    <w:p w14:paraId="6B20D256" w14:textId="796A2E8C" w:rsidR="00680F75" w:rsidRPr="00AA751B" w:rsidRDefault="00680F75" w:rsidP="00FD5DFE">
      <w:pPr>
        <w:shd w:val="clear" w:color="auto" w:fill="FFFFFF"/>
        <w:ind w:firstLine="708"/>
        <w:jc w:val="both"/>
        <w:textAlignment w:val="baseline"/>
        <w:rPr>
          <w:color w:val="565656"/>
          <w:sz w:val="28"/>
          <w:szCs w:val="28"/>
        </w:rPr>
      </w:pPr>
      <w:r w:rsidRPr="00AA751B">
        <w:rPr>
          <w:color w:val="565656"/>
          <w:sz w:val="28"/>
          <w:szCs w:val="28"/>
          <w:bdr w:val="none" w:sz="0" w:space="0" w:color="auto" w:frame="1"/>
        </w:rPr>
        <w:t>Тому для успішної реалізації цих програм потрібна злагоджена робота всіх виконавців, що потребує організації та координації на всіх стадіях.</w:t>
      </w:r>
    </w:p>
    <w:p w14:paraId="211E3EDF" w14:textId="52B2025E" w:rsidR="00680F75" w:rsidRPr="00AA751B" w:rsidRDefault="00871C19" w:rsidP="00FD5DFE">
      <w:pPr>
        <w:snapToGrid w:val="0"/>
        <w:ind w:firstLine="708"/>
        <w:jc w:val="both"/>
        <w:rPr>
          <w:color w:val="000000"/>
          <w:sz w:val="28"/>
          <w:szCs w:val="28"/>
          <w:shd w:val="clear" w:color="auto" w:fill="FFFFFF"/>
        </w:rPr>
      </w:pPr>
      <w:r w:rsidRPr="00AA751B">
        <w:rPr>
          <w:color w:val="000000"/>
          <w:sz w:val="28"/>
          <w:szCs w:val="28"/>
          <w:shd w:val="clear" w:color="auto" w:fill="FFFFFF"/>
        </w:rPr>
        <w:t>Р</w:t>
      </w:r>
      <w:r w:rsidR="002C7C2C" w:rsidRPr="00AA751B">
        <w:rPr>
          <w:color w:val="000000"/>
          <w:sz w:val="28"/>
          <w:szCs w:val="28"/>
          <w:shd w:val="clear" w:color="auto" w:fill="FFFFFF"/>
        </w:rPr>
        <w:t>еалізаці</w:t>
      </w:r>
      <w:r w:rsidRPr="00AA751B">
        <w:rPr>
          <w:color w:val="000000"/>
          <w:sz w:val="28"/>
          <w:szCs w:val="28"/>
          <w:shd w:val="clear" w:color="auto" w:fill="FFFFFF"/>
        </w:rPr>
        <w:t>я</w:t>
      </w:r>
      <w:r w:rsidR="002C7C2C" w:rsidRPr="00AA751B">
        <w:rPr>
          <w:color w:val="000000"/>
          <w:sz w:val="28"/>
          <w:szCs w:val="28"/>
          <w:shd w:val="clear" w:color="auto" w:fill="FFFFFF"/>
        </w:rPr>
        <w:t xml:space="preserve"> значн</w:t>
      </w:r>
      <w:r w:rsidRPr="00AA751B">
        <w:rPr>
          <w:color w:val="000000"/>
          <w:sz w:val="28"/>
          <w:szCs w:val="28"/>
          <w:shd w:val="clear" w:color="auto" w:fill="FFFFFF"/>
        </w:rPr>
        <w:t>ої</w:t>
      </w:r>
      <w:r w:rsidR="002C7C2C" w:rsidRPr="00AA751B">
        <w:rPr>
          <w:color w:val="000000"/>
          <w:sz w:val="28"/>
          <w:szCs w:val="28"/>
          <w:shd w:val="clear" w:color="auto" w:fill="FFFFFF"/>
        </w:rPr>
        <w:t xml:space="preserve"> кількіст</w:t>
      </w:r>
      <w:r w:rsidRPr="00AA751B">
        <w:rPr>
          <w:color w:val="000000"/>
          <w:sz w:val="28"/>
          <w:szCs w:val="28"/>
          <w:shd w:val="clear" w:color="auto" w:fill="FFFFFF"/>
        </w:rPr>
        <w:t>і</w:t>
      </w:r>
      <w:r w:rsidR="002C7C2C" w:rsidRPr="00AA751B">
        <w:rPr>
          <w:color w:val="000000"/>
          <w:sz w:val="28"/>
          <w:szCs w:val="28"/>
          <w:shd w:val="clear" w:color="auto" w:fill="FFFFFF"/>
        </w:rPr>
        <w:t xml:space="preserve"> повноважень делегованих державою та власних повноважень місцевого самоврядування здійснюються шляхом організації та взаємодії </w:t>
      </w:r>
      <w:r w:rsidR="00BC7394" w:rsidRPr="00AA751B">
        <w:rPr>
          <w:color w:val="000000"/>
          <w:sz w:val="28"/>
          <w:szCs w:val="28"/>
          <w:shd w:val="clear" w:color="auto" w:fill="FFFFFF"/>
        </w:rPr>
        <w:t>державних</w:t>
      </w:r>
      <w:r w:rsidR="00C8054C" w:rsidRPr="00AA751B">
        <w:rPr>
          <w:color w:val="000000"/>
          <w:sz w:val="28"/>
          <w:szCs w:val="28"/>
          <w:shd w:val="clear" w:color="auto" w:fill="FFFFFF"/>
        </w:rPr>
        <w:t xml:space="preserve"> органів та органів місцевого самоврядування </w:t>
      </w:r>
      <w:r w:rsidR="00BC7394" w:rsidRPr="00AA751B">
        <w:rPr>
          <w:color w:val="000000"/>
          <w:sz w:val="28"/>
          <w:szCs w:val="28"/>
          <w:shd w:val="clear" w:color="auto" w:fill="FFFFFF"/>
        </w:rPr>
        <w:t xml:space="preserve"> </w:t>
      </w:r>
      <w:r w:rsidR="00C8054C" w:rsidRPr="00AA751B">
        <w:rPr>
          <w:color w:val="000000"/>
          <w:sz w:val="28"/>
          <w:szCs w:val="28"/>
          <w:shd w:val="clear" w:color="auto" w:fill="FFFFFF"/>
        </w:rPr>
        <w:t>в комісійній формі.</w:t>
      </w:r>
      <w:r w:rsidRPr="00AA751B">
        <w:rPr>
          <w:color w:val="000000"/>
          <w:sz w:val="28"/>
          <w:szCs w:val="28"/>
          <w:shd w:val="clear" w:color="auto" w:fill="FFFFFF"/>
        </w:rPr>
        <w:t xml:space="preserve"> </w:t>
      </w:r>
    </w:p>
    <w:p w14:paraId="369CE3B2" w14:textId="59C046D3" w:rsidR="00136C90" w:rsidRPr="00AA751B" w:rsidRDefault="00F85738" w:rsidP="00FD5DFE">
      <w:pPr>
        <w:snapToGrid w:val="0"/>
        <w:ind w:firstLine="708"/>
        <w:jc w:val="both"/>
        <w:rPr>
          <w:color w:val="565656"/>
          <w:sz w:val="28"/>
          <w:szCs w:val="28"/>
          <w:bdr w:val="none" w:sz="0" w:space="0" w:color="auto" w:frame="1"/>
        </w:rPr>
      </w:pPr>
      <w:r w:rsidRPr="00AA751B">
        <w:rPr>
          <w:color w:val="000000"/>
          <w:sz w:val="28"/>
          <w:szCs w:val="28"/>
          <w:shd w:val="clear" w:color="auto" w:fill="FFFFFF"/>
        </w:rPr>
        <w:t xml:space="preserve">Не буду </w:t>
      </w:r>
      <w:r w:rsidR="00136C90" w:rsidRPr="00AA751B">
        <w:rPr>
          <w:color w:val="000000"/>
          <w:sz w:val="28"/>
          <w:szCs w:val="28"/>
          <w:shd w:val="clear" w:color="auto" w:fill="FFFFFF"/>
        </w:rPr>
        <w:t>зупинятися на кожній комісії, ї</w:t>
      </w:r>
      <w:r w:rsidR="00F732B3">
        <w:rPr>
          <w:color w:val="000000"/>
          <w:sz w:val="28"/>
          <w:szCs w:val="28"/>
          <w:shd w:val="clear" w:color="auto" w:fill="FFFFFF"/>
        </w:rPr>
        <w:t>х</w:t>
      </w:r>
      <w:r w:rsidR="00136C90" w:rsidRPr="00AA751B">
        <w:rPr>
          <w:color w:val="000000"/>
          <w:sz w:val="28"/>
          <w:szCs w:val="28"/>
          <w:shd w:val="clear" w:color="auto" w:fill="FFFFFF"/>
        </w:rPr>
        <w:t xml:space="preserve"> повноваження</w:t>
      </w:r>
      <w:r w:rsidR="00F732B3">
        <w:rPr>
          <w:color w:val="000000"/>
          <w:sz w:val="28"/>
          <w:szCs w:val="28"/>
          <w:shd w:val="clear" w:color="auto" w:fill="FFFFFF"/>
        </w:rPr>
        <w:t>х</w:t>
      </w:r>
      <w:r w:rsidR="00136C90" w:rsidRPr="00AA751B">
        <w:rPr>
          <w:color w:val="000000"/>
          <w:sz w:val="28"/>
          <w:szCs w:val="28"/>
          <w:shd w:val="clear" w:color="auto" w:fill="FFFFFF"/>
        </w:rPr>
        <w:t xml:space="preserve">  та на кількості проведених засідань</w:t>
      </w:r>
      <w:r w:rsidR="006E27D6" w:rsidRPr="00AA751B">
        <w:rPr>
          <w:color w:val="000000"/>
          <w:sz w:val="28"/>
          <w:szCs w:val="28"/>
          <w:shd w:val="clear" w:color="auto" w:fill="FFFFFF"/>
        </w:rPr>
        <w:t xml:space="preserve"> кожної з них</w:t>
      </w:r>
      <w:r w:rsidR="00136C90" w:rsidRPr="00AA751B">
        <w:rPr>
          <w:color w:val="000000"/>
          <w:sz w:val="28"/>
          <w:szCs w:val="28"/>
          <w:shd w:val="clear" w:color="auto" w:fill="FFFFFF"/>
        </w:rPr>
        <w:t xml:space="preserve">. Але хочеться зазначити, що </w:t>
      </w:r>
      <w:r w:rsidR="00136C90" w:rsidRPr="00AA751B">
        <w:rPr>
          <w:color w:val="565656"/>
          <w:sz w:val="28"/>
          <w:szCs w:val="28"/>
          <w:bdr w:val="none" w:sz="0" w:space="0" w:color="auto" w:frame="1"/>
        </w:rPr>
        <w:t xml:space="preserve">значну кількість робочого часу займає саме комісійна робота. </w:t>
      </w:r>
    </w:p>
    <w:p w14:paraId="3BD7EAB2" w14:textId="77777777" w:rsidR="00136C90" w:rsidRPr="00AA751B" w:rsidRDefault="00136C90"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Всі комісії збираються по мірі необхідності або мають чітко встановлений періодичний характер. </w:t>
      </w:r>
    </w:p>
    <w:p w14:paraId="6292D908" w14:textId="3C4D54D5" w:rsidR="00136C90" w:rsidRPr="00AA751B" w:rsidRDefault="00136C90"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Загалом в 2022 році (беручі до уваги, що в лютому – травні більшість засідань комісій, що координують діяльність органів місцевого самоврядування в мирний час не збирались)  відбулося 1</w:t>
      </w:r>
      <w:r w:rsidR="006E27D6" w:rsidRPr="00AA751B">
        <w:rPr>
          <w:color w:val="565656"/>
          <w:sz w:val="28"/>
          <w:szCs w:val="28"/>
          <w:bdr w:val="none" w:sz="0" w:space="0" w:color="auto" w:frame="1"/>
        </w:rPr>
        <w:t>2</w:t>
      </w:r>
      <w:r w:rsidRPr="00AA751B">
        <w:rPr>
          <w:color w:val="565656"/>
          <w:sz w:val="28"/>
          <w:szCs w:val="28"/>
          <w:bdr w:val="none" w:sz="0" w:space="0" w:color="auto" w:frame="1"/>
        </w:rPr>
        <w:t xml:space="preserve">9 засідань комісій. </w:t>
      </w:r>
    </w:p>
    <w:p w14:paraId="0778A402" w14:textId="7C1C0C50" w:rsidR="00136C90" w:rsidRPr="00AA751B" w:rsidRDefault="00136C90" w:rsidP="00FD5DFE">
      <w:pPr>
        <w:ind w:firstLine="708"/>
        <w:jc w:val="both"/>
        <w:rPr>
          <w:sz w:val="28"/>
          <w:szCs w:val="28"/>
        </w:rPr>
      </w:pPr>
      <w:r w:rsidRPr="00AA751B">
        <w:rPr>
          <w:sz w:val="28"/>
          <w:szCs w:val="28"/>
        </w:rPr>
        <w:t xml:space="preserve">Перелік постійно діючих комісій, робочих груп, ініціативних груп                                                                                           заступника міського голови з питань діяльності виконавчих органів ради Марії Дроздової (Додаток №1 до </w:t>
      </w:r>
      <w:proofErr w:type="spellStart"/>
      <w:r w:rsidRPr="00AA751B">
        <w:rPr>
          <w:sz w:val="28"/>
          <w:szCs w:val="28"/>
        </w:rPr>
        <w:t>Звіта</w:t>
      </w:r>
      <w:proofErr w:type="spellEnd"/>
      <w:r w:rsidRPr="00AA751B">
        <w:rPr>
          <w:sz w:val="28"/>
          <w:szCs w:val="28"/>
        </w:rPr>
        <w:t>)</w:t>
      </w:r>
    </w:p>
    <w:p w14:paraId="358B899C" w14:textId="5B116195" w:rsidR="00392904" w:rsidRPr="00AA751B" w:rsidRDefault="005C34E1"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Також о</w:t>
      </w:r>
      <w:r w:rsidR="00392904" w:rsidRPr="00AA751B">
        <w:rPr>
          <w:color w:val="565656"/>
          <w:sz w:val="28"/>
          <w:szCs w:val="28"/>
          <w:bdr w:val="none" w:sz="0" w:space="0" w:color="auto" w:frame="1"/>
        </w:rPr>
        <w:t>рганізовую та беру участь у щотижневих нарадах керівників сфери, що мені підконтрольна</w:t>
      </w:r>
      <w:r w:rsidR="006E27D6" w:rsidRPr="00AA751B">
        <w:rPr>
          <w:color w:val="565656"/>
          <w:sz w:val="28"/>
          <w:szCs w:val="28"/>
          <w:bdr w:val="none" w:sz="0" w:space="0" w:color="auto" w:frame="1"/>
        </w:rPr>
        <w:t>,</w:t>
      </w:r>
      <w:r w:rsidR="00392904" w:rsidRPr="00AA751B">
        <w:rPr>
          <w:color w:val="565656"/>
          <w:sz w:val="28"/>
          <w:szCs w:val="28"/>
          <w:bdr w:val="none" w:sz="0" w:space="0" w:color="auto" w:frame="1"/>
        </w:rPr>
        <w:t xml:space="preserve"> на яких плануємо діяльність та перевіряємо виконання наданих доручень.</w:t>
      </w:r>
    </w:p>
    <w:p w14:paraId="452AFD30" w14:textId="7DBC3E20" w:rsidR="00392904" w:rsidRDefault="00CB5BC4"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Постійно б</w:t>
      </w:r>
      <w:r w:rsidR="00392904" w:rsidRPr="00AA751B">
        <w:rPr>
          <w:color w:val="565656"/>
          <w:sz w:val="28"/>
          <w:szCs w:val="28"/>
          <w:bdr w:val="none" w:sz="0" w:space="0" w:color="auto" w:frame="1"/>
        </w:rPr>
        <w:t>еру участь у щомісячних підсумкових нарадах керівників виконавчих органів ради та щотижневих комунальних днях (за потреби).</w:t>
      </w:r>
    </w:p>
    <w:p w14:paraId="39A84E28" w14:textId="6EE0378B" w:rsidR="00F732B3" w:rsidRPr="00AA751B" w:rsidRDefault="00F732B3" w:rsidP="00FD5DFE">
      <w:pPr>
        <w:shd w:val="clear" w:color="auto" w:fill="FFFFFF"/>
        <w:ind w:firstLine="708"/>
        <w:jc w:val="both"/>
        <w:textAlignment w:val="baseline"/>
        <w:rPr>
          <w:color w:val="565656"/>
          <w:sz w:val="28"/>
          <w:szCs w:val="28"/>
          <w:bdr w:val="none" w:sz="0" w:space="0" w:color="auto" w:frame="1"/>
        </w:rPr>
      </w:pPr>
      <w:r>
        <w:rPr>
          <w:color w:val="565656"/>
          <w:sz w:val="28"/>
          <w:szCs w:val="28"/>
          <w:bdr w:val="none" w:sz="0" w:space="0" w:color="auto" w:frame="1"/>
        </w:rPr>
        <w:t>Постійно беру участь в онлайн нарадах з профільними міністерствами України, Миколаївською обласною державною адміністрацією, Вознесенською районною військовою адміністрацією для звітування або отримання завдань.</w:t>
      </w:r>
    </w:p>
    <w:p w14:paraId="5FD80139" w14:textId="3A710F1F" w:rsidR="00215B50" w:rsidRPr="00AA751B" w:rsidRDefault="000A35FC"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За 2022 рік взяла участь в 20-ти засіданнях виконавчого комітету, членом якого являюсь. </w:t>
      </w:r>
    </w:p>
    <w:p w14:paraId="0A4055F0" w14:textId="76DA8081" w:rsidR="00392904" w:rsidRPr="00AA751B" w:rsidRDefault="00392904" w:rsidP="00FD5DFE">
      <w:pPr>
        <w:shd w:val="clear" w:color="auto" w:fill="FFFFFF"/>
        <w:ind w:firstLine="708"/>
        <w:jc w:val="both"/>
        <w:textAlignment w:val="baseline"/>
        <w:rPr>
          <w:color w:val="565656"/>
          <w:sz w:val="28"/>
          <w:szCs w:val="28"/>
        </w:rPr>
      </w:pPr>
      <w:r w:rsidRPr="00AA751B">
        <w:rPr>
          <w:color w:val="565656"/>
          <w:sz w:val="28"/>
          <w:szCs w:val="28"/>
          <w:bdr w:val="none" w:sz="0" w:space="0" w:color="auto" w:frame="1"/>
        </w:rPr>
        <w:t>Також беру участь в сесіях міської ради та у засіданнях постійних депутатських комісій</w:t>
      </w:r>
      <w:r w:rsidR="0010700C">
        <w:rPr>
          <w:color w:val="565656"/>
          <w:sz w:val="28"/>
          <w:szCs w:val="28"/>
          <w:bdr w:val="none" w:sz="0" w:space="0" w:color="auto" w:frame="1"/>
        </w:rPr>
        <w:t xml:space="preserve"> (за потреби)</w:t>
      </w:r>
      <w:r w:rsidRPr="00AA751B">
        <w:rPr>
          <w:color w:val="565656"/>
          <w:sz w:val="28"/>
          <w:szCs w:val="28"/>
          <w:bdr w:val="none" w:sz="0" w:space="0" w:color="auto" w:frame="1"/>
        </w:rPr>
        <w:t>.</w:t>
      </w:r>
    </w:p>
    <w:p w14:paraId="608E0D27" w14:textId="3780D06C" w:rsidR="003849E3" w:rsidRPr="00AA751B" w:rsidRDefault="00215B50"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Враховуючи</w:t>
      </w:r>
      <w:r w:rsidR="00DC76A4" w:rsidRPr="00AA751B">
        <w:rPr>
          <w:color w:val="565656"/>
          <w:sz w:val="28"/>
          <w:szCs w:val="28"/>
          <w:bdr w:val="none" w:sz="0" w:space="0" w:color="auto" w:frame="1"/>
          <w:lang w:val="ru-RU"/>
        </w:rPr>
        <w:t xml:space="preserve">, </w:t>
      </w:r>
      <w:r w:rsidR="00CB5BC4" w:rsidRPr="00AA751B">
        <w:rPr>
          <w:color w:val="565656"/>
          <w:sz w:val="28"/>
          <w:szCs w:val="28"/>
          <w:bdr w:val="none" w:sz="0" w:space="0" w:color="auto" w:frame="1"/>
        </w:rPr>
        <w:t xml:space="preserve"> </w:t>
      </w:r>
      <w:proofErr w:type="spellStart"/>
      <w:r w:rsidR="00DC76A4" w:rsidRPr="00AA751B">
        <w:rPr>
          <w:color w:val="565656"/>
          <w:sz w:val="28"/>
          <w:szCs w:val="28"/>
          <w:bdr w:val="none" w:sz="0" w:space="0" w:color="auto" w:frame="1"/>
          <w:lang w:val="ru-RU"/>
        </w:rPr>
        <w:t>що</w:t>
      </w:r>
      <w:proofErr w:type="spellEnd"/>
      <w:r w:rsidR="00DC76A4" w:rsidRPr="00AA751B">
        <w:rPr>
          <w:color w:val="565656"/>
          <w:sz w:val="28"/>
          <w:szCs w:val="28"/>
          <w:bdr w:val="none" w:sz="0" w:space="0" w:color="auto" w:frame="1"/>
          <w:lang w:val="ru-RU"/>
        </w:rPr>
        <w:t xml:space="preserve"> в лютому 2022 </w:t>
      </w:r>
      <w:proofErr w:type="spellStart"/>
      <w:r w:rsidR="00DC76A4" w:rsidRPr="00AA751B">
        <w:rPr>
          <w:color w:val="565656"/>
          <w:sz w:val="28"/>
          <w:szCs w:val="28"/>
          <w:bdr w:val="none" w:sz="0" w:space="0" w:color="auto" w:frame="1"/>
          <w:lang w:val="ru-RU"/>
        </w:rPr>
        <w:t>почалося</w:t>
      </w:r>
      <w:proofErr w:type="spellEnd"/>
      <w:r w:rsidR="00DC76A4" w:rsidRPr="00AA751B">
        <w:rPr>
          <w:color w:val="565656"/>
          <w:sz w:val="28"/>
          <w:szCs w:val="28"/>
          <w:bdr w:val="none" w:sz="0" w:space="0" w:color="auto" w:frame="1"/>
          <w:lang w:val="ru-RU"/>
        </w:rPr>
        <w:t xml:space="preserve"> </w:t>
      </w:r>
      <w:proofErr w:type="spellStart"/>
      <w:r w:rsidR="00DC76A4" w:rsidRPr="00AA751B">
        <w:rPr>
          <w:color w:val="565656"/>
          <w:sz w:val="28"/>
          <w:szCs w:val="28"/>
          <w:bdr w:val="none" w:sz="0" w:space="0" w:color="auto" w:frame="1"/>
          <w:lang w:val="ru-RU"/>
        </w:rPr>
        <w:t>повномасштабне</w:t>
      </w:r>
      <w:proofErr w:type="spellEnd"/>
      <w:r w:rsidR="00DC76A4" w:rsidRPr="00AA751B">
        <w:rPr>
          <w:color w:val="565656"/>
          <w:sz w:val="28"/>
          <w:szCs w:val="28"/>
          <w:bdr w:val="none" w:sz="0" w:space="0" w:color="auto" w:frame="1"/>
          <w:lang w:val="ru-RU"/>
        </w:rPr>
        <w:t xml:space="preserve"> </w:t>
      </w:r>
      <w:proofErr w:type="spellStart"/>
      <w:r w:rsidR="00DC76A4" w:rsidRPr="00AA751B">
        <w:rPr>
          <w:color w:val="565656"/>
          <w:sz w:val="28"/>
          <w:szCs w:val="28"/>
          <w:bdr w:val="none" w:sz="0" w:space="0" w:color="auto" w:frame="1"/>
          <w:lang w:val="ru-RU"/>
        </w:rPr>
        <w:t>вторгнення</w:t>
      </w:r>
      <w:proofErr w:type="spellEnd"/>
      <w:r w:rsidR="00DC76A4" w:rsidRPr="00AA751B">
        <w:rPr>
          <w:color w:val="565656"/>
          <w:sz w:val="28"/>
          <w:szCs w:val="28"/>
          <w:bdr w:val="none" w:sz="0" w:space="0" w:color="auto" w:frame="1"/>
          <w:lang w:val="ru-RU"/>
        </w:rPr>
        <w:t xml:space="preserve"> до </w:t>
      </w:r>
      <w:proofErr w:type="spellStart"/>
      <w:r w:rsidR="00DC76A4" w:rsidRPr="00AA751B">
        <w:rPr>
          <w:color w:val="565656"/>
          <w:sz w:val="28"/>
          <w:szCs w:val="28"/>
          <w:bdr w:val="none" w:sz="0" w:space="0" w:color="auto" w:frame="1"/>
          <w:lang w:val="ru-RU"/>
        </w:rPr>
        <w:t>якого</w:t>
      </w:r>
      <w:proofErr w:type="spellEnd"/>
      <w:r w:rsidR="00DC76A4" w:rsidRPr="00AA751B">
        <w:rPr>
          <w:color w:val="565656"/>
          <w:sz w:val="28"/>
          <w:szCs w:val="28"/>
          <w:bdr w:val="none" w:sz="0" w:space="0" w:color="auto" w:frame="1"/>
          <w:lang w:val="ru-RU"/>
        </w:rPr>
        <w:t xml:space="preserve"> </w:t>
      </w:r>
      <w:proofErr w:type="spellStart"/>
      <w:r w:rsidR="00DC76A4" w:rsidRPr="00AA751B">
        <w:rPr>
          <w:color w:val="565656"/>
          <w:sz w:val="28"/>
          <w:szCs w:val="28"/>
          <w:bdr w:val="none" w:sz="0" w:space="0" w:color="auto" w:frame="1"/>
          <w:lang w:val="ru-RU"/>
        </w:rPr>
        <w:t>ані</w:t>
      </w:r>
      <w:proofErr w:type="spellEnd"/>
      <w:r w:rsidR="00DC76A4" w:rsidRPr="00AA751B">
        <w:rPr>
          <w:color w:val="565656"/>
          <w:sz w:val="28"/>
          <w:szCs w:val="28"/>
          <w:bdr w:val="none" w:sz="0" w:space="0" w:color="auto" w:frame="1"/>
          <w:lang w:val="ru-RU"/>
        </w:rPr>
        <w:t xml:space="preserve"> держава</w:t>
      </w:r>
      <w:r w:rsidR="0010700C">
        <w:rPr>
          <w:color w:val="565656"/>
          <w:sz w:val="28"/>
          <w:szCs w:val="28"/>
          <w:bdr w:val="none" w:sz="0" w:space="0" w:color="auto" w:frame="1"/>
          <w:lang w:val="ru-RU"/>
        </w:rPr>
        <w:t>,</w:t>
      </w:r>
      <w:r w:rsidR="00DC76A4" w:rsidRPr="00AA751B">
        <w:rPr>
          <w:color w:val="565656"/>
          <w:sz w:val="28"/>
          <w:szCs w:val="28"/>
          <w:bdr w:val="none" w:sz="0" w:space="0" w:color="auto" w:frame="1"/>
          <w:lang w:val="ru-RU"/>
        </w:rPr>
        <w:t xml:space="preserve"> </w:t>
      </w:r>
      <w:proofErr w:type="spellStart"/>
      <w:r w:rsidR="00DC76A4" w:rsidRPr="00AA751B">
        <w:rPr>
          <w:color w:val="565656"/>
          <w:sz w:val="28"/>
          <w:szCs w:val="28"/>
          <w:bdr w:val="none" w:sz="0" w:space="0" w:color="auto" w:frame="1"/>
          <w:lang w:val="ru-RU"/>
        </w:rPr>
        <w:t>ані</w:t>
      </w:r>
      <w:proofErr w:type="spellEnd"/>
      <w:r w:rsidR="00DC76A4" w:rsidRPr="00AA751B">
        <w:rPr>
          <w:color w:val="565656"/>
          <w:sz w:val="28"/>
          <w:szCs w:val="28"/>
          <w:bdr w:val="none" w:sz="0" w:space="0" w:color="auto" w:frame="1"/>
          <w:lang w:val="ru-RU"/>
        </w:rPr>
        <w:t xml:space="preserve"> </w:t>
      </w:r>
      <w:proofErr w:type="spellStart"/>
      <w:r w:rsidR="00DC76A4" w:rsidRPr="00AA751B">
        <w:rPr>
          <w:color w:val="565656"/>
          <w:sz w:val="28"/>
          <w:szCs w:val="28"/>
          <w:bdr w:val="none" w:sz="0" w:space="0" w:color="auto" w:frame="1"/>
          <w:lang w:val="ru-RU"/>
        </w:rPr>
        <w:t>органи</w:t>
      </w:r>
      <w:proofErr w:type="spellEnd"/>
      <w:r w:rsidR="00DC76A4" w:rsidRPr="00AA751B">
        <w:rPr>
          <w:color w:val="565656"/>
          <w:sz w:val="28"/>
          <w:szCs w:val="28"/>
          <w:bdr w:val="none" w:sz="0" w:space="0" w:color="auto" w:frame="1"/>
          <w:lang w:val="ru-RU"/>
        </w:rPr>
        <w:t xml:space="preserve"> </w:t>
      </w:r>
      <w:proofErr w:type="spellStart"/>
      <w:r w:rsidR="00DC76A4" w:rsidRPr="00AA751B">
        <w:rPr>
          <w:color w:val="565656"/>
          <w:sz w:val="28"/>
          <w:szCs w:val="28"/>
          <w:bdr w:val="none" w:sz="0" w:space="0" w:color="auto" w:frame="1"/>
          <w:lang w:val="ru-RU"/>
        </w:rPr>
        <w:t>місцевого</w:t>
      </w:r>
      <w:proofErr w:type="spellEnd"/>
      <w:r w:rsidR="00DC76A4" w:rsidRPr="00AA751B">
        <w:rPr>
          <w:color w:val="565656"/>
          <w:sz w:val="28"/>
          <w:szCs w:val="28"/>
          <w:bdr w:val="none" w:sz="0" w:space="0" w:color="auto" w:frame="1"/>
          <w:lang w:val="ru-RU"/>
        </w:rPr>
        <w:t xml:space="preserve"> </w:t>
      </w:r>
      <w:proofErr w:type="spellStart"/>
      <w:r w:rsidR="00DC76A4" w:rsidRPr="00AA751B">
        <w:rPr>
          <w:color w:val="565656"/>
          <w:sz w:val="28"/>
          <w:szCs w:val="28"/>
          <w:bdr w:val="none" w:sz="0" w:space="0" w:color="auto" w:frame="1"/>
          <w:lang w:val="ru-RU"/>
        </w:rPr>
        <w:t>самоврядування</w:t>
      </w:r>
      <w:proofErr w:type="spellEnd"/>
      <w:r w:rsidR="00DC76A4" w:rsidRPr="00AA751B">
        <w:rPr>
          <w:color w:val="565656"/>
          <w:sz w:val="28"/>
          <w:szCs w:val="28"/>
          <w:bdr w:val="none" w:sz="0" w:space="0" w:color="auto" w:frame="1"/>
          <w:lang w:val="ru-RU"/>
        </w:rPr>
        <w:t xml:space="preserve"> не </w:t>
      </w:r>
      <w:proofErr w:type="spellStart"/>
      <w:r w:rsidR="00DC76A4" w:rsidRPr="00AA751B">
        <w:rPr>
          <w:color w:val="565656"/>
          <w:sz w:val="28"/>
          <w:szCs w:val="28"/>
          <w:bdr w:val="none" w:sz="0" w:space="0" w:color="auto" w:frame="1"/>
          <w:lang w:val="ru-RU"/>
        </w:rPr>
        <w:t>були</w:t>
      </w:r>
      <w:proofErr w:type="spellEnd"/>
      <w:r w:rsidR="00DC76A4" w:rsidRPr="00AA751B">
        <w:rPr>
          <w:color w:val="565656"/>
          <w:sz w:val="28"/>
          <w:szCs w:val="28"/>
          <w:bdr w:val="none" w:sz="0" w:space="0" w:color="auto" w:frame="1"/>
          <w:lang w:val="ru-RU"/>
        </w:rPr>
        <w:t xml:space="preserve"> </w:t>
      </w:r>
      <w:proofErr w:type="spellStart"/>
      <w:r w:rsidR="00DC76A4" w:rsidRPr="00AA751B">
        <w:rPr>
          <w:color w:val="565656"/>
          <w:sz w:val="28"/>
          <w:szCs w:val="28"/>
          <w:bdr w:val="none" w:sz="0" w:space="0" w:color="auto" w:frame="1"/>
          <w:lang w:val="ru-RU"/>
        </w:rPr>
        <w:t>готові</w:t>
      </w:r>
      <w:proofErr w:type="spellEnd"/>
      <w:r w:rsidR="00DC76A4" w:rsidRPr="00AA751B">
        <w:rPr>
          <w:color w:val="565656"/>
          <w:sz w:val="28"/>
          <w:szCs w:val="28"/>
          <w:bdr w:val="none" w:sz="0" w:space="0" w:color="auto" w:frame="1"/>
          <w:lang w:val="ru-RU"/>
        </w:rPr>
        <w:t xml:space="preserve"> в </w:t>
      </w:r>
      <w:proofErr w:type="spellStart"/>
      <w:r w:rsidR="00DC76A4" w:rsidRPr="00AA751B">
        <w:rPr>
          <w:color w:val="565656"/>
          <w:sz w:val="28"/>
          <w:szCs w:val="28"/>
          <w:bdr w:val="none" w:sz="0" w:space="0" w:color="auto" w:frame="1"/>
          <w:lang w:val="ru-RU"/>
        </w:rPr>
        <w:t>повній</w:t>
      </w:r>
      <w:proofErr w:type="spellEnd"/>
      <w:r w:rsidR="00DC76A4" w:rsidRPr="00AA751B">
        <w:rPr>
          <w:color w:val="565656"/>
          <w:sz w:val="28"/>
          <w:szCs w:val="28"/>
          <w:bdr w:val="none" w:sz="0" w:space="0" w:color="auto" w:frame="1"/>
          <w:lang w:val="ru-RU"/>
        </w:rPr>
        <w:t xml:space="preserve"> </w:t>
      </w:r>
      <w:proofErr w:type="spellStart"/>
      <w:r w:rsidR="00DC76A4" w:rsidRPr="00AA751B">
        <w:rPr>
          <w:color w:val="565656"/>
          <w:sz w:val="28"/>
          <w:szCs w:val="28"/>
          <w:bdr w:val="none" w:sz="0" w:space="0" w:color="auto" w:frame="1"/>
          <w:lang w:val="ru-RU"/>
        </w:rPr>
        <w:t>мірі</w:t>
      </w:r>
      <w:proofErr w:type="spellEnd"/>
      <w:r w:rsidR="00DC76A4" w:rsidRPr="00AA751B">
        <w:rPr>
          <w:color w:val="565656"/>
          <w:sz w:val="28"/>
          <w:szCs w:val="28"/>
          <w:bdr w:val="none" w:sz="0" w:space="0" w:color="auto" w:frame="1"/>
          <w:lang w:val="ru-RU"/>
        </w:rPr>
        <w:t xml:space="preserve">, </w:t>
      </w:r>
      <w:r w:rsidRPr="00AA751B">
        <w:rPr>
          <w:color w:val="565656"/>
          <w:sz w:val="28"/>
          <w:szCs w:val="28"/>
          <w:bdr w:val="none" w:sz="0" w:space="0" w:color="auto" w:frame="1"/>
        </w:rPr>
        <w:t>окрім повноважень визначених вищезазначеними розпорядженнями міського голови</w:t>
      </w:r>
      <w:r w:rsidR="004F3165" w:rsidRPr="00AA751B">
        <w:rPr>
          <w:color w:val="565656"/>
          <w:sz w:val="28"/>
          <w:szCs w:val="28"/>
          <w:bdr w:val="none" w:sz="0" w:space="0" w:color="auto" w:frame="1"/>
        </w:rPr>
        <w:t>:</w:t>
      </w:r>
    </w:p>
    <w:p w14:paraId="2C5C2ADE" w14:textId="3C7AB2D1" w:rsidR="003849E3" w:rsidRPr="00AA751B" w:rsidRDefault="00586BFC" w:rsidP="00FD5DFE">
      <w:pPr>
        <w:pStyle w:val="a5"/>
        <w:numPr>
          <w:ilvl w:val="0"/>
          <w:numId w:val="12"/>
        </w:numPr>
        <w:shd w:val="clear" w:color="auto" w:fill="FFFFFF"/>
        <w:ind w:left="0" w:firstLine="0"/>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Координувала діяльність виконавчого комітету </w:t>
      </w:r>
      <w:r w:rsidR="003849E3" w:rsidRPr="00AA751B">
        <w:rPr>
          <w:color w:val="565656"/>
          <w:sz w:val="28"/>
          <w:szCs w:val="28"/>
          <w:bdr w:val="none" w:sz="0" w:space="0" w:color="auto" w:frame="1"/>
        </w:rPr>
        <w:t>з перших днів війни з питань своєчасного оповіщення населення, створення гарячої лінії виконкому для цілодобового реагування на звернення мешканців, видачі перепусток, організації груп цілодобового чергування у виконкомі, організації навчань працівників виконавчих органів ради з надання до медичної допомоги</w:t>
      </w:r>
      <w:r w:rsidR="0068346A" w:rsidRPr="00AA751B">
        <w:rPr>
          <w:color w:val="565656"/>
          <w:sz w:val="28"/>
          <w:szCs w:val="28"/>
          <w:bdr w:val="none" w:sz="0" w:space="0" w:color="auto" w:frame="1"/>
        </w:rPr>
        <w:t>, формуванні груп мешканців для відправлення до евакуаційних електричок в м.</w:t>
      </w:r>
      <w:r w:rsidR="000A7DA7">
        <w:rPr>
          <w:color w:val="565656"/>
          <w:sz w:val="28"/>
          <w:szCs w:val="28"/>
          <w:bdr w:val="none" w:sz="0" w:space="0" w:color="auto" w:frame="1"/>
        </w:rPr>
        <w:t xml:space="preserve"> </w:t>
      </w:r>
      <w:r w:rsidR="0068346A" w:rsidRPr="00AA751B">
        <w:rPr>
          <w:color w:val="565656"/>
          <w:sz w:val="28"/>
          <w:szCs w:val="28"/>
          <w:bdr w:val="none" w:sz="0" w:space="0" w:color="auto" w:frame="1"/>
        </w:rPr>
        <w:t>Вознесенськ</w:t>
      </w:r>
      <w:r w:rsidR="007A6183" w:rsidRPr="00AA751B">
        <w:rPr>
          <w:color w:val="565656"/>
          <w:sz w:val="28"/>
          <w:szCs w:val="28"/>
          <w:bdr w:val="none" w:sz="0" w:space="0" w:color="auto" w:frame="1"/>
        </w:rPr>
        <w:t xml:space="preserve"> і </w:t>
      </w:r>
      <w:proofErr w:type="spellStart"/>
      <w:r w:rsidR="007A6183" w:rsidRPr="00AA751B">
        <w:rPr>
          <w:color w:val="565656"/>
          <w:sz w:val="28"/>
          <w:szCs w:val="28"/>
          <w:bdr w:val="none" w:sz="0" w:space="0" w:color="auto" w:frame="1"/>
        </w:rPr>
        <w:t>т.п</w:t>
      </w:r>
      <w:proofErr w:type="spellEnd"/>
      <w:r w:rsidR="007A6183" w:rsidRPr="00AA751B">
        <w:rPr>
          <w:color w:val="565656"/>
          <w:sz w:val="28"/>
          <w:szCs w:val="28"/>
          <w:bdr w:val="none" w:sz="0" w:space="0" w:color="auto" w:frame="1"/>
        </w:rPr>
        <w:t>.</w:t>
      </w:r>
    </w:p>
    <w:p w14:paraId="43A1597F" w14:textId="129B82C0" w:rsidR="00DC76A4" w:rsidRPr="00AA751B" w:rsidRDefault="003849E3" w:rsidP="00AA751B">
      <w:pPr>
        <w:pStyle w:val="a5"/>
        <w:numPr>
          <w:ilvl w:val="0"/>
          <w:numId w:val="12"/>
        </w:numPr>
        <w:shd w:val="clear" w:color="auto" w:fill="FFFFFF"/>
        <w:ind w:left="0" w:firstLine="0"/>
        <w:jc w:val="both"/>
        <w:textAlignment w:val="baseline"/>
        <w:rPr>
          <w:color w:val="565656"/>
          <w:sz w:val="28"/>
          <w:szCs w:val="28"/>
          <w:bdr w:val="none" w:sz="0" w:space="0" w:color="auto" w:frame="1"/>
        </w:rPr>
      </w:pPr>
      <w:r w:rsidRPr="00AA751B">
        <w:rPr>
          <w:color w:val="565656"/>
          <w:sz w:val="28"/>
          <w:szCs w:val="28"/>
          <w:bdr w:val="none" w:sz="0" w:space="0" w:color="auto" w:frame="1"/>
        </w:rPr>
        <w:t>Брала участь у створенні добровольчого формування №1</w:t>
      </w:r>
      <w:r w:rsidR="0010700C">
        <w:rPr>
          <w:color w:val="565656"/>
          <w:sz w:val="28"/>
          <w:szCs w:val="28"/>
          <w:bdr w:val="none" w:sz="0" w:space="0" w:color="auto" w:frame="1"/>
        </w:rPr>
        <w:t>, представником від органів місцевого самоврядування;</w:t>
      </w:r>
    </w:p>
    <w:p w14:paraId="5F433616" w14:textId="42F68E42" w:rsidR="00C865D5" w:rsidRPr="00AA751B" w:rsidRDefault="00215B50" w:rsidP="00FD5DFE">
      <w:pPr>
        <w:pStyle w:val="a5"/>
        <w:numPr>
          <w:ilvl w:val="0"/>
          <w:numId w:val="12"/>
        </w:numPr>
        <w:shd w:val="clear" w:color="auto" w:fill="FFFFFF"/>
        <w:ind w:left="0" w:firstLine="0"/>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Координую діяльність </w:t>
      </w:r>
      <w:r w:rsidR="004F3165" w:rsidRPr="00AA751B">
        <w:rPr>
          <w:color w:val="565656"/>
          <w:sz w:val="28"/>
          <w:szCs w:val="28"/>
          <w:bdr w:val="none" w:sz="0" w:space="0" w:color="auto" w:frame="1"/>
        </w:rPr>
        <w:t xml:space="preserve">органів </w:t>
      </w:r>
      <w:r w:rsidRPr="00AA751B">
        <w:rPr>
          <w:color w:val="565656"/>
          <w:sz w:val="28"/>
          <w:szCs w:val="28"/>
          <w:bdr w:val="none" w:sz="0" w:space="0" w:color="auto" w:frame="1"/>
        </w:rPr>
        <w:t>місцевого самоврядування</w:t>
      </w:r>
      <w:r w:rsidR="007A6183" w:rsidRPr="00AA751B">
        <w:rPr>
          <w:color w:val="565656"/>
          <w:sz w:val="28"/>
          <w:szCs w:val="28"/>
          <w:bdr w:val="none" w:sz="0" w:space="0" w:color="auto" w:frame="1"/>
        </w:rPr>
        <w:t>,</w:t>
      </w:r>
      <w:r w:rsidRPr="00AA751B">
        <w:rPr>
          <w:color w:val="565656"/>
          <w:sz w:val="28"/>
          <w:szCs w:val="28"/>
          <w:bdr w:val="none" w:sz="0" w:space="0" w:color="auto" w:frame="1"/>
        </w:rPr>
        <w:t xml:space="preserve"> державних структур </w:t>
      </w:r>
      <w:r w:rsidR="007A6183" w:rsidRPr="00AA751B">
        <w:rPr>
          <w:color w:val="565656"/>
          <w:sz w:val="28"/>
          <w:szCs w:val="28"/>
          <w:bdr w:val="none" w:sz="0" w:space="0" w:color="auto" w:frame="1"/>
        </w:rPr>
        <w:t xml:space="preserve">та волонтерських організацій </w:t>
      </w:r>
      <w:r w:rsidRPr="00AA751B">
        <w:rPr>
          <w:color w:val="565656"/>
          <w:sz w:val="28"/>
          <w:szCs w:val="28"/>
          <w:bdr w:val="none" w:sz="0" w:space="0" w:color="auto" w:frame="1"/>
        </w:rPr>
        <w:t xml:space="preserve">з питань </w:t>
      </w:r>
      <w:r w:rsidR="00392904" w:rsidRPr="00AA751B">
        <w:rPr>
          <w:color w:val="565656"/>
          <w:sz w:val="28"/>
          <w:szCs w:val="28"/>
          <w:bdr w:val="none" w:sz="0" w:space="0" w:color="auto" w:frame="1"/>
        </w:rPr>
        <w:t xml:space="preserve">отримання та </w:t>
      </w:r>
      <w:r w:rsidRPr="00AA751B">
        <w:rPr>
          <w:color w:val="565656"/>
          <w:sz w:val="28"/>
          <w:szCs w:val="28"/>
          <w:bdr w:val="none" w:sz="0" w:space="0" w:color="auto" w:frame="1"/>
        </w:rPr>
        <w:t xml:space="preserve">вручення </w:t>
      </w:r>
      <w:r w:rsidRPr="00AA751B">
        <w:rPr>
          <w:color w:val="565656"/>
          <w:sz w:val="28"/>
          <w:szCs w:val="28"/>
          <w:bdr w:val="none" w:sz="0" w:space="0" w:color="auto" w:frame="1"/>
        </w:rPr>
        <w:lastRenderedPageBreak/>
        <w:t xml:space="preserve">сповіщень про смерть загиблих </w:t>
      </w:r>
      <w:r w:rsidR="00392904" w:rsidRPr="00AA751B">
        <w:rPr>
          <w:color w:val="565656"/>
          <w:sz w:val="28"/>
          <w:szCs w:val="28"/>
          <w:bdr w:val="none" w:sz="0" w:space="0" w:color="auto" w:frame="1"/>
        </w:rPr>
        <w:t>військовослужбовців</w:t>
      </w:r>
      <w:r w:rsidRPr="00AA751B">
        <w:rPr>
          <w:color w:val="565656"/>
          <w:sz w:val="28"/>
          <w:szCs w:val="28"/>
          <w:bdr w:val="none" w:sz="0" w:space="0" w:color="auto" w:frame="1"/>
        </w:rPr>
        <w:t>, організації почесних поховань на території громади</w:t>
      </w:r>
      <w:r w:rsidR="00191D35" w:rsidRPr="00AA751B">
        <w:rPr>
          <w:color w:val="565656"/>
          <w:sz w:val="28"/>
          <w:szCs w:val="28"/>
          <w:bdr w:val="none" w:sz="0" w:space="0" w:color="auto" w:frame="1"/>
        </w:rPr>
        <w:t xml:space="preserve">. </w:t>
      </w:r>
    </w:p>
    <w:p w14:paraId="6B56B66A" w14:textId="3C34471B" w:rsidR="00CB5BC4" w:rsidRPr="00AA751B" w:rsidRDefault="00CB5BC4" w:rsidP="00FD5DFE">
      <w:pPr>
        <w:pStyle w:val="a5"/>
        <w:numPr>
          <w:ilvl w:val="0"/>
          <w:numId w:val="12"/>
        </w:numPr>
        <w:shd w:val="clear" w:color="auto" w:fill="FFFFFF"/>
        <w:ind w:left="0" w:firstLine="0"/>
        <w:jc w:val="both"/>
        <w:textAlignment w:val="baseline"/>
        <w:rPr>
          <w:color w:val="565656"/>
          <w:sz w:val="28"/>
          <w:szCs w:val="28"/>
          <w:bdr w:val="none" w:sz="0" w:space="0" w:color="auto" w:frame="1"/>
        </w:rPr>
      </w:pPr>
      <w:r w:rsidRPr="00AA751B">
        <w:rPr>
          <w:color w:val="565656"/>
          <w:sz w:val="28"/>
          <w:szCs w:val="28"/>
          <w:bdr w:val="none" w:sz="0" w:space="0" w:color="auto" w:frame="1"/>
        </w:rPr>
        <w:t>Координую діяльність органів місцевого самоврядування з питань вшанування та увіковічнення пам’яті військовослужбовців</w:t>
      </w:r>
      <w:r w:rsidR="003B0C03" w:rsidRPr="00AA751B">
        <w:rPr>
          <w:color w:val="565656"/>
          <w:sz w:val="28"/>
          <w:szCs w:val="28"/>
          <w:bdr w:val="none" w:sz="0" w:space="0" w:color="auto" w:frame="1"/>
        </w:rPr>
        <w:t>, які загинули під час війни</w:t>
      </w:r>
      <w:r w:rsidRPr="00AA751B">
        <w:rPr>
          <w:color w:val="565656"/>
          <w:sz w:val="28"/>
          <w:szCs w:val="28"/>
          <w:bdr w:val="none" w:sz="0" w:space="0" w:color="auto" w:frame="1"/>
        </w:rPr>
        <w:t>;</w:t>
      </w:r>
    </w:p>
    <w:p w14:paraId="40AE69C2" w14:textId="77777777" w:rsidR="005C34E1" w:rsidRPr="00AA751B" w:rsidRDefault="00191D35" w:rsidP="00FD5DFE">
      <w:pPr>
        <w:pStyle w:val="a5"/>
        <w:numPr>
          <w:ilvl w:val="0"/>
          <w:numId w:val="12"/>
        </w:numPr>
        <w:shd w:val="clear" w:color="auto" w:fill="FFFFFF"/>
        <w:ind w:left="0" w:firstLine="0"/>
        <w:jc w:val="both"/>
        <w:textAlignment w:val="baseline"/>
        <w:rPr>
          <w:color w:val="565656"/>
          <w:sz w:val="28"/>
          <w:szCs w:val="28"/>
          <w:bdr w:val="none" w:sz="0" w:space="0" w:color="auto" w:frame="1"/>
        </w:rPr>
      </w:pPr>
      <w:bookmarkStart w:id="0" w:name="_Hlk134034306"/>
      <w:proofErr w:type="spellStart"/>
      <w:r w:rsidRPr="00AA751B">
        <w:rPr>
          <w:color w:val="565656"/>
          <w:sz w:val="28"/>
          <w:szCs w:val="28"/>
          <w:bdr w:val="none" w:sz="0" w:space="0" w:color="auto" w:frame="1"/>
        </w:rPr>
        <w:t>Комуніціюю</w:t>
      </w:r>
      <w:proofErr w:type="spellEnd"/>
      <w:r w:rsidRPr="00AA751B">
        <w:rPr>
          <w:color w:val="565656"/>
          <w:sz w:val="28"/>
          <w:szCs w:val="28"/>
          <w:bdr w:val="none" w:sz="0" w:space="0" w:color="auto" w:frame="1"/>
        </w:rPr>
        <w:t xml:space="preserve"> та о</w:t>
      </w:r>
      <w:r w:rsidR="004F3165" w:rsidRPr="00AA751B">
        <w:rPr>
          <w:color w:val="565656"/>
          <w:sz w:val="28"/>
          <w:szCs w:val="28"/>
          <w:bdr w:val="none" w:sz="0" w:space="0" w:color="auto" w:frame="1"/>
        </w:rPr>
        <w:t>рганіз</w:t>
      </w:r>
      <w:r w:rsidR="00C865D5" w:rsidRPr="00AA751B">
        <w:rPr>
          <w:color w:val="565656"/>
          <w:sz w:val="28"/>
          <w:szCs w:val="28"/>
          <w:bdr w:val="none" w:sz="0" w:space="0" w:color="auto" w:frame="1"/>
        </w:rPr>
        <w:t xml:space="preserve">овую </w:t>
      </w:r>
      <w:r w:rsidR="004F3165" w:rsidRPr="00AA751B">
        <w:rPr>
          <w:color w:val="565656"/>
          <w:sz w:val="28"/>
          <w:szCs w:val="28"/>
          <w:bdr w:val="none" w:sz="0" w:space="0" w:color="auto" w:frame="1"/>
        </w:rPr>
        <w:t xml:space="preserve"> зустріч</w:t>
      </w:r>
      <w:r w:rsidR="00C865D5" w:rsidRPr="00AA751B">
        <w:rPr>
          <w:color w:val="565656"/>
          <w:sz w:val="28"/>
          <w:szCs w:val="28"/>
          <w:bdr w:val="none" w:sz="0" w:space="0" w:color="auto" w:frame="1"/>
        </w:rPr>
        <w:t>і</w:t>
      </w:r>
      <w:r w:rsidR="004F3165" w:rsidRPr="00AA751B">
        <w:rPr>
          <w:color w:val="565656"/>
          <w:sz w:val="28"/>
          <w:szCs w:val="28"/>
          <w:bdr w:val="none" w:sz="0" w:space="0" w:color="auto" w:frame="1"/>
        </w:rPr>
        <w:t xml:space="preserve">  </w:t>
      </w:r>
      <w:r w:rsidR="00C865D5" w:rsidRPr="00AA751B">
        <w:rPr>
          <w:color w:val="565656"/>
          <w:sz w:val="28"/>
          <w:szCs w:val="28"/>
          <w:bdr w:val="none" w:sz="0" w:space="0" w:color="auto" w:frame="1"/>
        </w:rPr>
        <w:t xml:space="preserve">на території нашої громади </w:t>
      </w:r>
      <w:r w:rsidR="004F3165" w:rsidRPr="00AA751B">
        <w:rPr>
          <w:color w:val="565656"/>
          <w:sz w:val="28"/>
          <w:szCs w:val="28"/>
          <w:bdr w:val="none" w:sz="0" w:space="0" w:color="auto" w:frame="1"/>
        </w:rPr>
        <w:t xml:space="preserve"> </w:t>
      </w:r>
      <w:r w:rsidR="00C865D5" w:rsidRPr="00AA751B">
        <w:rPr>
          <w:color w:val="565656"/>
          <w:sz w:val="28"/>
          <w:szCs w:val="28"/>
          <w:bdr w:val="none" w:sz="0" w:space="0" w:color="auto" w:frame="1"/>
        </w:rPr>
        <w:t xml:space="preserve">з </w:t>
      </w:r>
      <w:bookmarkEnd w:id="0"/>
      <w:r w:rsidR="00C865D5" w:rsidRPr="00AA751B">
        <w:rPr>
          <w:color w:val="565656"/>
          <w:sz w:val="28"/>
          <w:szCs w:val="28"/>
          <w:bdr w:val="none" w:sz="0" w:space="0" w:color="auto" w:frame="1"/>
        </w:rPr>
        <w:t xml:space="preserve">координаційними штабами, правозахисними організаціями </w:t>
      </w:r>
      <w:r w:rsidR="004F3165" w:rsidRPr="00AA751B">
        <w:rPr>
          <w:color w:val="565656"/>
          <w:sz w:val="28"/>
          <w:szCs w:val="28"/>
          <w:bdr w:val="none" w:sz="0" w:space="0" w:color="auto" w:frame="1"/>
        </w:rPr>
        <w:t xml:space="preserve">з </w:t>
      </w:r>
      <w:r w:rsidR="00C865D5" w:rsidRPr="00AA751B">
        <w:rPr>
          <w:color w:val="565656"/>
          <w:sz w:val="28"/>
          <w:szCs w:val="28"/>
          <w:bdr w:val="none" w:sz="0" w:space="0" w:color="auto" w:frame="1"/>
        </w:rPr>
        <w:t>питань консультування та допомоги внутрішньо-переміщеним особам, сім’ям військовополонених, зниклих безвісті</w:t>
      </w:r>
      <w:r w:rsidR="00D70E48" w:rsidRPr="00AA751B">
        <w:rPr>
          <w:color w:val="565656"/>
          <w:sz w:val="28"/>
          <w:szCs w:val="28"/>
          <w:bdr w:val="none" w:sz="0" w:space="0" w:color="auto" w:frame="1"/>
        </w:rPr>
        <w:t xml:space="preserve"> військових.</w:t>
      </w:r>
    </w:p>
    <w:p w14:paraId="45EC0FD7" w14:textId="7075C121" w:rsidR="00A83915" w:rsidRPr="00AA751B" w:rsidRDefault="005C34E1" w:rsidP="00FD5DFE">
      <w:pPr>
        <w:pStyle w:val="a5"/>
        <w:numPr>
          <w:ilvl w:val="0"/>
          <w:numId w:val="12"/>
        </w:numPr>
        <w:shd w:val="clear" w:color="auto" w:fill="FFFFFF"/>
        <w:ind w:left="0" w:firstLine="0"/>
        <w:jc w:val="both"/>
        <w:textAlignment w:val="baseline"/>
        <w:rPr>
          <w:color w:val="565656"/>
          <w:sz w:val="28"/>
          <w:szCs w:val="28"/>
          <w:bdr w:val="none" w:sz="0" w:space="0" w:color="auto" w:frame="1"/>
        </w:rPr>
      </w:pPr>
      <w:proofErr w:type="spellStart"/>
      <w:r w:rsidRPr="00AA751B">
        <w:rPr>
          <w:color w:val="565656"/>
          <w:sz w:val="28"/>
          <w:szCs w:val="28"/>
          <w:bdr w:val="none" w:sz="0" w:space="0" w:color="auto" w:frame="1"/>
        </w:rPr>
        <w:t>Комуніціюю</w:t>
      </w:r>
      <w:proofErr w:type="spellEnd"/>
      <w:r w:rsidRPr="00AA751B">
        <w:rPr>
          <w:color w:val="565656"/>
          <w:sz w:val="28"/>
          <w:szCs w:val="28"/>
          <w:bdr w:val="none" w:sz="0" w:space="0" w:color="auto" w:frame="1"/>
        </w:rPr>
        <w:t xml:space="preserve"> та організовую  зустрічі  на території нашої громади  з</w:t>
      </w:r>
      <w:r w:rsidR="00C865D5" w:rsidRPr="00AA751B">
        <w:rPr>
          <w:color w:val="565656"/>
          <w:sz w:val="28"/>
          <w:szCs w:val="28"/>
          <w:bdr w:val="none" w:sz="0" w:space="0" w:color="auto" w:frame="1"/>
        </w:rPr>
        <w:t xml:space="preserve"> </w:t>
      </w:r>
      <w:r w:rsidR="00A83915" w:rsidRPr="00AA751B">
        <w:rPr>
          <w:color w:val="565656"/>
          <w:sz w:val="28"/>
          <w:szCs w:val="28"/>
          <w:bdr w:val="none" w:sz="0" w:space="0" w:color="auto" w:frame="1"/>
        </w:rPr>
        <w:t>представниками українських та міжнародних благодійних організації з питань співпраці з нашою громадою:</w:t>
      </w:r>
    </w:p>
    <w:p w14:paraId="707F1136" w14:textId="41033AF6" w:rsidR="00A83915" w:rsidRPr="00AA751B" w:rsidRDefault="00EB42C8" w:rsidP="00FD5DFE">
      <w:pPr>
        <w:pStyle w:val="a5"/>
        <w:numPr>
          <w:ilvl w:val="0"/>
          <w:numId w:val="20"/>
        </w:numPr>
        <w:shd w:val="clear" w:color="auto" w:fill="FFFFFF"/>
        <w:ind w:left="0"/>
        <w:jc w:val="both"/>
        <w:textAlignment w:val="baseline"/>
        <w:rPr>
          <w:color w:val="565656"/>
          <w:sz w:val="28"/>
          <w:szCs w:val="28"/>
          <w:bdr w:val="none" w:sz="0" w:space="0" w:color="auto" w:frame="1"/>
        </w:rPr>
      </w:pPr>
      <w:r w:rsidRPr="00AA751B">
        <w:rPr>
          <w:color w:val="666666"/>
          <w:sz w:val="28"/>
          <w:szCs w:val="28"/>
          <w:shd w:val="clear" w:color="auto" w:fill="F3F5F8"/>
        </w:rPr>
        <w:t>Б</w:t>
      </w:r>
      <w:r w:rsidR="008555A1" w:rsidRPr="00AA751B">
        <w:rPr>
          <w:color w:val="666666"/>
          <w:sz w:val="28"/>
          <w:szCs w:val="28"/>
          <w:shd w:val="clear" w:color="auto" w:fill="F3F5F8"/>
        </w:rPr>
        <w:t>лагодійн</w:t>
      </w:r>
      <w:r w:rsidRPr="00AA751B">
        <w:rPr>
          <w:color w:val="666666"/>
          <w:sz w:val="28"/>
          <w:szCs w:val="28"/>
          <w:shd w:val="clear" w:color="auto" w:fill="F3F5F8"/>
        </w:rPr>
        <w:t>а</w:t>
      </w:r>
      <w:r w:rsidR="008555A1" w:rsidRPr="00AA751B">
        <w:rPr>
          <w:color w:val="666666"/>
          <w:sz w:val="28"/>
          <w:szCs w:val="28"/>
          <w:shd w:val="clear" w:color="auto" w:fill="F3F5F8"/>
        </w:rPr>
        <w:t xml:space="preserve"> організаці</w:t>
      </w:r>
      <w:r w:rsidRPr="00AA751B">
        <w:rPr>
          <w:color w:val="666666"/>
          <w:sz w:val="28"/>
          <w:szCs w:val="28"/>
          <w:shd w:val="clear" w:color="auto" w:fill="F3F5F8"/>
        </w:rPr>
        <w:t>я</w:t>
      </w:r>
      <w:r w:rsidR="008555A1" w:rsidRPr="00AA751B">
        <w:rPr>
          <w:color w:val="666666"/>
          <w:sz w:val="28"/>
          <w:szCs w:val="28"/>
          <w:shd w:val="clear" w:color="auto" w:fill="F3F5F8"/>
        </w:rPr>
        <w:t xml:space="preserve"> "</w:t>
      </w:r>
      <w:proofErr w:type="spellStart"/>
      <w:r w:rsidR="008555A1" w:rsidRPr="00AA751B">
        <w:rPr>
          <w:color w:val="666666"/>
          <w:sz w:val="28"/>
          <w:szCs w:val="28"/>
          <w:shd w:val="clear" w:color="auto" w:fill="F3F5F8"/>
        </w:rPr>
        <w:t>Siobhans</w:t>
      </w:r>
      <w:proofErr w:type="spellEnd"/>
      <w:r w:rsidR="008555A1" w:rsidRPr="00AA751B">
        <w:rPr>
          <w:color w:val="666666"/>
          <w:sz w:val="28"/>
          <w:szCs w:val="28"/>
          <w:shd w:val="clear" w:color="auto" w:fill="F3F5F8"/>
        </w:rPr>
        <w:t xml:space="preserve"> </w:t>
      </w:r>
      <w:proofErr w:type="spellStart"/>
      <w:r w:rsidR="008555A1" w:rsidRPr="00AA751B">
        <w:rPr>
          <w:color w:val="666666"/>
          <w:sz w:val="28"/>
          <w:szCs w:val="28"/>
          <w:shd w:val="clear" w:color="auto" w:fill="F3F5F8"/>
        </w:rPr>
        <w:t>Trust</w:t>
      </w:r>
      <w:proofErr w:type="spellEnd"/>
      <w:r w:rsidR="008555A1" w:rsidRPr="00AA751B">
        <w:rPr>
          <w:color w:val="666666"/>
          <w:sz w:val="28"/>
          <w:szCs w:val="28"/>
          <w:shd w:val="clear" w:color="auto" w:fill="F3F5F8"/>
        </w:rPr>
        <w:t>"</w:t>
      </w:r>
    </w:p>
    <w:p w14:paraId="34251401" w14:textId="0D7B4C87" w:rsidR="00A83915" w:rsidRPr="00AA751B" w:rsidRDefault="00A83915" w:rsidP="00FD5DFE">
      <w:pPr>
        <w:pStyle w:val="a5"/>
        <w:numPr>
          <w:ilvl w:val="0"/>
          <w:numId w:val="20"/>
        </w:numPr>
        <w:shd w:val="clear" w:color="auto" w:fill="FFFFFF"/>
        <w:ind w:left="0"/>
        <w:jc w:val="both"/>
        <w:textAlignment w:val="baseline"/>
        <w:rPr>
          <w:color w:val="565656"/>
          <w:sz w:val="28"/>
          <w:szCs w:val="28"/>
          <w:bdr w:val="none" w:sz="0" w:space="0" w:color="auto" w:frame="1"/>
        </w:rPr>
      </w:pPr>
      <w:r w:rsidRPr="00AA751B">
        <w:rPr>
          <w:color w:val="666666"/>
          <w:sz w:val="28"/>
          <w:szCs w:val="28"/>
          <w:shd w:val="clear" w:color="auto" w:fill="F3F5F8"/>
        </w:rPr>
        <w:t>Всесвітн</w:t>
      </w:r>
      <w:r w:rsidR="00EB42C8" w:rsidRPr="00AA751B">
        <w:rPr>
          <w:color w:val="666666"/>
          <w:sz w:val="28"/>
          <w:szCs w:val="28"/>
          <w:shd w:val="clear" w:color="auto" w:fill="F3F5F8"/>
        </w:rPr>
        <w:t>я</w:t>
      </w:r>
      <w:r w:rsidRPr="00AA751B">
        <w:rPr>
          <w:color w:val="666666"/>
          <w:sz w:val="28"/>
          <w:szCs w:val="28"/>
          <w:shd w:val="clear" w:color="auto" w:fill="F3F5F8"/>
        </w:rPr>
        <w:t xml:space="preserve"> Продовольч</w:t>
      </w:r>
      <w:r w:rsidR="00EB42C8" w:rsidRPr="00AA751B">
        <w:rPr>
          <w:color w:val="666666"/>
          <w:sz w:val="28"/>
          <w:szCs w:val="28"/>
          <w:shd w:val="clear" w:color="auto" w:fill="F3F5F8"/>
        </w:rPr>
        <w:t>а</w:t>
      </w:r>
      <w:r w:rsidRPr="00AA751B">
        <w:rPr>
          <w:color w:val="666666"/>
          <w:sz w:val="28"/>
          <w:szCs w:val="28"/>
          <w:shd w:val="clear" w:color="auto" w:fill="F3F5F8"/>
        </w:rPr>
        <w:t xml:space="preserve"> Програм</w:t>
      </w:r>
      <w:r w:rsidR="00EB42C8" w:rsidRPr="00AA751B">
        <w:rPr>
          <w:color w:val="666666"/>
          <w:sz w:val="28"/>
          <w:szCs w:val="28"/>
          <w:shd w:val="clear" w:color="auto" w:fill="F3F5F8"/>
        </w:rPr>
        <w:t>а</w:t>
      </w:r>
      <w:r w:rsidRPr="00AA751B">
        <w:rPr>
          <w:color w:val="666666"/>
          <w:sz w:val="28"/>
          <w:szCs w:val="28"/>
          <w:shd w:val="clear" w:color="auto" w:fill="F3F5F8"/>
        </w:rPr>
        <w:t xml:space="preserve"> Організації Об’єднаних Націй.</w:t>
      </w:r>
    </w:p>
    <w:p w14:paraId="6F2D4DC2" w14:textId="3E9BB08F" w:rsidR="00A83915" w:rsidRPr="00AA751B" w:rsidRDefault="00A83915" w:rsidP="00FD5DFE">
      <w:pPr>
        <w:pStyle w:val="a5"/>
        <w:numPr>
          <w:ilvl w:val="0"/>
          <w:numId w:val="20"/>
        </w:numPr>
        <w:shd w:val="clear" w:color="auto" w:fill="FFFFFF"/>
        <w:ind w:left="0"/>
        <w:jc w:val="both"/>
        <w:textAlignment w:val="baseline"/>
        <w:rPr>
          <w:color w:val="565656"/>
          <w:sz w:val="28"/>
          <w:szCs w:val="28"/>
          <w:bdr w:val="none" w:sz="0" w:space="0" w:color="auto" w:frame="1"/>
        </w:rPr>
      </w:pPr>
      <w:r w:rsidRPr="00AA751B">
        <w:rPr>
          <w:color w:val="666666"/>
          <w:sz w:val="28"/>
          <w:szCs w:val="28"/>
          <w:shd w:val="clear" w:color="auto" w:fill="F3F5F8"/>
        </w:rPr>
        <w:t>Благодійн</w:t>
      </w:r>
      <w:r w:rsidR="00EB42C8" w:rsidRPr="00AA751B">
        <w:rPr>
          <w:color w:val="666666"/>
          <w:sz w:val="28"/>
          <w:szCs w:val="28"/>
          <w:shd w:val="clear" w:color="auto" w:fill="F3F5F8"/>
        </w:rPr>
        <w:t>ий</w:t>
      </w:r>
      <w:r w:rsidRPr="00AA751B">
        <w:rPr>
          <w:color w:val="666666"/>
          <w:sz w:val="28"/>
          <w:szCs w:val="28"/>
          <w:shd w:val="clear" w:color="auto" w:fill="F3F5F8"/>
        </w:rPr>
        <w:t xml:space="preserve"> фонд «Збережи Україну» </w:t>
      </w:r>
    </w:p>
    <w:p w14:paraId="0DAA7CB8" w14:textId="4E33996E" w:rsidR="008555A1" w:rsidRPr="00AA751B" w:rsidRDefault="008555A1" w:rsidP="00FD5DFE">
      <w:pPr>
        <w:pStyle w:val="a5"/>
        <w:numPr>
          <w:ilvl w:val="0"/>
          <w:numId w:val="20"/>
        </w:numPr>
        <w:shd w:val="clear" w:color="auto" w:fill="FFFFFF"/>
        <w:ind w:left="0"/>
        <w:jc w:val="both"/>
        <w:textAlignment w:val="baseline"/>
        <w:rPr>
          <w:color w:val="565656"/>
          <w:sz w:val="28"/>
          <w:szCs w:val="28"/>
          <w:bdr w:val="none" w:sz="0" w:space="0" w:color="auto" w:frame="1"/>
        </w:rPr>
      </w:pPr>
      <w:r w:rsidRPr="00AA751B">
        <w:rPr>
          <w:color w:val="666666"/>
          <w:sz w:val="28"/>
          <w:szCs w:val="28"/>
          <w:shd w:val="clear" w:color="auto" w:fill="F3F5F8"/>
        </w:rPr>
        <w:t>Міжнародн</w:t>
      </w:r>
      <w:r w:rsidR="00EB42C8" w:rsidRPr="00AA751B">
        <w:rPr>
          <w:color w:val="666666"/>
          <w:sz w:val="28"/>
          <w:szCs w:val="28"/>
          <w:shd w:val="clear" w:color="auto" w:fill="F3F5F8"/>
        </w:rPr>
        <w:t>а</w:t>
      </w:r>
      <w:r w:rsidRPr="00AA751B">
        <w:rPr>
          <w:color w:val="666666"/>
          <w:sz w:val="28"/>
          <w:szCs w:val="28"/>
          <w:shd w:val="clear" w:color="auto" w:fill="F3F5F8"/>
        </w:rPr>
        <w:t xml:space="preserve"> гуманітарн</w:t>
      </w:r>
      <w:r w:rsidR="00EB42C8" w:rsidRPr="00AA751B">
        <w:rPr>
          <w:color w:val="666666"/>
          <w:sz w:val="28"/>
          <w:szCs w:val="28"/>
          <w:shd w:val="clear" w:color="auto" w:fill="F3F5F8"/>
        </w:rPr>
        <w:t>а</w:t>
      </w:r>
      <w:r w:rsidRPr="00AA751B">
        <w:rPr>
          <w:color w:val="666666"/>
          <w:sz w:val="28"/>
          <w:szCs w:val="28"/>
          <w:shd w:val="clear" w:color="auto" w:fill="F3F5F8"/>
        </w:rPr>
        <w:t xml:space="preserve"> організаці</w:t>
      </w:r>
      <w:r w:rsidR="00EB42C8" w:rsidRPr="00AA751B">
        <w:rPr>
          <w:color w:val="666666"/>
          <w:sz w:val="28"/>
          <w:szCs w:val="28"/>
          <w:shd w:val="clear" w:color="auto" w:fill="F3F5F8"/>
        </w:rPr>
        <w:t>я</w:t>
      </w:r>
      <w:r w:rsidRPr="00AA751B">
        <w:rPr>
          <w:color w:val="666666"/>
          <w:sz w:val="28"/>
          <w:szCs w:val="28"/>
          <w:shd w:val="clear" w:color="auto" w:fill="F3F5F8"/>
        </w:rPr>
        <w:t xml:space="preserve"> INTERSOS. </w:t>
      </w:r>
    </w:p>
    <w:p w14:paraId="5718085B" w14:textId="56D9BB4C" w:rsidR="00A83915" w:rsidRPr="00AA751B" w:rsidRDefault="00EB42C8" w:rsidP="00FD5DFE">
      <w:pPr>
        <w:pStyle w:val="a5"/>
        <w:numPr>
          <w:ilvl w:val="0"/>
          <w:numId w:val="20"/>
        </w:numPr>
        <w:shd w:val="clear" w:color="auto" w:fill="FFFFFF"/>
        <w:ind w:left="0"/>
        <w:jc w:val="both"/>
        <w:textAlignment w:val="baseline"/>
        <w:rPr>
          <w:color w:val="565656"/>
          <w:sz w:val="28"/>
          <w:szCs w:val="28"/>
          <w:bdr w:val="none" w:sz="0" w:space="0" w:color="auto" w:frame="1"/>
        </w:rPr>
      </w:pPr>
      <w:r w:rsidRPr="00AA751B">
        <w:rPr>
          <w:color w:val="666666"/>
          <w:sz w:val="28"/>
          <w:szCs w:val="28"/>
          <w:shd w:val="clear" w:color="auto" w:fill="F3F5F8"/>
        </w:rPr>
        <w:t>Г</w:t>
      </w:r>
      <w:r w:rsidR="00A83915" w:rsidRPr="00AA751B">
        <w:rPr>
          <w:color w:val="666666"/>
          <w:sz w:val="28"/>
          <w:szCs w:val="28"/>
          <w:shd w:val="clear" w:color="auto" w:fill="F3F5F8"/>
        </w:rPr>
        <w:t>ромадська організація «Десяте квітня» </w:t>
      </w:r>
    </w:p>
    <w:p w14:paraId="3FE7A835" w14:textId="1CC41E88" w:rsidR="00A83915" w:rsidRPr="00AA751B" w:rsidRDefault="00EB42C8" w:rsidP="00FD5DFE">
      <w:pPr>
        <w:pStyle w:val="a5"/>
        <w:numPr>
          <w:ilvl w:val="0"/>
          <w:numId w:val="20"/>
        </w:numPr>
        <w:shd w:val="clear" w:color="auto" w:fill="FFFFFF"/>
        <w:ind w:left="0"/>
        <w:jc w:val="both"/>
        <w:textAlignment w:val="baseline"/>
        <w:rPr>
          <w:color w:val="565656"/>
          <w:sz w:val="28"/>
          <w:szCs w:val="28"/>
          <w:bdr w:val="none" w:sz="0" w:space="0" w:color="auto" w:frame="1"/>
        </w:rPr>
      </w:pPr>
      <w:r w:rsidRPr="00AA751B">
        <w:rPr>
          <w:color w:val="666666"/>
          <w:sz w:val="28"/>
          <w:szCs w:val="28"/>
          <w:shd w:val="clear" w:color="auto" w:fill="F3F5F8"/>
        </w:rPr>
        <w:t>Б</w:t>
      </w:r>
      <w:r w:rsidR="00A83915" w:rsidRPr="00AA751B">
        <w:rPr>
          <w:color w:val="666666"/>
          <w:sz w:val="28"/>
          <w:szCs w:val="28"/>
          <w:shd w:val="clear" w:color="auto" w:fill="F3F5F8"/>
        </w:rPr>
        <w:t>лагодійн</w:t>
      </w:r>
      <w:r w:rsidRPr="00AA751B">
        <w:rPr>
          <w:color w:val="666666"/>
          <w:sz w:val="28"/>
          <w:szCs w:val="28"/>
          <w:shd w:val="clear" w:color="auto" w:fill="F3F5F8"/>
        </w:rPr>
        <w:t>а</w:t>
      </w:r>
      <w:r w:rsidR="00A83915" w:rsidRPr="00AA751B">
        <w:rPr>
          <w:color w:val="666666"/>
          <w:sz w:val="28"/>
          <w:szCs w:val="28"/>
          <w:shd w:val="clear" w:color="auto" w:fill="F3F5F8"/>
        </w:rPr>
        <w:t xml:space="preserve"> організаці</w:t>
      </w:r>
      <w:r w:rsidRPr="00AA751B">
        <w:rPr>
          <w:color w:val="666666"/>
          <w:sz w:val="28"/>
          <w:szCs w:val="28"/>
          <w:shd w:val="clear" w:color="auto" w:fill="F3F5F8"/>
        </w:rPr>
        <w:t>я</w:t>
      </w:r>
      <w:r w:rsidR="00A83915" w:rsidRPr="00AA751B">
        <w:rPr>
          <w:color w:val="666666"/>
          <w:sz w:val="28"/>
          <w:szCs w:val="28"/>
          <w:shd w:val="clear" w:color="auto" w:fill="F3F5F8"/>
        </w:rPr>
        <w:t xml:space="preserve"> «БУДЖАК РЕЛІФ»</w:t>
      </w:r>
    </w:p>
    <w:p w14:paraId="2AD407FF" w14:textId="25572C5A" w:rsidR="00FD5DFE" w:rsidRPr="00AA751B" w:rsidRDefault="00FD5DFE" w:rsidP="00FD5DFE">
      <w:pPr>
        <w:pStyle w:val="a5"/>
        <w:numPr>
          <w:ilvl w:val="0"/>
          <w:numId w:val="20"/>
        </w:numPr>
        <w:shd w:val="clear" w:color="auto" w:fill="FFFFFF"/>
        <w:ind w:left="0"/>
        <w:jc w:val="both"/>
        <w:textAlignment w:val="baseline"/>
        <w:rPr>
          <w:color w:val="565656"/>
          <w:sz w:val="28"/>
          <w:szCs w:val="28"/>
          <w:bdr w:val="none" w:sz="0" w:space="0" w:color="auto" w:frame="1"/>
        </w:rPr>
      </w:pPr>
      <w:r w:rsidRPr="00AA751B">
        <w:rPr>
          <w:color w:val="666666"/>
          <w:sz w:val="28"/>
          <w:szCs w:val="28"/>
          <w:shd w:val="clear" w:color="auto" w:fill="F3F5F8"/>
        </w:rPr>
        <w:t>ГС «Всеукраїнська Аграрна Рада»</w:t>
      </w:r>
    </w:p>
    <w:p w14:paraId="2327BD27" w14:textId="1D8442E2" w:rsidR="00A83915" w:rsidRPr="00AA751B" w:rsidRDefault="00A83915" w:rsidP="00FD5DFE">
      <w:pPr>
        <w:pStyle w:val="a5"/>
        <w:numPr>
          <w:ilvl w:val="0"/>
          <w:numId w:val="21"/>
        </w:numPr>
        <w:shd w:val="clear" w:color="auto" w:fill="FFFFFF"/>
        <w:ind w:left="0"/>
        <w:jc w:val="both"/>
        <w:textAlignment w:val="baseline"/>
        <w:rPr>
          <w:color w:val="565656"/>
          <w:sz w:val="28"/>
          <w:szCs w:val="28"/>
          <w:bdr w:val="none" w:sz="0" w:space="0" w:color="auto" w:frame="1"/>
        </w:rPr>
      </w:pPr>
      <w:r w:rsidRPr="00AA751B">
        <w:rPr>
          <w:color w:val="666666"/>
          <w:sz w:val="28"/>
          <w:szCs w:val="28"/>
          <w:shd w:val="clear" w:color="auto" w:fill="F3F5F8"/>
        </w:rPr>
        <w:t>Благодійн</w:t>
      </w:r>
      <w:r w:rsidR="00EB42C8" w:rsidRPr="00AA751B">
        <w:rPr>
          <w:color w:val="666666"/>
          <w:sz w:val="28"/>
          <w:szCs w:val="28"/>
          <w:shd w:val="clear" w:color="auto" w:fill="F3F5F8"/>
        </w:rPr>
        <w:t>а</w:t>
      </w:r>
      <w:r w:rsidRPr="00AA751B">
        <w:rPr>
          <w:color w:val="666666"/>
          <w:sz w:val="28"/>
          <w:szCs w:val="28"/>
          <w:shd w:val="clear" w:color="auto" w:fill="F3F5F8"/>
        </w:rPr>
        <w:t xml:space="preserve"> організаці</w:t>
      </w:r>
      <w:r w:rsidR="00EB42C8" w:rsidRPr="00AA751B">
        <w:rPr>
          <w:color w:val="666666"/>
          <w:sz w:val="28"/>
          <w:szCs w:val="28"/>
          <w:shd w:val="clear" w:color="auto" w:fill="F3F5F8"/>
        </w:rPr>
        <w:t>я</w:t>
      </w:r>
      <w:r w:rsidRPr="00AA751B">
        <w:rPr>
          <w:color w:val="666666"/>
          <w:sz w:val="28"/>
          <w:szCs w:val="28"/>
          <w:shd w:val="clear" w:color="auto" w:fill="F3F5F8"/>
        </w:rPr>
        <w:t xml:space="preserve"> «Благодійн</w:t>
      </w:r>
      <w:r w:rsidR="00EB42C8" w:rsidRPr="00AA751B">
        <w:rPr>
          <w:color w:val="666666"/>
          <w:sz w:val="28"/>
          <w:szCs w:val="28"/>
          <w:shd w:val="clear" w:color="auto" w:fill="F3F5F8"/>
        </w:rPr>
        <w:t>ий</w:t>
      </w:r>
      <w:r w:rsidRPr="00AA751B">
        <w:rPr>
          <w:color w:val="666666"/>
          <w:sz w:val="28"/>
          <w:szCs w:val="28"/>
          <w:shd w:val="clear" w:color="auto" w:fill="F3F5F8"/>
        </w:rPr>
        <w:t xml:space="preserve"> фонд «Право на захист»</w:t>
      </w:r>
      <w:r w:rsidR="00EB42C8" w:rsidRPr="00AA751B">
        <w:rPr>
          <w:color w:val="666666"/>
          <w:sz w:val="28"/>
          <w:szCs w:val="28"/>
          <w:shd w:val="clear" w:color="auto" w:fill="F3F5F8"/>
        </w:rPr>
        <w:t xml:space="preserve"> та інші.</w:t>
      </w:r>
    </w:p>
    <w:p w14:paraId="60A8B66C" w14:textId="77777777" w:rsidR="007A6183" w:rsidRPr="00AA751B" w:rsidRDefault="00EB42C8" w:rsidP="00FD5DFE">
      <w:pPr>
        <w:pStyle w:val="a5"/>
        <w:numPr>
          <w:ilvl w:val="0"/>
          <w:numId w:val="12"/>
        </w:numPr>
        <w:shd w:val="clear" w:color="auto" w:fill="FFFFFF"/>
        <w:ind w:left="0" w:firstLine="0"/>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З метою впорядкування взаємодії волонтерських громадських, благодійних та інших організації, що надають та організовують надання допомоги населенню громади, військовим та іншим категоріям мешканців нашої громади і України під час військового стану,  веду роботу з налагодження співпраці цих організацій між собою та з органами місцевого самоврядування.  </w:t>
      </w:r>
    </w:p>
    <w:p w14:paraId="208D2B35" w14:textId="678E4673" w:rsidR="00EB42C8" w:rsidRPr="00AA751B" w:rsidRDefault="00EB42C8" w:rsidP="00FD5DFE">
      <w:pPr>
        <w:pStyle w:val="a5"/>
        <w:shd w:val="clear" w:color="auto" w:fill="FFFFFF"/>
        <w:ind w:left="0"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З практично всіма організаціями, що здійснюють свою діяльність на території нашої громади укладені  меморандуми про </w:t>
      </w:r>
      <w:r w:rsidRPr="00AA751B">
        <w:rPr>
          <w:sz w:val="28"/>
          <w:szCs w:val="28"/>
        </w:rPr>
        <w:t xml:space="preserve">співпрацю у проведенні спільних заходів з метою </w:t>
      </w:r>
      <w:r w:rsidR="007A6183" w:rsidRPr="00AA751B">
        <w:rPr>
          <w:sz w:val="28"/>
          <w:szCs w:val="28"/>
        </w:rPr>
        <w:t xml:space="preserve">забезпечення </w:t>
      </w:r>
      <w:r w:rsidRPr="00AA751B">
        <w:rPr>
          <w:sz w:val="28"/>
          <w:szCs w:val="28"/>
        </w:rPr>
        <w:t>потреб цивільного населення ЮМТГ, яке потрапило в скрутні життєві обставини (втратили житло, не мають матеріальних засобів для існування, відносяться до пільгової категорії, внутрішньо переміщені особи, тощо); забезпечення членів добровольчих формувань територіальних громад, підрозділів Збройних Сил України, правоохоронних органів, служб з питань надзвичайних ситуацій.  Найбільш актуальними питаннями в роботі з такими організаціями є:</w:t>
      </w:r>
    </w:p>
    <w:p w14:paraId="62BF5E07" w14:textId="079588F6" w:rsidR="00EB42C8" w:rsidRPr="00AA751B" w:rsidRDefault="00EB42C8" w:rsidP="00FD5DFE">
      <w:pPr>
        <w:pStyle w:val="a5"/>
        <w:numPr>
          <w:ilvl w:val="0"/>
          <w:numId w:val="21"/>
        </w:numPr>
        <w:shd w:val="clear" w:color="auto" w:fill="FFFFFF"/>
        <w:ind w:left="0" w:firstLine="0"/>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допомога у </w:t>
      </w:r>
      <w:r w:rsidR="00DC76A4" w:rsidRPr="00AA751B">
        <w:rPr>
          <w:color w:val="565656"/>
          <w:sz w:val="28"/>
          <w:szCs w:val="28"/>
          <w:bdr w:val="none" w:sz="0" w:space="0" w:color="auto" w:frame="1"/>
        </w:rPr>
        <w:t>пошукі</w:t>
      </w:r>
      <w:r w:rsidRPr="00AA751B">
        <w:rPr>
          <w:color w:val="565656"/>
          <w:sz w:val="28"/>
          <w:szCs w:val="28"/>
          <w:bdr w:val="none" w:sz="0" w:space="0" w:color="auto" w:frame="1"/>
        </w:rPr>
        <w:t xml:space="preserve"> приміщень для їх розміщення та для складування отриманої ними гуманітарної допомоги;</w:t>
      </w:r>
    </w:p>
    <w:p w14:paraId="62872136" w14:textId="77777777" w:rsidR="00EB42C8" w:rsidRPr="00AA751B" w:rsidRDefault="00EB42C8" w:rsidP="00FD5DFE">
      <w:pPr>
        <w:pStyle w:val="a5"/>
        <w:numPr>
          <w:ilvl w:val="0"/>
          <w:numId w:val="21"/>
        </w:numPr>
        <w:shd w:val="clear" w:color="auto" w:fill="FFFFFF"/>
        <w:ind w:left="0" w:firstLine="0"/>
        <w:jc w:val="both"/>
        <w:textAlignment w:val="baseline"/>
        <w:rPr>
          <w:color w:val="565656"/>
          <w:sz w:val="28"/>
          <w:szCs w:val="28"/>
          <w:bdr w:val="none" w:sz="0" w:space="0" w:color="auto" w:frame="1"/>
        </w:rPr>
      </w:pPr>
      <w:r w:rsidRPr="00AA751B">
        <w:rPr>
          <w:color w:val="565656"/>
          <w:sz w:val="28"/>
          <w:szCs w:val="28"/>
          <w:bdr w:val="none" w:sz="0" w:space="0" w:color="auto" w:frame="1"/>
        </w:rPr>
        <w:t>сприяння у проведенні благодійних заходів, ярмарок;</w:t>
      </w:r>
    </w:p>
    <w:p w14:paraId="7511F951" w14:textId="77777777" w:rsidR="00EB42C8" w:rsidRPr="00AA751B" w:rsidRDefault="00EB42C8" w:rsidP="00FD5DFE">
      <w:pPr>
        <w:pStyle w:val="a5"/>
        <w:numPr>
          <w:ilvl w:val="0"/>
          <w:numId w:val="21"/>
        </w:numPr>
        <w:shd w:val="clear" w:color="auto" w:fill="FFFFFF"/>
        <w:ind w:left="0" w:firstLine="0"/>
        <w:jc w:val="both"/>
        <w:textAlignment w:val="baseline"/>
        <w:rPr>
          <w:color w:val="565656"/>
          <w:sz w:val="28"/>
          <w:szCs w:val="28"/>
          <w:bdr w:val="none" w:sz="0" w:space="0" w:color="auto" w:frame="1"/>
        </w:rPr>
      </w:pPr>
      <w:r w:rsidRPr="00AA751B">
        <w:rPr>
          <w:color w:val="565656"/>
          <w:sz w:val="28"/>
          <w:szCs w:val="28"/>
          <w:bdr w:val="none" w:sz="0" w:space="0" w:color="auto" w:frame="1"/>
        </w:rPr>
        <w:t>оповіщення  та підбір категорій отримувачів гуманітарної допомоги на території громади.</w:t>
      </w:r>
    </w:p>
    <w:p w14:paraId="4D969D6C" w14:textId="49998AA6" w:rsidR="00EB42C8" w:rsidRPr="00AA751B" w:rsidRDefault="00EB42C8" w:rsidP="00FD5DFE">
      <w:pPr>
        <w:pStyle w:val="a5"/>
        <w:shd w:val="clear" w:color="auto" w:fill="FFFFFF"/>
        <w:ind w:left="0"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Так </w:t>
      </w:r>
      <w:r w:rsidR="00DC76A4" w:rsidRPr="00AA751B">
        <w:rPr>
          <w:color w:val="565656"/>
          <w:sz w:val="28"/>
          <w:szCs w:val="28"/>
          <w:bdr w:val="none" w:sz="0" w:space="0" w:color="auto" w:frame="1"/>
        </w:rPr>
        <w:t xml:space="preserve">під час військового стану </w:t>
      </w:r>
      <w:r w:rsidRPr="00AA751B">
        <w:rPr>
          <w:color w:val="565656"/>
          <w:sz w:val="28"/>
          <w:szCs w:val="28"/>
          <w:bdr w:val="none" w:sz="0" w:space="0" w:color="auto" w:frame="1"/>
        </w:rPr>
        <w:t>виконавчим комітетом Южноукраїнської міської ради укладено 13 меморандумів про співпрацю з волонтерськими громадськими та благодійними організаціями, що діють на території нашої громади, а саме:</w:t>
      </w:r>
    </w:p>
    <w:p w14:paraId="262221F6" w14:textId="77777777" w:rsidR="00EB42C8" w:rsidRPr="00AA751B" w:rsidRDefault="00EB42C8" w:rsidP="00FD5DFE">
      <w:pPr>
        <w:pStyle w:val="a5"/>
        <w:ind w:left="0"/>
        <w:jc w:val="both"/>
        <w:rPr>
          <w:sz w:val="28"/>
          <w:szCs w:val="28"/>
        </w:rPr>
      </w:pPr>
      <w:r w:rsidRPr="00AA751B">
        <w:rPr>
          <w:sz w:val="28"/>
          <w:szCs w:val="28"/>
        </w:rPr>
        <w:t>1) Громадська організація «БУГОГАРДОВА СІЧ УКРАЇНСЬКОГО КОЗАЦТВА»</w:t>
      </w:r>
    </w:p>
    <w:p w14:paraId="067D9929" w14:textId="77777777" w:rsidR="00EB42C8" w:rsidRPr="00AA751B" w:rsidRDefault="00EB42C8" w:rsidP="00FD5DFE">
      <w:pPr>
        <w:jc w:val="both"/>
        <w:rPr>
          <w:sz w:val="28"/>
          <w:szCs w:val="28"/>
        </w:rPr>
      </w:pPr>
      <w:r w:rsidRPr="00AA751B">
        <w:rPr>
          <w:sz w:val="28"/>
          <w:szCs w:val="28"/>
        </w:rPr>
        <w:lastRenderedPageBreak/>
        <w:t>2) Благодійна організація «БЛАГОДІЙНИЙ ФОНД «НЕЗЛАМНІ ВОЛОНТЕРИ»</w:t>
      </w:r>
    </w:p>
    <w:p w14:paraId="1B69759D" w14:textId="77777777" w:rsidR="00EB42C8" w:rsidRPr="00AA751B" w:rsidRDefault="00EB42C8" w:rsidP="00FD5DFE">
      <w:pPr>
        <w:jc w:val="both"/>
        <w:rPr>
          <w:sz w:val="28"/>
          <w:szCs w:val="28"/>
        </w:rPr>
      </w:pPr>
      <w:r w:rsidRPr="00AA751B">
        <w:rPr>
          <w:sz w:val="28"/>
          <w:szCs w:val="28"/>
        </w:rPr>
        <w:t>3) Миколаївська обласна організація ЧЕРВОНОГО ХРЕСТА УКРАЇНИ</w:t>
      </w:r>
    </w:p>
    <w:p w14:paraId="37D1D8F5" w14:textId="77777777" w:rsidR="00EB42C8" w:rsidRPr="00AA751B" w:rsidRDefault="00EB42C8" w:rsidP="00FD5DFE">
      <w:pPr>
        <w:jc w:val="both"/>
        <w:rPr>
          <w:sz w:val="28"/>
          <w:szCs w:val="28"/>
        </w:rPr>
      </w:pPr>
      <w:r w:rsidRPr="00AA751B">
        <w:rPr>
          <w:sz w:val="28"/>
          <w:szCs w:val="28"/>
        </w:rPr>
        <w:t xml:space="preserve">4) Громадська організація «Щира справа» </w:t>
      </w:r>
    </w:p>
    <w:p w14:paraId="087D0F71" w14:textId="77777777" w:rsidR="00EB42C8" w:rsidRPr="00AA751B" w:rsidRDefault="00EB42C8" w:rsidP="00FD5DFE">
      <w:pPr>
        <w:jc w:val="both"/>
        <w:rPr>
          <w:sz w:val="28"/>
          <w:szCs w:val="28"/>
        </w:rPr>
      </w:pPr>
      <w:r w:rsidRPr="00AA751B">
        <w:rPr>
          <w:sz w:val="28"/>
          <w:szCs w:val="28"/>
        </w:rPr>
        <w:t>5) Відокремлений підрозділ громадської організації «ВСЕУКРАЇНСЬКА СПІЛКА УЧАСНИКІВ БОЙОВИХ</w:t>
      </w:r>
    </w:p>
    <w:p w14:paraId="40C60CC3" w14:textId="77777777" w:rsidR="00EB42C8" w:rsidRPr="00AA751B" w:rsidRDefault="00EB42C8" w:rsidP="00FD5DFE">
      <w:pPr>
        <w:jc w:val="both"/>
        <w:rPr>
          <w:sz w:val="28"/>
          <w:szCs w:val="28"/>
        </w:rPr>
      </w:pPr>
      <w:r w:rsidRPr="00AA751B">
        <w:rPr>
          <w:sz w:val="28"/>
          <w:szCs w:val="28"/>
        </w:rPr>
        <w:t>ДІЙ В АТО «ПОБРАТИМИ УКРАЇНИ» В М.ЮЖНОУКРАЇНСЬК МИКОЛАЇВСЬКОЇ ОБЛАСТІ»</w:t>
      </w:r>
    </w:p>
    <w:p w14:paraId="08E45CDA" w14:textId="77777777" w:rsidR="00EB42C8" w:rsidRPr="00AA751B" w:rsidRDefault="00EB42C8" w:rsidP="00FD5DFE">
      <w:pPr>
        <w:jc w:val="both"/>
        <w:rPr>
          <w:sz w:val="28"/>
          <w:szCs w:val="28"/>
        </w:rPr>
      </w:pPr>
      <w:r w:rsidRPr="00AA751B">
        <w:rPr>
          <w:sz w:val="28"/>
          <w:szCs w:val="28"/>
        </w:rPr>
        <w:t>6) Благодійна організація «Благодійний фонд «</w:t>
      </w:r>
      <w:proofErr w:type="spellStart"/>
      <w:r w:rsidRPr="00AA751B">
        <w:rPr>
          <w:sz w:val="28"/>
          <w:szCs w:val="28"/>
        </w:rPr>
        <w:t>Южноукраїнці</w:t>
      </w:r>
      <w:proofErr w:type="spellEnd"/>
      <w:r w:rsidRPr="00AA751B">
        <w:rPr>
          <w:sz w:val="28"/>
          <w:szCs w:val="28"/>
        </w:rPr>
        <w:t xml:space="preserve"> разом із ЗСУ»</w:t>
      </w:r>
    </w:p>
    <w:p w14:paraId="3BCAB9AA" w14:textId="77777777" w:rsidR="00EB42C8" w:rsidRPr="00AA751B" w:rsidRDefault="00EB42C8" w:rsidP="00FD5DFE">
      <w:pPr>
        <w:jc w:val="both"/>
        <w:rPr>
          <w:sz w:val="28"/>
          <w:szCs w:val="28"/>
        </w:rPr>
      </w:pPr>
      <w:r w:rsidRPr="00AA751B">
        <w:rPr>
          <w:sz w:val="28"/>
          <w:szCs w:val="28"/>
        </w:rPr>
        <w:t>7) Громадська організація «ЧЕРВОНА КАЛИНА ПІВДНЯ»</w:t>
      </w:r>
    </w:p>
    <w:p w14:paraId="6B417783" w14:textId="77777777" w:rsidR="00EB42C8" w:rsidRPr="00AA751B" w:rsidRDefault="00EB42C8" w:rsidP="00FD5DFE">
      <w:pPr>
        <w:jc w:val="both"/>
        <w:rPr>
          <w:sz w:val="28"/>
          <w:szCs w:val="28"/>
        </w:rPr>
      </w:pPr>
      <w:r w:rsidRPr="00AA751B">
        <w:rPr>
          <w:sz w:val="28"/>
          <w:szCs w:val="28"/>
        </w:rPr>
        <w:t xml:space="preserve">8) Благодійної організації «Мальтійська Служба Допомоги» </w:t>
      </w:r>
      <w:proofErr w:type="spellStart"/>
      <w:r w:rsidRPr="00AA751B">
        <w:rPr>
          <w:sz w:val="28"/>
          <w:szCs w:val="28"/>
        </w:rPr>
        <w:t>Южноукраїнський</w:t>
      </w:r>
      <w:proofErr w:type="spellEnd"/>
      <w:r w:rsidRPr="00AA751B">
        <w:rPr>
          <w:sz w:val="28"/>
          <w:szCs w:val="28"/>
        </w:rPr>
        <w:t xml:space="preserve"> осередок Мальтійської служби допомоги волонтерів-рятувальників;</w:t>
      </w:r>
    </w:p>
    <w:p w14:paraId="4992C4BD" w14:textId="77777777" w:rsidR="00EB42C8" w:rsidRPr="00AA751B" w:rsidRDefault="00EB42C8" w:rsidP="00FD5DFE">
      <w:pPr>
        <w:jc w:val="both"/>
        <w:rPr>
          <w:sz w:val="28"/>
          <w:szCs w:val="28"/>
        </w:rPr>
      </w:pPr>
      <w:r w:rsidRPr="00AA751B">
        <w:rPr>
          <w:sz w:val="28"/>
          <w:szCs w:val="28"/>
        </w:rPr>
        <w:t>9) Благодійна організація «БЛАГОДІЙНИЙ ФОНД «БЕРЕГИНЯ ПІВДЕНЬ»</w:t>
      </w:r>
    </w:p>
    <w:p w14:paraId="1E927315" w14:textId="77777777" w:rsidR="00EB42C8" w:rsidRPr="00AA751B" w:rsidRDefault="00EB42C8" w:rsidP="00FD5DFE">
      <w:pPr>
        <w:jc w:val="both"/>
        <w:rPr>
          <w:sz w:val="28"/>
          <w:szCs w:val="28"/>
        </w:rPr>
      </w:pPr>
      <w:r w:rsidRPr="00AA751B">
        <w:rPr>
          <w:sz w:val="28"/>
          <w:szCs w:val="28"/>
        </w:rPr>
        <w:t>10) Міжнародна громадська організація «Українське козацтво»</w:t>
      </w:r>
    </w:p>
    <w:p w14:paraId="7355C019" w14:textId="77777777" w:rsidR="00EB42C8" w:rsidRPr="00AA751B" w:rsidRDefault="00EB42C8" w:rsidP="00FD5DFE">
      <w:pPr>
        <w:jc w:val="both"/>
        <w:rPr>
          <w:sz w:val="28"/>
          <w:szCs w:val="28"/>
        </w:rPr>
      </w:pPr>
      <w:r w:rsidRPr="00AA751B">
        <w:rPr>
          <w:sz w:val="28"/>
          <w:szCs w:val="28"/>
        </w:rPr>
        <w:t xml:space="preserve">11) Громадська організація «Волонтери </w:t>
      </w:r>
      <w:proofErr w:type="spellStart"/>
      <w:r w:rsidRPr="00AA751B">
        <w:rPr>
          <w:sz w:val="28"/>
          <w:szCs w:val="28"/>
        </w:rPr>
        <w:t>Буго</w:t>
      </w:r>
      <w:proofErr w:type="spellEnd"/>
      <w:r w:rsidRPr="00AA751B">
        <w:rPr>
          <w:sz w:val="28"/>
          <w:szCs w:val="28"/>
        </w:rPr>
        <w:t>-Гарду»</w:t>
      </w:r>
    </w:p>
    <w:p w14:paraId="760693AB" w14:textId="481CE302" w:rsidR="00EB42C8" w:rsidRPr="00AA751B" w:rsidRDefault="00EB42C8" w:rsidP="00FD5DFE">
      <w:pPr>
        <w:jc w:val="both"/>
        <w:rPr>
          <w:sz w:val="28"/>
          <w:szCs w:val="28"/>
        </w:rPr>
      </w:pPr>
      <w:r w:rsidRPr="00AA751B">
        <w:rPr>
          <w:sz w:val="28"/>
          <w:szCs w:val="28"/>
        </w:rPr>
        <w:t>12) Благодійна організація «Благодійний фонд Серце в дії»</w:t>
      </w:r>
    </w:p>
    <w:p w14:paraId="5ED1A06E" w14:textId="0F5BDFA9" w:rsidR="003B0C03" w:rsidRPr="00AA751B" w:rsidRDefault="00061325" w:rsidP="00FD5DFE">
      <w:pPr>
        <w:pStyle w:val="a5"/>
        <w:numPr>
          <w:ilvl w:val="0"/>
          <w:numId w:val="12"/>
        </w:numPr>
        <w:shd w:val="clear" w:color="auto" w:fill="FFFFFF"/>
        <w:ind w:left="0" w:firstLine="0"/>
        <w:jc w:val="both"/>
        <w:textAlignment w:val="baseline"/>
        <w:rPr>
          <w:color w:val="565656"/>
          <w:sz w:val="28"/>
          <w:szCs w:val="28"/>
          <w:bdr w:val="none" w:sz="0" w:space="0" w:color="auto" w:frame="1"/>
        </w:rPr>
      </w:pPr>
      <w:r w:rsidRPr="00AA751B">
        <w:rPr>
          <w:color w:val="565656"/>
          <w:sz w:val="28"/>
          <w:szCs w:val="28"/>
          <w:bdr w:val="none" w:sz="0" w:space="0" w:color="auto" w:frame="1"/>
        </w:rPr>
        <w:t>С</w:t>
      </w:r>
      <w:r w:rsidR="003B0C03" w:rsidRPr="00AA751B">
        <w:rPr>
          <w:color w:val="565656"/>
          <w:sz w:val="28"/>
          <w:szCs w:val="28"/>
          <w:bdr w:val="none" w:sz="0" w:space="0" w:color="auto" w:frame="1"/>
        </w:rPr>
        <w:t xml:space="preserve">пільно з відділом інвестицій управління економіки Южноукраїнської міської ради </w:t>
      </w:r>
      <w:r w:rsidR="00EB42C8" w:rsidRPr="00AA751B">
        <w:rPr>
          <w:color w:val="565656"/>
          <w:sz w:val="28"/>
          <w:szCs w:val="28"/>
          <w:bdr w:val="none" w:sz="0" w:space="0" w:color="auto" w:frame="1"/>
        </w:rPr>
        <w:t xml:space="preserve">в 2022 році </w:t>
      </w:r>
      <w:r w:rsidR="003B0C03" w:rsidRPr="00AA751B">
        <w:rPr>
          <w:color w:val="565656"/>
          <w:sz w:val="28"/>
          <w:szCs w:val="28"/>
          <w:bdr w:val="none" w:sz="0" w:space="0" w:color="auto" w:frame="1"/>
        </w:rPr>
        <w:t>посилена робота  щодо участі органів місцевого самоврядування та комунальних підприємств</w:t>
      </w:r>
      <w:r w:rsidRPr="00AA751B">
        <w:rPr>
          <w:color w:val="565656"/>
          <w:sz w:val="28"/>
          <w:szCs w:val="28"/>
          <w:bdr w:val="none" w:sz="0" w:space="0" w:color="auto" w:frame="1"/>
        </w:rPr>
        <w:t>, роботу яких я координую,</w:t>
      </w:r>
      <w:r w:rsidR="003B0C03" w:rsidRPr="00AA751B">
        <w:rPr>
          <w:color w:val="565656"/>
          <w:sz w:val="28"/>
          <w:szCs w:val="28"/>
          <w:bdr w:val="none" w:sz="0" w:space="0" w:color="auto" w:frame="1"/>
        </w:rPr>
        <w:t xml:space="preserve"> в грантових </w:t>
      </w:r>
      <w:r w:rsidR="00EB42C8" w:rsidRPr="00AA751B">
        <w:rPr>
          <w:color w:val="565656"/>
          <w:sz w:val="28"/>
          <w:szCs w:val="28"/>
          <w:bdr w:val="none" w:sz="0" w:space="0" w:color="auto" w:frame="1"/>
        </w:rPr>
        <w:t>і</w:t>
      </w:r>
      <w:r w:rsidRPr="00AA751B">
        <w:rPr>
          <w:color w:val="565656"/>
          <w:sz w:val="28"/>
          <w:szCs w:val="28"/>
          <w:bdr w:val="none" w:sz="0" w:space="0" w:color="auto" w:frame="1"/>
        </w:rPr>
        <w:t xml:space="preserve"> інвестиційних </w:t>
      </w:r>
      <w:r w:rsidR="003B0C03" w:rsidRPr="00AA751B">
        <w:rPr>
          <w:color w:val="565656"/>
          <w:sz w:val="28"/>
          <w:szCs w:val="28"/>
          <w:bdr w:val="none" w:sz="0" w:space="0" w:color="auto" w:frame="1"/>
        </w:rPr>
        <w:t xml:space="preserve">програмах та проектах </w:t>
      </w:r>
      <w:r w:rsidRPr="00AA751B">
        <w:rPr>
          <w:color w:val="000000" w:themeColor="text1"/>
          <w:sz w:val="28"/>
          <w:szCs w:val="28"/>
        </w:rPr>
        <w:t xml:space="preserve">розвитку </w:t>
      </w:r>
      <w:r w:rsidR="00947162" w:rsidRPr="00AA751B">
        <w:rPr>
          <w:color w:val="000000" w:themeColor="text1"/>
          <w:sz w:val="28"/>
          <w:szCs w:val="28"/>
        </w:rPr>
        <w:t>і</w:t>
      </w:r>
      <w:r w:rsidRPr="00AA751B">
        <w:rPr>
          <w:color w:val="000000" w:themeColor="text1"/>
          <w:sz w:val="28"/>
          <w:szCs w:val="28"/>
        </w:rPr>
        <w:t xml:space="preserve"> підтримки місцевого самоврядування</w:t>
      </w:r>
      <w:r w:rsidR="00163B20" w:rsidRPr="00AA751B">
        <w:rPr>
          <w:color w:val="000000" w:themeColor="text1"/>
          <w:sz w:val="28"/>
          <w:szCs w:val="28"/>
        </w:rPr>
        <w:t xml:space="preserve"> (ДОДАТОК № </w:t>
      </w:r>
      <w:r w:rsidR="006E27D6" w:rsidRPr="00AA751B">
        <w:rPr>
          <w:color w:val="000000" w:themeColor="text1"/>
          <w:sz w:val="28"/>
          <w:szCs w:val="28"/>
        </w:rPr>
        <w:t>2</w:t>
      </w:r>
      <w:r w:rsidR="00163B20" w:rsidRPr="00AA751B">
        <w:rPr>
          <w:color w:val="000000" w:themeColor="text1"/>
          <w:sz w:val="28"/>
          <w:szCs w:val="28"/>
        </w:rPr>
        <w:t xml:space="preserve"> до цього </w:t>
      </w:r>
      <w:r w:rsidR="006E27D6" w:rsidRPr="00AA751B">
        <w:rPr>
          <w:color w:val="000000" w:themeColor="text1"/>
          <w:sz w:val="28"/>
          <w:szCs w:val="28"/>
        </w:rPr>
        <w:t>З</w:t>
      </w:r>
      <w:r w:rsidR="00163B20" w:rsidRPr="00AA751B">
        <w:rPr>
          <w:color w:val="000000" w:themeColor="text1"/>
          <w:sz w:val="28"/>
          <w:szCs w:val="28"/>
        </w:rPr>
        <w:t>віту).</w:t>
      </w:r>
    </w:p>
    <w:p w14:paraId="17110F8B" w14:textId="148C4A3D" w:rsidR="00EF3023" w:rsidRPr="00AA751B" w:rsidRDefault="00EF3023" w:rsidP="00FD5DFE">
      <w:pPr>
        <w:pStyle w:val="a5"/>
        <w:numPr>
          <w:ilvl w:val="0"/>
          <w:numId w:val="12"/>
        </w:numPr>
        <w:ind w:left="0" w:firstLine="0"/>
        <w:jc w:val="both"/>
        <w:rPr>
          <w:color w:val="000000" w:themeColor="text1"/>
          <w:sz w:val="28"/>
          <w:szCs w:val="28"/>
        </w:rPr>
      </w:pPr>
      <w:r w:rsidRPr="00AA751B">
        <w:rPr>
          <w:color w:val="000000" w:themeColor="text1"/>
          <w:sz w:val="28"/>
          <w:szCs w:val="28"/>
        </w:rPr>
        <w:t>Особисто приймаю участь в грантових програмах та проектах. В 2022 році взяла участь в 5 грантових програмах щодо жіночих ініціатив</w:t>
      </w:r>
      <w:r w:rsidR="00EB42C8" w:rsidRPr="00AA751B">
        <w:rPr>
          <w:color w:val="000000" w:themeColor="text1"/>
          <w:sz w:val="28"/>
          <w:szCs w:val="28"/>
        </w:rPr>
        <w:t xml:space="preserve"> та </w:t>
      </w:r>
      <w:r w:rsidR="00505FAC" w:rsidRPr="00AA751B">
        <w:rPr>
          <w:color w:val="000000" w:themeColor="text1"/>
          <w:sz w:val="28"/>
          <w:szCs w:val="28"/>
        </w:rPr>
        <w:t xml:space="preserve">ініціатив </w:t>
      </w:r>
      <w:r w:rsidR="00EB42C8" w:rsidRPr="00AA751B">
        <w:rPr>
          <w:color w:val="000000" w:themeColor="text1"/>
          <w:sz w:val="28"/>
          <w:szCs w:val="28"/>
        </w:rPr>
        <w:t>громадських діячок громад</w:t>
      </w:r>
      <w:r w:rsidRPr="00AA751B">
        <w:rPr>
          <w:color w:val="000000" w:themeColor="text1"/>
          <w:sz w:val="28"/>
          <w:szCs w:val="28"/>
        </w:rPr>
        <w:t xml:space="preserve"> – дві з яких ще на стадії визначення переможців. </w:t>
      </w:r>
    </w:p>
    <w:p w14:paraId="6439988E" w14:textId="77777777" w:rsidR="006E27D6" w:rsidRPr="00AA751B" w:rsidRDefault="00EF3023" w:rsidP="00FD5DFE">
      <w:pPr>
        <w:ind w:firstLine="708"/>
        <w:jc w:val="both"/>
        <w:rPr>
          <w:color w:val="000000"/>
          <w:sz w:val="28"/>
          <w:szCs w:val="28"/>
          <w:shd w:val="clear" w:color="auto" w:fill="FFFFFF"/>
        </w:rPr>
      </w:pPr>
      <w:r w:rsidRPr="00AA751B">
        <w:rPr>
          <w:color w:val="000000"/>
          <w:sz w:val="28"/>
          <w:szCs w:val="28"/>
          <w:shd w:val="clear" w:color="auto" w:fill="FFFFFF"/>
        </w:rPr>
        <w:t xml:space="preserve">В одній з них в </w:t>
      </w:r>
      <w:r w:rsidR="00947162" w:rsidRPr="00AA751B">
        <w:rPr>
          <w:color w:val="000000"/>
          <w:sz w:val="28"/>
          <w:szCs w:val="28"/>
          <w:shd w:val="clear" w:color="auto" w:fill="FFFFFF"/>
        </w:rPr>
        <w:t xml:space="preserve">листопаді </w:t>
      </w:r>
      <w:r w:rsidRPr="00AA751B">
        <w:rPr>
          <w:color w:val="000000"/>
          <w:sz w:val="28"/>
          <w:szCs w:val="28"/>
          <w:shd w:val="clear" w:color="auto" w:fill="FFFFFF"/>
        </w:rPr>
        <w:t xml:space="preserve">2022 році відібрана на освітню грантову програму підтримки жіночих ініціатив СИЛА ЖІНОК з можливістю участі в основній програмі (освітня програма, експертна підтримка, можливість отримати фінансування до 100 тис грн). </w:t>
      </w:r>
    </w:p>
    <w:p w14:paraId="2A9C4570" w14:textId="77777777" w:rsidR="006E27D6" w:rsidRPr="00AA751B" w:rsidRDefault="00EF3023" w:rsidP="00FD5DFE">
      <w:pPr>
        <w:ind w:firstLine="708"/>
        <w:jc w:val="both"/>
        <w:rPr>
          <w:color w:val="000000" w:themeColor="text1"/>
          <w:sz w:val="28"/>
          <w:szCs w:val="28"/>
        </w:rPr>
      </w:pPr>
      <w:r w:rsidRPr="00AA751B">
        <w:rPr>
          <w:color w:val="000000"/>
          <w:sz w:val="28"/>
          <w:szCs w:val="28"/>
          <w:shd w:val="clear" w:color="auto" w:fill="FFFFFF"/>
        </w:rPr>
        <w:t>За результатами другого відбору м</w:t>
      </w:r>
      <w:r w:rsidR="00947162" w:rsidRPr="00AA751B">
        <w:rPr>
          <w:color w:val="000000"/>
          <w:sz w:val="28"/>
          <w:szCs w:val="28"/>
          <w:shd w:val="clear" w:color="auto" w:fill="FFFFFF"/>
        </w:rPr>
        <w:t>ій</w:t>
      </w:r>
      <w:r w:rsidRPr="00AA751B">
        <w:rPr>
          <w:color w:val="000000"/>
          <w:sz w:val="28"/>
          <w:szCs w:val="28"/>
          <w:shd w:val="clear" w:color="auto" w:fill="FFFFFF"/>
        </w:rPr>
        <w:t xml:space="preserve"> </w:t>
      </w:r>
      <w:r w:rsidR="00947162" w:rsidRPr="00AA751B">
        <w:rPr>
          <w:color w:val="000000"/>
          <w:sz w:val="28"/>
          <w:szCs w:val="28"/>
          <w:shd w:val="clear" w:color="auto" w:fill="FFFFFF"/>
        </w:rPr>
        <w:t>проект</w:t>
      </w:r>
      <w:r w:rsidRPr="00AA751B">
        <w:rPr>
          <w:color w:val="000000"/>
          <w:sz w:val="28"/>
          <w:szCs w:val="28"/>
          <w:shd w:val="clear" w:color="auto" w:fill="FFFFFF"/>
        </w:rPr>
        <w:t xml:space="preserve"> вибран</w:t>
      </w:r>
      <w:r w:rsidR="00947162" w:rsidRPr="00AA751B">
        <w:rPr>
          <w:color w:val="000000"/>
          <w:sz w:val="28"/>
          <w:szCs w:val="28"/>
          <w:shd w:val="clear" w:color="auto" w:fill="FFFFFF"/>
        </w:rPr>
        <w:t>ий</w:t>
      </w:r>
      <w:r w:rsidRPr="00AA751B">
        <w:rPr>
          <w:color w:val="000000"/>
          <w:sz w:val="28"/>
          <w:szCs w:val="28"/>
          <w:shd w:val="clear" w:color="auto" w:fill="FFFFFF"/>
        </w:rPr>
        <w:t xml:space="preserve"> для фінансування та профінансован</w:t>
      </w:r>
      <w:r w:rsidR="00947162" w:rsidRPr="00AA751B">
        <w:rPr>
          <w:color w:val="000000"/>
          <w:sz w:val="28"/>
          <w:szCs w:val="28"/>
          <w:shd w:val="clear" w:color="auto" w:fill="FFFFFF"/>
        </w:rPr>
        <w:t>ий</w:t>
      </w:r>
      <w:r w:rsidRPr="00AA751B">
        <w:rPr>
          <w:color w:val="000000"/>
          <w:sz w:val="28"/>
          <w:szCs w:val="28"/>
          <w:shd w:val="clear" w:color="auto" w:fill="FFFFFF"/>
        </w:rPr>
        <w:t xml:space="preserve">. </w:t>
      </w:r>
      <w:r w:rsidRPr="00AA751B">
        <w:rPr>
          <w:color w:val="000000" w:themeColor="text1"/>
          <w:sz w:val="28"/>
          <w:szCs w:val="28"/>
        </w:rPr>
        <w:t xml:space="preserve"> </w:t>
      </w:r>
    </w:p>
    <w:p w14:paraId="76070991" w14:textId="109E7933" w:rsidR="00061325" w:rsidRPr="00AA751B" w:rsidRDefault="00947162" w:rsidP="00FD5DFE">
      <w:pPr>
        <w:ind w:firstLine="708"/>
        <w:jc w:val="both"/>
        <w:rPr>
          <w:color w:val="000000" w:themeColor="text1"/>
          <w:sz w:val="28"/>
          <w:szCs w:val="28"/>
        </w:rPr>
      </w:pPr>
      <w:r w:rsidRPr="00AA751B">
        <w:rPr>
          <w:color w:val="000000" w:themeColor="text1"/>
          <w:sz w:val="28"/>
          <w:szCs w:val="28"/>
        </w:rPr>
        <w:t>Проект</w:t>
      </w:r>
      <w:r w:rsidR="00EF3023" w:rsidRPr="00AA751B">
        <w:rPr>
          <w:color w:val="000000" w:themeColor="text1"/>
          <w:sz w:val="28"/>
          <w:szCs w:val="28"/>
        </w:rPr>
        <w:t xml:space="preserve"> «Облаштування прихистку  ВПО меблями» реалізовано у січні 2023 року (виготовлено меблі: ліжка – 11 шт., тумби – 11 шт., шафи – 2 шт., стіл – 3 шт., вішаки – 4 шт.), які передані</w:t>
      </w:r>
      <w:r w:rsidRPr="00AA751B">
        <w:rPr>
          <w:color w:val="000000" w:themeColor="text1"/>
          <w:sz w:val="28"/>
          <w:szCs w:val="28"/>
        </w:rPr>
        <w:t xml:space="preserve"> на баланс</w:t>
      </w:r>
      <w:r w:rsidR="00EF3023" w:rsidRPr="00AA751B">
        <w:rPr>
          <w:color w:val="000000" w:themeColor="text1"/>
          <w:sz w:val="28"/>
          <w:szCs w:val="28"/>
        </w:rPr>
        <w:t xml:space="preserve"> </w:t>
      </w:r>
      <w:r w:rsidRPr="00AA751B">
        <w:rPr>
          <w:color w:val="000000" w:themeColor="text1"/>
          <w:sz w:val="28"/>
          <w:szCs w:val="28"/>
        </w:rPr>
        <w:t>у</w:t>
      </w:r>
      <w:r w:rsidR="00EF3023" w:rsidRPr="00AA751B">
        <w:rPr>
          <w:color w:val="000000" w:themeColor="text1"/>
          <w:sz w:val="28"/>
          <w:szCs w:val="28"/>
        </w:rPr>
        <w:t>правлінню соціального захисту населення Южноукраїнської міської ради</w:t>
      </w:r>
      <w:r w:rsidRPr="00AA751B">
        <w:rPr>
          <w:color w:val="000000" w:themeColor="text1"/>
          <w:sz w:val="28"/>
          <w:szCs w:val="28"/>
        </w:rPr>
        <w:t>. Меблями облаштовано приміщення для тимчасового перебування ВПО, розташоване за адресою пр. Миру, 9.</w:t>
      </w:r>
    </w:p>
    <w:p w14:paraId="265DF8B4" w14:textId="77777777" w:rsidR="006E27D6" w:rsidRPr="00AA751B" w:rsidRDefault="00087855" w:rsidP="00FD5DFE">
      <w:pPr>
        <w:pStyle w:val="a5"/>
        <w:numPr>
          <w:ilvl w:val="0"/>
          <w:numId w:val="12"/>
        </w:numPr>
        <w:ind w:left="0" w:firstLine="0"/>
        <w:jc w:val="both"/>
        <w:rPr>
          <w:sz w:val="28"/>
          <w:szCs w:val="28"/>
        </w:rPr>
      </w:pPr>
      <w:r w:rsidRPr="00AA751B">
        <w:rPr>
          <w:sz w:val="28"/>
          <w:szCs w:val="28"/>
        </w:rPr>
        <w:t xml:space="preserve">У 2022 році поновлено зв'язок з містом-побратимом </w:t>
      </w:r>
      <w:proofErr w:type="spellStart"/>
      <w:r w:rsidRPr="00AA751B">
        <w:rPr>
          <w:sz w:val="28"/>
          <w:szCs w:val="28"/>
        </w:rPr>
        <w:t>Белхатув</w:t>
      </w:r>
      <w:proofErr w:type="spellEnd"/>
      <w:r w:rsidR="00D80FCC" w:rsidRPr="00AA751B">
        <w:rPr>
          <w:sz w:val="28"/>
          <w:szCs w:val="28"/>
        </w:rPr>
        <w:t>, який було втрачено на протязі останніх 5 років.</w:t>
      </w:r>
      <w:r w:rsidRPr="00AA751B">
        <w:rPr>
          <w:sz w:val="28"/>
          <w:szCs w:val="28"/>
        </w:rPr>
        <w:t xml:space="preserve">  </w:t>
      </w:r>
    </w:p>
    <w:p w14:paraId="0BBA10E0" w14:textId="48209E19" w:rsidR="00B2094E" w:rsidRPr="00AA751B" w:rsidRDefault="00087855" w:rsidP="00FD5DFE">
      <w:pPr>
        <w:pStyle w:val="a5"/>
        <w:ind w:left="0" w:firstLine="708"/>
        <w:jc w:val="both"/>
        <w:rPr>
          <w:sz w:val="28"/>
          <w:szCs w:val="28"/>
        </w:rPr>
      </w:pPr>
      <w:r w:rsidRPr="00AA751B">
        <w:rPr>
          <w:sz w:val="28"/>
          <w:szCs w:val="28"/>
        </w:rPr>
        <w:t xml:space="preserve">В рамках співпраці на запрошення міста-побратима </w:t>
      </w:r>
      <w:proofErr w:type="spellStart"/>
      <w:r w:rsidRPr="00AA751B">
        <w:rPr>
          <w:sz w:val="28"/>
          <w:szCs w:val="28"/>
        </w:rPr>
        <w:t>Белхатув</w:t>
      </w:r>
      <w:proofErr w:type="spellEnd"/>
      <w:r w:rsidRPr="00AA751B">
        <w:rPr>
          <w:sz w:val="28"/>
          <w:szCs w:val="28"/>
        </w:rPr>
        <w:t xml:space="preserve"> республіки Польща  було організовано 14 денний </w:t>
      </w:r>
      <w:r w:rsidR="00CB40C4" w:rsidRPr="00AA751B">
        <w:rPr>
          <w:sz w:val="28"/>
          <w:szCs w:val="28"/>
        </w:rPr>
        <w:t xml:space="preserve">безкоштовний </w:t>
      </w:r>
      <w:r w:rsidRPr="00AA751B">
        <w:rPr>
          <w:sz w:val="28"/>
          <w:szCs w:val="28"/>
        </w:rPr>
        <w:t xml:space="preserve">відпочинок дітей нашого міста (батьками </w:t>
      </w:r>
      <w:r w:rsidR="00CB4D9E" w:rsidRPr="00AA751B">
        <w:rPr>
          <w:sz w:val="28"/>
          <w:szCs w:val="28"/>
        </w:rPr>
        <w:t xml:space="preserve">самостійно </w:t>
      </w:r>
      <w:r w:rsidRPr="00AA751B">
        <w:rPr>
          <w:sz w:val="28"/>
          <w:szCs w:val="28"/>
        </w:rPr>
        <w:t xml:space="preserve">була </w:t>
      </w:r>
      <w:r w:rsidR="00CB40C4" w:rsidRPr="00AA751B">
        <w:rPr>
          <w:sz w:val="28"/>
          <w:szCs w:val="28"/>
        </w:rPr>
        <w:t>організована</w:t>
      </w:r>
      <w:r w:rsidRPr="00AA751B">
        <w:rPr>
          <w:sz w:val="28"/>
          <w:szCs w:val="28"/>
        </w:rPr>
        <w:t xml:space="preserve"> дорога).</w:t>
      </w:r>
    </w:p>
    <w:p w14:paraId="5E4F3D8E" w14:textId="77777777" w:rsidR="00FE273B" w:rsidRPr="00AA751B" w:rsidRDefault="00FE273B" w:rsidP="00FD5DFE">
      <w:pPr>
        <w:ind w:firstLine="708"/>
        <w:jc w:val="both"/>
        <w:rPr>
          <w:color w:val="000000" w:themeColor="text1"/>
          <w:sz w:val="28"/>
          <w:szCs w:val="28"/>
          <w:shd w:val="clear" w:color="auto" w:fill="FFFFFF"/>
        </w:rPr>
      </w:pPr>
      <w:r w:rsidRPr="00AA751B">
        <w:rPr>
          <w:color w:val="000000" w:themeColor="text1"/>
          <w:sz w:val="28"/>
          <w:szCs w:val="28"/>
          <w:shd w:val="clear" w:color="auto" w:fill="FFFFFF"/>
        </w:rPr>
        <w:t xml:space="preserve">11-12 жовтня в місті </w:t>
      </w:r>
      <w:proofErr w:type="spellStart"/>
      <w:r w:rsidRPr="00AA751B">
        <w:rPr>
          <w:color w:val="000000" w:themeColor="text1"/>
          <w:sz w:val="28"/>
          <w:szCs w:val="28"/>
          <w:shd w:val="clear" w:color="auto" w:fill="FFFFFF"/>
        </w:rPr>
        <w:t>Белхатув</w:t>
      </w:r>
      <w:proofErr w:type="spellEnd"/>
      <w:r w:rsidRPr="00AA751B">
        <w:rPr>
          <w:color w:val="000000" w:themeColor="text1"/>
          <w:sz w:val="28"/>
          <w:szCs w:val="28"/>
          <w:shd w:val="clear" w:color="auto" w:fill="FFFFFF"/>
        </w:rPr>
        <w:t xml:space="preserve"> (Польща) за ініціативи міського голови </w:t>
      </w:r>
      <w:proofErr w:type="spellStart"/>
      <w:r w:rsidRPr="00AA751B">
        <w:rPr>
          <w:color w:val="000000" w:themeColor="text1"/>
          <w:sz w:val="28"/>
          <w:szCs w:val="28"/>
          <w:shd w:val="clear" w:color="auto" w:fill="FFFFFF"/>
        </w:rPr>
        <w:t>Белхатува</w:t>
      </w:r>
      <w:proofErr w:type="spellEnd"/>
      <w:r w:rsidRPr="00AA751B">
        <w:rPr>
          <w:color w:val="000000" w:themeColor="text1"/>
          <w:sz w:val="28"/>
          <w:szCs w:val="28"/>
          <w:shd w:val="clear" w:color="auto" w:fill="FFFFFF"/>
        </w:rPr>
        <w:t xml:space="preserve"> </w:t>
      </w:r>
      <w:proofErr w:type="spellStart"/>
      <w:r w:rsidRPr="00AA751B">
        <w:rPr>
          <w:color w:val="000000" w:themeColor="text1"/>
          <w:sz w:val="28"/>
          <w:szCs w:val="28"/>
          <w:shd w:val="clear" w:color="auto" w:fill="FFFFFF"/>
        </w:rPr>
        <w:t>Маріоли</w:t>
      </w:r>
      <w:proofErr w:type="spellEnd"/>
      <w:r w:rsidRPr="00AA751B">
        <w:rPr>
          <w:color w:val="000000" w:themeColor="text1"/>
          <w:sz w:val="28"/>
          <w:szCs w:val="28"/>
          <w:shd w:val="clear" w:color="auto" w:fill="FFFFFF"/>
        </w:rPr>
        <w:t xml:space="preserve"> Чеховської відбувся економічний форум з містами-побратимами Южноукраїнськом та Новоград-Волинським. </w:t>
      </w:r>
    </w:p>
    <w:p w14:paraId="28C11152" w14:textId="448FDE48" w:rsidR="00D80FCC" w:rsidRPr="00AA751B" w:rsidRDefault="00CB4D9E" w:rsidP="00FD5DFE">
      <w:pPr>
        <w:ind w:firstLine="708"/>
        <w:jc w:val="both"/>
        <w:rPr>
          <w:color w:val="000000" w:themeColor="text1"/>
          <w:sz w:val="28"/>
          <w:szCs w:val="28"/>
          <w:shd w:val="clear" w:color="auto" w:fill="FFFFFF"/>
        </w:rPr>
      </w:pPr>
      <w:r w:rsidRPr="00AA751B">
        <w:rPr>
          <w:color w:val="000000" w:themeColor="text1"/>
          <w:sz w:val="28"/>
          <w:szCs w:val="28"/>
          <w:shd w:val="clear" w:color="auto" w:fill="FFFFFF"/>
        </w:rPr>
        <w:t xml:space="preserve">Відповідно до розпорядження міського голови від 05.10.2022 № 267-р «Про </w:t>
      </w:r>
      <w:r w:rsidRPr="00AA751B">
        <w:rPr>
          <w:sz w:val="28"/>
          <w:szCs w:val="28"/>
          <w:shd w:val="clear" w:color="auto" w:fill="FFFFFF"/>
        </w:rPr>
        <w:t xml:space="preserve">направлення делегації до міста-побратима </w:t>
      </w:r>
      <w:proofErr w:type="spellStart"/>
      <w:r w:rsidRPr="00AA751B">
        <w:rPr>
          <w:sz w:val="28"/>
          <w:szCs w:val="28"/>
          <w:shd w:val="clear" w:color="auto" w:fill="FFFFFF"/>
        </w:rPr>
        <w:t>Белхатув</w:t>
      </w:r>
      <w:proofErr w:type="spellEnd"/>
      <w:r w:rsidRPr="00AA751B">
        <w:rPr>
          <w:sz w:val="28"/>
          <w:szCs w:val="28"/>
          <w:shd w:val="clear" w:color="auto" w:fill="FFFFFF"/>
        </w:rPr>
        <w:t xml:space="preserve"> (Польща)»</w:t>
      </w:r>
      <w:r w:rsidRPr="00AA751B">
        <w:rPr>
          <w:sz w:val="28"/>
          <w:szCs w:val="28"/>
        </w:rPr>
        <w:t xml:space="preserve"> </w:t>
      </w:r>
      <w:r w:rsidRPr="00AA751B">
        <w:rPr>
          <w:color w:val="000000" w:themeColor="text1"/>
          <w:sz w:val="28"/>
          <w:szCs w:val="28"/>
          <w:shd w:val="clear" w:color="auto" w:fill="FFFFFF"/>
        </w:rPr>
        <w:t xml:space="preserve">у форумі взяла участь делегація з міста Южноукраїнська на чолі </w:t>
      </w:r>
      <w:r w:rsidR="00D80FCC" w:rsidRPr="00AA751B">
        <w:rPr>
          <w:color w:val="000000" w:themeColor="text1"/>
          <w:sz w:val="28"/>
          <w:szCs w:val="28"/>
          <w:shd w:val="clear" w:color="auto" w:fill="FFFFFF"/>
        </w:rPr>
        <w:t>зі мною.</w:t>
      </w:r>
      <w:r w:rsidR="00FE273B" w:rsidRPr="00AA751B">
        <w:rPr>
          <w:color w:val="000000" w:themeColor="text1"/>
          <w:sz w:val="28"/>
          <w:szCs w:val="28"/>
          <w:shd w:val="clear" w:color="auto" w:fill="FFFFFF"/>
        </w:rPr>
        <w:t xml:space="preserve"> </w:t>
      </w:r>
    </w:p>
    <w:p w14:paraId="3E7BC0E0" w14:textId="11C25161" w:rsidR="00CB4D9E" w:rsidRPr="00AA751B" w:rsidRDefault="00CB4D9E" w:rsidP="00FD5DFE">
      <w:pPr>
        <w:ind w:firstLine="708"/>
        <w:jc w:val="both"/>
        <w:rPr>
          <w:color w:val="000000" w:themeColor="text1"/>
          <w:sz w:val="28"/>
          <w:szCs w:val="28"/>
          <w:shd w:val="clear" w:color="auto" w:fill="FFFFFF"/>
        </w:rPr>
      </w:pPr>
      <w:r w:rsidRPr="00AA751B">
        <w:rPr>
          <w:color w:val="000000" w:themeColor="text1"/>
          <w:sz w:val="28"/>
          <w:szCs w:val="28"/>
          <w:shd w:val="clear" w:color="auto" w:fill="FFFFFF"/>
        </w:rPr>
        <w:lastRenderedPageBreak/>
        <w:t>До складу делегації увійшли депутати міської ради, представники комунальної, соціальної, культурної, туристичної сфер діяльності виконавчих органів та представники бізнесу. </w:t>
      </w:r>
    </w:p>
    <w:p w14:paraId="0ADD4D3C" w14:textId="4CF8DBC2" w:rsidR="00CB4D9E" w:rsidRPr="00AA751B" w:rsidRDefault="00CB4D9E" w:rsidP="00FD5DFE">
      <w:pPr>
        <w:pStyle w:val="a6"/>
        <w:shd w:val="clear" w:color="auto" w:fill="FFFFFF"/>
        <w:spacing w:before="0" w:beforeAutospacing="0" w:after="0" w:afterAutospacing="0"/>
        <w:ind w:firstLine="708"/>
        <w:jc w:val="both"/>
        <w:rPr>
          <w:color w:val="000000" w:themeColor="text1"/>
          <w:sz w:val="28"/>
          <w:szCs w:val="28"/>
          <w:lang w:val="uk-UA"/>
        </w:rPr>
      </w:pPr>
      <w:r w:rsidRPr="00AA751B">
        <w:rPr>
          <w:color w:val="000000" w:themeColor="text1"/>
          <w:sz w:val="28"/>
          <w:szCs w:val="28"/>
          <w:lang w:val="uk-UA"/>
        </w:rPr>
        <w:t xml:space="preserve">За результатами поїздки </w:t>
      </w:r>
      <w:r w:rsidR="00D80FCC" w:rsidRPr="00AA751B">
        <w:rPr>
          <w:color w:val="000000" w:themeColor="text1"/>
          <w:sz w:val="28"/>
          <w:szCs w:val="28"/>
          <w:lang w:val="uk-UA"/>
        </w:rPr>
        <w:t xml:space="preserve">та після неї </w:t>
      </w:r>
      <w:r w:rsidRPr="00AA751B">
        <w:rPr>
          <w:color w:val="000000" w:themeColor="text1"/>
          <w:sz w:val="28"/>
          <w:szCs w:val="28"/>
          <w:lang w:val="uk-UA"/>
        </w:rPr>
        <w:t xml:space="preserve">були досягнуті домовленості з містом-побратимом  </w:t>
      </w:r>
      <w:proofErr w:type="spellStart"/>
      <w:r w:rsidRPr="00AA751B">
        <w:rPr>
          <w:color w:val="000000" w:themeColor="text1"/>
          <w:sz w:val="28"/>
          <w:szCs w:val="28"/>
          <w:lang w:val="uk-UA"/>
        </w:rPr>
        <w:t>Белхатув</w:t>
      </w:r>
      <w:proofErr w:type="spellEnd"/>
      <w:r w:rsidRPr="00AA751B">
        <w:rPr>
          <w:color w:val="000000" w:themeColor="text1"/>
          <w:sz w:val="28"/>
          <w:szCs w:val="28"/>
          <w:lang w:val="uk-UA"/>
        </w:rPr>
        <w:t xml:space="preserve"> щодо </w:t>
      </w:r>
      <w:r w:rsidR="00D80FCC" w:rsidRPr="00AA751B">
        <w:rPr>
          <w:color w:val="000000" w:themeColor="text1"/>
          <w:sz w:val="28"/>
          <w:szCs w:val="28"/>
          <w:lang w:val="uk-UA"/>
        </w:rPr>
        <w:t xml:space="preserve">підтримки нашої громади під час війни (готовність приймати наших дітей, спортсменів, мешканців громади у разі екстреної евакуації), налагоджується </w:t>
      </w:r>
      <w:r w:rsidRPr="00AA751B">
        <w:rPr>
          <w:color w:val="000000" w:themeColor="text1"/>
          <w:sz w:val="28"/>
          <w:szCs w:val="28"/>
          <w:lang w:val="uk-UA"/>
        </w:rPr>
        <w:t>співпрац</w:t>
      </w:r>
      <w:r w:rsidR="00D80FCC" w:rsidRPr="00AA751B">
        <w:rPr>
          <w:color w:val="000000" w:themeColor="text1"/>
          <w:sz w:val="28"/>
          <w:szCs w:val="28"/>
          <w:lang w:val="uk-UA"/>
        </w:rPr>
        <w:t>я</w:t>
      </w:r>
      <w:r w:rsidRPr="00AA751B">
        <w:rPr>
          <w:color w:val="000000" w:themeColor="text1"/>
          <w:sz w:val="28"/>
          <w:szCs w:val="28"/>
          <w:lang w:val="uk-UA"/>
        </w:rPr>
        <w:t xml:space="preserve"> між органами місцевого самоврядування Южноукраїнської міської територіальної громади та містом-побратимом </w:t>
      </w:r>
      <w:proofErr w:type="spellStart"/>
      <w:r w:rsidRPr="00AA751B">
        <w:rPr>
          <w:color w:val="000000" w:themeColor="text1"/>
          <w:sz w:val="28"/>
          <w:szCs w:val="28"/>
          <w:lang w:val="uk-UA"/>
        </w:rPr>
        <w:t>Белхатув</w:t>
      </w:r>
      <w:proofErr w:type="spellEnd"/>
      <w:r w:rsidRPr="00AA751B">
        <w:rPr>
          <w:color w:val="000000" w:themeColor="text1"/>
          <w:sz w:val="28"/>
          <w:szCs w:val="28"/>
          <w:lang w:val="uk-UA"/>
        </w:rPr>
        <w:t xml:space="preserve"> у сферах </w:t>
      </w:r>
      <w:r w:rsidR="00D80FCC" w:rsidRPr="00AA751B">
        <w:rPr>
          <w:color w:val="000000" w:themeColor="text1"/>
          <w:sz w:val="28"/>
          <w:szCs w:val="28"/>
          <w:lang w:val="uk-UA"/>
        </w:rPr>
        <w:t xml:space="preserve">соціального захисту, розвитку туристичного потенціалу,  плануються заходи у сфері житлово-комунального господарства, </w:t>
      </w:r>
      <w:r w:rsidRPr="00AA751B">
        <w:rPr>
          <w:color w:val="000000" w:themeColor="text1"/>
          <w:sz w:val="28"/>
          <w:szCs w:val="28"/>
          <w:lang w:val="uk-UA"/>
        </w:rPr>
        <w:t>економічного розвитку</w:t>
      </w:r>
      <w:r w:rsidR="00D80FCC" w:rsidRPr="00AA751B">
        <w:rPr>
          <w:color w:val="000000" w:themeColor="text1"/>
          <w:sz w:val="28"/>
          <w:szCs w:val="28"/>
          <w:lang w:val="uk-UA"/>
        </w:rPr>
        <w:t xml:space="preserve"> нашої громади</w:t>
      </w:r>
      <w:r w:rsidRPr="00AA751B">
        <w:rPr>
          <w:color w:val="000000" w:themeColor="text1"/>
          <w:sz w:val="28"/>
          <w:szCs w:val="28"/>
          <w:lang w:val="uk-UA"/>
        </w:rPr>
        <w:t>.</w:t>
      </w:r>
    </w:p>
    <w:p w14:paraId="27F29FE2" w14:textId="5FA15566" w:rsidR="00087855" w:rsidRPr="00AA751B" w:rsidRDefault="00991C3C" w:rsidP="00FD5DFE">
      <w:pPr>
        <w:ind w:firstLine="708"/>
        <w:jc w:val="both"/>
        <w:rPr>
          <w:sz w:val="28"/>
          <w:szCs w:val="28"/>
        </w:rPr>
      </w:pPr>
      <w:r w:rsidRPr="00AA751B">
        <w:rPr>
          <w:sz w:val="28"/>
          <w:szCs w:val="28"/>
        </w:rPr>
        <w:t xml:space="preserve">З метою налагодження співпраці та набуття нового європейського досвіду у галузі культури та спорту, у 2023 році делегація тренерів та вихованців Южноукраїнської </w:t>
      </w:r>
      <w:proofErr w:type="spellStart"/>
      <w:r w:rsidRPr="00AA751B">
        <w:rPr>
          <w:sz w:val="28"/>
          <w:szCs w:val="28"/>
        </w:rPr>
        <w:t>дитячо</w:t>
      </w:r>
      <w:proofErr w:type="spellEnd"/>
      <w:r w:rsidRPr="00AA751B">
        <w:rPr>
          <w:sz w:val="28"/>
          <w:szCs w:val="28"/>
        </w:rPr>
        <w:t xml:space="preserve"> – юнацької спортивної школи відвідали місто – побратим </w:t>
      </w:r>
      <w:proofErr w:type="spellStart"/>
      <w:r w:rsidRPr="00AA751B">
        <w:rPr>
          <w:sz w:val="28"/>
          <w:szCs w:val="28"/>
        </w:rPr>
        <w:t>Белхатув</w:t>
      </w:r>
      <w:proofErr w:type="spellEnd"/>
      <w:r w:rsidRPr="00AA751B">
        <w:rPr>
          <w:sz w:val="28"/>
          <w:szCs w:val="28"/>
        </w:rPr>
        <w:t xml:space="preserve"> у Польщі.  Планується продовження співпраці із закладами культури.</w:t>
      </w:r>
    </w:p>
    <w:p w14:paraId="0A210565" w14:textId="7D40BE3E" w:rsidR="00276C3D" w:rsidRPr="00AA751B" w:rsidRDefault="00A35A11" w:rsidP="00FD5DFE">
      <w:pPr>
        <w:pStyle w:val="a5"/>
        <w:numPr>
          <w:ilvl w:val="0"/>
          <w:numId w:val="12"/>
        </w:numPr>
        <w:ind w:left="0" w:firstLine="0"/>
        <w:jc w:val="both"/>
        <w:rPr>
          <w:color w:val="565656"/>
          <w:sz w:val="28"/>
          <w:szCs w:val="28"/>
          <w:bdr w:val="none" w:sz="0" w:space="0" w:color="auto" w:frame="1"/>
        </w:rPr>
      </w:pPr>
      <w:r w:rsidRPr="00AA751B">
        <w:rPr>
          <w:color w:val="565656"/>
          <w:sz w:val="28"/>
          <w:szCs w:val="28"/>
          <w:bdr w:val="none" w:sz="0" w:space="0" w:color="auto" w:frame="1"/>
        </w:rPr>
        <w:t xml:space="preserve">Після звільнення заступника міського голови </w:t>
      </w:r>
      <w:proofErr w:type="spellStart"/>
      <w:r w:rsidRPr="00AA751B">
        <w:rPr>
          <w:color w:val="565656"/>
          <w:sz w:val="28"/>
          <w:szCs w:val="28"/>
          <w:bdr w:val="none" w:sz="0" w:space="0" w:color="auto" w:frame="1"/>
        </w:rPr>
        <w:t>Сіроуха</w:t>
      </w:r>
      <w:proofErr w:type="spellEnd"/>
      <w:r w:rsidRPr="00AA751B">
        <w:rPr>
          <w:color w:val="565656"/>
          <w:sz w:val="28"/>
          <w:szCs w:val="28"/>
          <w:bdr w:val="none" w:sz="0" w:space="0" w:color="auto" w:frame="1"/>
        </w:rPr>
        <w:t xml:space="preserve"> Ю.М. з 11.08.2022 року на мене покладено обов’язки по </w:t>
      </w:r>
      <w:r w:rsidR="00882751" w:rsidRPr="00AA751B">
        <w:rPr>
          <w:color w:val="565656"/>
          <w:sz w:val="28"/>
          <w:szCs w:val="28"/>
          <w:bdr w:val="none" w:sz="0" w:space="0" w:color="auto" w:frame="1"/>
        </w:rPr>
        <w:t>координ</w:t>
      </w:r>
      <w:r w:rsidRPr="00AA751B">
        <w:rPr>
          <w:color w:val="565656"/>
          <w:sz w:val="28"/>
          <w:szCs w:val="28"/>
          <w:bdr w:val="none" w:sz="0" w:space="0" w:color="auto" w:frame="1"/>
        </w:rPr>
        <w:t xml:space="preserve">ації </w:t>
      </w:r>
      <w:r w:rsidR="00882751" w:rsidRPr="00AA751B">
        <w:rPr>
          <w:color w:val="565656"/>
          <w:sz w:val="28"/>
          <w:szCs w:val="28"/>
          <w:bdr w:val="none" w:sz="0" w:space="0" w:color="auto" w:frame="1"/>
        </w:rPr>
        <w:t xml:space="preserve"> залучення, </w:t>
      </w:r>
      <w:r w:rsidRPr="00AA751B">
        <w:rPr>
          <w:color w:val="565656"/>
          <w:sz w:val="28"/>
          <w:szCs w:val="28"/>
          <w:bdr w:val="none" w:sz="0" w:space="0" w:color="auto" w:frame="1"/>
        </w:rPr>
        <w:t xml:space="preserve">обліку, </w:t>
      </w:r>
      <w:r w:rsidR="00882751" w:rsidRPr="00AA751B">
        <w:rPr>
          <w:color w:val="565656"/>
          <w:sz w:val="28"/>
          <w:szCs w:val="28"/>
          <w:bdr w:val="none" w:sz="0" w:space="0" w:color="auto" w:frame="1"/>
        </w:rPr>
        <w:t>доставк</w:t>
      </w:r>
      <w:r w:rsidRPr="00AA751B">
        <w:rPr>
          <w:color w:val="565656"/>
          <w:sz w:val="28"/>
          <w:szCs w:val="28"/>
          <w:bdr w:val="none" w:sz="0" w:space="0" w:color="auto" w:frame="1"/>
        </w:rPr>
        <w:t>и</w:t>
      </w:r>
      <w:r w:rsidR="00882751" w:rsidRPr="00AA751B">
        <w:rPr>
          <w:color w:val="565656"/>
          <w:sz w:val="28"/>
          <w:szCs w:val="28"/>
          <w:bdr w:val="none" w:sz="0" w:space="0" w:color="auto" w:frame="1"/>
        </w:rPr>
        <w:t>,</w:t>
      </w:r>
      <w:r w:rsidRPr="00AA751B">
        <w:rPr>
          <w:color w:val="565656"/>
          <w:sz w:val="28"/>
          <w:szCs w:val="28"/>
          <w:bdr w:val="none" w:sz="0" w:space="0" w:color="auto" w:frame="1"/>
        </w:rPr>
        <w:t xml:space="preserve"> та </w:t>
      </w:r>
      <w:r w:rsidR="00882751" w:rsidRPr="00AA751B">
        <w:rPr>
          <w:color w:val="565656"/>
          <w:sz w:val="28"/>
          <w:szCs w:val="28"/>
          <w:bdr w:val="none" w:sz="0" w:space="0" w:color="auto" w:frame="1"/>
        </w:rPr>
        <w:t xml:space="preserve"> отримання гуманітарної допомоги </w:t>
      </w:r>
      <w:r w:rsidR="00276C3D" w:rsidRPr="00AA751B">
        <w:rPr>
          <w:color w:val="565656"/>
          <w:sz w:val="28"/>
          <w:szCs w:val="28"/>
          <w:bdr w:val="none" w:sz="0" w:space="0" w:color="auto" w:frame="1"/>
        </w:rPr>
        <w:t>нашою</w:t>
      </w:r>
      <w:r w:rsidR="00882751" w:rsidRPr="00AA751B">
        <w:rPr>
          <w:color w:val="565656"/>
          <w:sz w:val="28"/>
          <w:szCs w:val="28"/>
          <w:bdr w:val="none" w:sz="0" w:space="0" w:color="auto" w:frame="1"/>
        </w:rPr>
        <w:t xml:space="preserve"> громад</w:t>
      </w:r>
      <w:r w:rsidRPr="00AA751B">
        <w:rPr>
          <w:color w:val="565656"/>
          <w:sz w:val="28"/>
          <w:szCs w:val="28"/>
          <w:bdr w:val="none" w:sz="0" w:space="0" w:color="auto" w:frame="1"/>
        </w:rPr>
        <w:t>ою</w:t>
      </w:r>
      <w:r w:rsidR="00882751" w:rsidRPr="00AA751B">
        <w:rPr>
          <w:color w:val="565656"/>
          <w:sz w:val="28"/>
          <w:szCs w:val="28"/>
          <w:bdr w:val="none" w:sz="0" w:space="0" w:color="auto" w:frame="1"/>
        </w:rPr>
        <w:t>.</w:t>
      </w:r>
    </w:p>
    <w:p w14:paraId="6E9C92D3" w14:textId="75E57AEA" w:rsidR="003E0458" w:rsidRPr="00AA751B" w:rsidRDefault="00A35A11" w:rsidP="00FD5DFE">
      <w:pPr>
        <w:ind w:firstLine="709"/>
        <w:jc w:val="both"/>
        <w:rPr>
          <w:sz w:val="28"/>
          <w:szCs w:val="28"/>
        </w:rPr>
      </w:pPr>
      <w:r w:rsidRPr="00AA751B">
        <w:rPr>
          <w:color w:val="565656"/>
          <w:sz w:val="28"/>
          <w:szCs w:val="28"/>
          <w:bdr w:val="none" w:sz="0" w:space="0" w:color="auto" w:frame="1"/>
        </w:rPr>
        <w:t>З цього часу облік всієї гуманітарної допомоги, що надходить в громаду ведеться відділом бухгалтерського обліку та господарського забезпечення виконавчого комітету Южноукраїнської міської ради.</w:t>
      </w:r>
      <w:r w:rsidRPr="00AA751B">
        <w:rPr>
          <w:sz w:val="28"/>
          <w:szCs w:val="28"/>
        </w:rPr>
        <w:t xml:space="preserve"> </w:t>
      </w:r>
    </w:p>
    <w:p w14:paraId="392757C4" w14:textId="78938992" w:rsidR="003E0458" w:rsidRPr="00AA751B" w:rsidRDefault="003E0458" w:rsidP="00FD5DFE">
      <w:pPr>
        <w:ind w:firstLine="709"/>
        <w:jc w:val="both"/>
        <w:rPr>
          <w:sz w:val="28"/>
          <w:szCs w:val="28"/>
        </w:rPr>
      </w:pPr>
      <w:r w:rsidRPr="00AA751B">
        <w:rPr>
          <w:sz w:val="28"/>
          <w:szCs w:val="28"/>
        </w:rPr>
        <w:t>Заявки на отримання такої допомоги громадою</w:t>
      </w:r>
      <w:r w:rsidR="00D95D50" w:rsidRPr="00AA751B">
        <w:rPr>
          <w:sz w:val="28"/>
          <w:szCs w:val="28"/>
        </w:rPr>
        <w:t>,</w:t>
      </w:r>
      <w:r w:rsidRPr="00AA751B">
        <w:rPr>
          <w:sz w:val="28"/>
          <w:szCs w:val="28"/>
        </w:rPr>
        <w:t xml:space="preserve"> формуються управлінням економіки виконавчого комітету Южноукраїнської міської ради на підставі потреби  управління соціального захисту населенн</w:t>
      </w:r>
      <w:r w:rsidR="00276C3D" w:rsidRPr="00AA751B">
        <w:rPr>
          <w:sz w:val="28"/>
          <w:szCs w:val="28"/>
        </w:rPr>
        <w:t>я</w:t>
      </w:r>
      <w:r w:rsidR="005A2047" w:rsidRPr="00AA751B">
        <w:rPr>
          <w:sz w:val="28"/>
          <w:szCs w:val="28"/>
        </w:rPr>
        <w:t xml:space="preserve"> або за результатами переговорів з донорами, які готові </w:t>
      </w:r>
      <w:r w:rsidR="00D95D50" w:rsidRPr="00AA751B">
        <w:rPr>
          <w:sz w:val="28"/>
          <w:szCs w:val="28"/>
        </w:rPr>
        <w:t>надати таку допомогу</w:t>
      </w:r>
      <w:r w:rsidR="005A2047" w:rsidRPr="00AA751B">
        <w:rPr>
          <w:sz w:val="28"/>
          <w:szCs w:val="28"/>
        </w:rPr>
        <w:t>.</w:t>
      </w:r>
    </w:p>
    <w:p w14:paraId="1FAE34B6" w14:textId="51AE9712" w:rsidR="003E0458" w:rsidRPr="00AA751B" w:rsidRDefault="003E0458" w:rsidP="00FD5DFE">
      <w:pPr>
        <w:ind w:firstLine="709"/>
        <w:jc w:val="both"/>
        <w:rPr>
          <w:sz w:val="28"/>
          <w:szCs w:val="28"/>
        </w:rPr>
      </w:pPr>
      <w:r w:rsidRPr="00AA751B">
        <w:rPr>
          <w:sz w:val="28"/>
          <w:szCs w:val="28"/>
        </w:rPr>
        <w:t xml:space="preserve">Для доставки </w:t>
      </w:r>
      <w:r w:rsidR="005A2047" w:rsidRPr="00AA751B">
        <w:rPr>
          <w:sz w:val="28"/>
          <w:szCs w:val="28"/>
        </w:rPr>
        <w:t xml:space="preserve">великих </w:t>
      </w:r>
      <w:r w:rsidRPr="00AA751B">
        <w:rPr>
          <w:sz w:val="28"/>
          <w:szCs w:val="28"/>
        </w:rPr>
        <w:t xml:space="preserve">гуманітарних вантажів </w:t>
      </w:r>
      <w:r w:rsidR="005A2047" w:rsidRPr="00AA751B">
        <w:rPr>
          <w:sz w:val="28"/>
          <w:szCs w:val="28"/>
        </w:rPr>
        <w:t xml:space="preserve">по Україні </w:t>
      </w:r>
      <w:r w:rsidRPr="00AA751B">
        <w:rPr>
          <w:sz w:val="28"/>
          <w:szCs w:val="28"/>
        </w:rPr>
        <w:t>управлінням житлово-комунального господарства укладені договори на транспортні послуги вантажним транспортом.</w:t>
      </w:r>
      <w:r w:rsidR="00276C3D" w:rsidRPr="00AA751B">
        <w:rPr>
          <w:sz w:val="28"/>
          <w:szCs w:val="28"/>
        </w:rPr>
        <w:t xml:space="preserve"> Доставка здійснюється за заявкою виконавчого комітету.</w:t>
      </w:r>
    </w:p>
    <w:p w14:paraId="49580500" w14:textId="2557561E" w:rsidR="00276C3D" w:rsidRPr="00AA751B" w:rsidRDefault="00276C3D" w:rsidP="00FD5DFE">
      <w:pPr>
        <w:ind w:firstLine="709"/>
        <w:jc w:val="both"/>
        <w:rPr>
          <w:sz w:val="28"/>
          <w:szCs w:val="28"/>
        </w:rPr>
      </w:pPr>
      <w:r w:rsidRPr="00AA751B">
        <w:rPr>
          <w:sz w:val="28"/>
          <w:szCs w:val="28"/>
        </w:rPr>
        <w:t>Виконавчим комітетом Южноукраїнської міської ради укладено договір оренди складського приміщення за адресою: Європейська, 6</w:t>
      </w:r>
      <w:r w:rsidR="00B3772C" w:rsidRPr="00AA751B">
        <w:rPr>
          <w:sz w:val="28"/>
          <w:szCs w:val="28"/>
        </w:rPr>
        <w:t xml:space="preserve"> на якому приймається гуманітарна допомога.</w:t>
      </w:r>
      <w:r w:rsidR="00D95D50" w:rsidRPr="00AA751B">
        <w:rPr>
          <w:sz w:val="28"/>
          <w:szCs w:val="28"/>
        </w:rPr>
        <w:t xml:space="preserve"> В інших місцях гуманітарна допомога отримана громадою не зберігається.</w:t>
      </w:r>
    </w:p>
    <w:p w14:paraId="2787CCBE" w14:textId="1986EA0A" w:rsidR="00B3772C" w:rsidRPr="00AA751B" w:rsidRDefault="00E62572" w:rsidP="00FD5DFE">
      <w:pPr>
        <w:ind w:firstLine="709"/>
        <w:jc w:val="both"/>
        <w:rPr>
          <w:sz w:val="28"/>
          <w:szCs w:val="28"/>
        </w:rPr>
      </w:pPr>
      <w:r>
        <w:rPr>
          <w:sz w:val="28"/>
          <w:szCs w:val="28"/>
        </w:rPr>
        <w:t>Для прозорого та контрольованого процесу отримання та розподілу гуманітарної допомоги було розроблено та прийнято р</w:t>
      </w:r>
      <w:r w:rsidR="00B3772C" w:rsidRPr="00AA751B">
        <w:rPr>
          <w:sz w:val="28"/>
          <w:szCs w:val="28"/>
        </w:rPr>
        <w:t>ішення виконавчого комітету Южноукраїнської міської ради</w:t>
      </w:r>
      <w:r>
        <w:rPr>
          <w:sz w:val="28"/>
          <w:szCs w:val="28"/>
        </w:rPr>
        <w:t xml:space="preserve"> від 28.09.2022</w:t>
      </w:r>
      <w:r w:rsidR="00B3772C" w:rsidRPr="00AA751B">
        <w:rPr>
          <w:sz w:val="28"/>
          <w:szCs w:val="28"/>
        </w:rPr>
        <w:t xml:space="preserve"> №277 «Про затвердження Порядку передачі на території Южноукраїнської міської територіальної громади гуманітарної допомоги, наданої донорами, в умовах воєнного стану в Україні»</w:t>
      </w:r>
      <w:r>
        <w:rPr>
          <w:sz w:val="28"/>
          <w:szCs w:val="28"/>
        </w:rPr>
        <w:t xml:space="preserve">, яким </w:t>
      </w:r>
      <w:r w:rsidR="00B3772C" w:rsidRPr="00AA751B">
        <w:rPr>
          <w:sz w:val="28"/>
          <w:szCs w:val="28"/>
        </w:rPr>
        <w:t xml:space="preserve"> визначені чіткі умови, порядок отримання та розподіл гуманітарної допомоги</w:t>
      </w:r>
      <w:r>
        <w:rPr>
          <w:sz w:val="28"/>
          <w:szCs w:val="28"/>
        </w:rPr>
        <w:t>,</w:t>
      </w:r>
      <w:r w:rsidR="00B3772C" w:rsidRPr="00AA751B">
        <w:rPr>
          <w:sz w:val="28"/>
          <w:szCs w:val="28"/>
        </w:rPr>
        <w:t xml:space="preserve"> склад комісії з питань передачі на території Южноукраїнської міської територіальної громади гуманітарної допомоги, наданої донорами, в умовах воєнного стану в Україні. Порядком передбачено розподіл допомоги виключно для потреб цивільного населення та </w:t>
      </w:r>
      <w:r w:rsidR="005A2047" w:rsidRPr="00AA751B">
        <w:rPr>
          <w:sz w:val="28"/>
          <w:szCs w:val="28"/>
        </w:rPr>
        <w:t>військових.</w:t>
      </w:r>
    </w:p>
    <w:p w14:paraId="1FC66CEB" w14:textId="77777777" w:rsidR="00B3772C" w:rsidRPr="00AA751B" w:rsidRDefault="00B3772C" w:rsidP="00FD5DFE">
      <w:pPr>
        <w:ind w:firstLine="709"/>
        <w:jc w:val="both"/>
        <w:rPr>
          <w:sz w:val="28"/>
          <w:szCs w:val="28"/>
        </w:rPr>
      </w:pPr>
      <w:r w:rsidRPr="00AA751B">
        <w:rPr>
          <w:sz w:val="28"/>
          <w:szCs w:val="28"/>
        </w:rPr>
        <w:t>Основним завданням комісії є розгляд заявок на отримання гуманітарної допомоги, розподіл гуманітарної допомоги.</w:t>
      </w:r>
    </w:p>
    <w:p w14:paraId="1A4D2952" w14:textId="77777777" w:rsidR="00B3772C" w:rsidRPr="00AA751B" w:rsidRDefault="00B3772C" w:rsidP="00FD5DFE">
      <w:pPr>
        <w:tabs>
          <w:tab w:val="left" w:pos="709"/>
        </w:tabs>
        <w:overflowPunct w:val="0"/>
        <w:autoSpaceDE w:val="0"/>
        <w:autoSpaceDN w:val="0"/>
        <w:adjustRightInd w:val="0"/>
        <w:ind w:firstLine="709"/>
        <w:jc w:val="both"/>
        <w:rPr>
          <w:sz w:val="28"/>
          <w:szCs w:val="28"/>
        </w:rPr>
      </w:pPr>
      <w:r w:rsidRPr="00AA751B">
        <w:rPr>
          <w:sz w:val="28"/>
          <w:szCs w:val="28"/>
        </w:rPr>
        <w:lastRenderedPageBreak/>
        <w:t>Рішення комісії оформлюється у вигляді протоколів, на підставі яких готуються розпорядчі документи щодо передачі, використання гуманітарної допомоги за видами та напрямками, визначними вищевказаним Порядком.</w:t>
      </w:r>
    </w:p>
    <w:p w14:paraId="33F86ED7" w14:textId="4A71F731" w:rsidR="005A2047" w:rsidRDefault="005A2047" w:rsidP="00FD5DFE">
      <w:pPr>
        <w:ind w:firstLine="709"/>
        <w:jc w:val="both"/>
        <w:rPr>
          <w:color w:val="565656"/>
          <w:sz w:val="28"/>
          <w:szCs w:val="28"/>
          <w:bdr w:val="none" w:sz="0" w:space="0" w:color="auto" w:frame="1"/>
        </w:rPr>
      </w:pPr>
      <w:r w:rsidRPr="00AA751B">
        <w:rPr>
          <w:color w:val="565656"/>
          <w:sz w:val="28"/>
          <w:szCs w:val="28"/>
          <w:bdr w:val="none" w:sz="0" w:space="0" w:color="auto" w:frame="1"/>
        </w:rPr>
        <w:t>Основна частина гуманітарної допомоги, що отримує громада призначена для чітко визначених донорами отримувачів – соціально незахищених верств населення, ВПО та передається КЗ «ТЦСО» для організації її видачі.</w:t>
      </w:r>
    </w:p>
    <w:p w14:paraId="50FBBCB9" w14:textId="77777777" w:rsidR="00E62572" w:rsidRPr="00E62572" w:rsidRDefault="00E62572" w:rsidP="00E62572">
      <w:pPr>
        <w:ind w:firstLine="708"/>
        <w:jc w:val="both"/>
        <w:rPr>
          <w:sz w:val="28"/>
          <w:szCs w:val="28"/>
        </w:rPr>
      </w:pPr>
      <w:r w:rsidRPr="00E62572">
        <w:rPr>
          <w:sz w:val="28"/>
          <w:szCs w:val="28"/>
        </w:rPr>
        <w:t>Інформація щодо кількості виданої гуманітарної допомоги з 30.09.2022 по 01.05.2023</w:t>
      </w:r>
    </w:p>
    <w:p w14:paraId="1124EF44" w14:textId="77777777" w:rsidR="00E62572" w:rsidRPr="00AA751B" w:rsidRDefault="00E62572" w:rsidP="00FD5DFE">
      <w:pPr>
        <w:ind w:firstLine="709"/>
        <w:jc w:val="both"/>
        <w:rPr>
          <w:color w:val="565656"/>
          <w:sz w:val="28"/>
          <w:szCs w:val="28"/>
          <w:bdr w:val="none" w:sz="0" w:space="0" w:color="auto" w:frame="1"/>
        </w:rPr>
      </w:pPr>
    </w:p>
    <w:p w14:paraId="0A5AC920" w14:textId="16F68127" w:rsidR="003E0458" w:rsidRPr="00AA751B" w:rsidRDefault="00276C3D" w:rsidP="00FD5DFE">
      <w:pPr>
        <w:ind w:firstLine="709"/>
        <w:jc w:val="both"/>
        <w:rPr>
          <w:sz w:val="28"/>
          <w:szCs w:val="28"/>
        </w:rPr>
      </w:pPr>
      <w:r w:rsidRPr="00AA751B">
        <w:rPr>
          <w:sz w:val="28"/>
          <w:szCs w:val="28"/>
        </w:rPr>
        <w:t>Працівниками г</w:t>
      </w:r>
      <w:r w:rsidR="003E0458" w:rsidRPr="00AA751B">
        <w:rPr>
          <w:sz w:val="28"/>
          <w:szCs w:val="28"/>
        </w:rPr>
        <w:t>осподарськ</w:t>
      </w:r>
      <w:r w:rsidRPr="00AA751B">
        <w:rPr>
          <w:sz w:val="28"/>
          <w:szCs w:val="28"/>
        </w:rPr>
        <w:t>ого</w:t>
      </w:r>
      <w:r w:rsidR="003E0458" w:rsidRPr="00AA751B">
        <w:rPr>
          <w:sz w:val="28"/>
          <w:szCs w:val="28"/>
        </w:rPr>
        <w:t xml:space="preserve"> відділ</w:t>
      </w:r>
      <w:r w:rsidRPr="00AA751B">
        <w:rPr>
          <w:sz w:val="28"/>
          <w:szCs w:val="28"/>
        </w:rPr>
        <w:t>у</w:t>
      </w:r>
      <w:r w:rsidR="003E0458" w:rsidRPr="00AA751B">
        <w:rPr>
          <w:sz w:val="28"/>
          <w:szCs w:val="28"/>
        </w:rPr>
        <w:t xml:space="preserve"> виконавчого комітету </w:t>
      </w:r>
      <w:r w:rsidR="00B3772C" w:rsidRPr="00AA751B">
        <w:rPr>
          <w:sz w:val="28"/>
          <w:szCs w:val="28"/>
        </w:rPr>
        <w:t>з</w:t>
      </w:r>
      <w:r w:rsidRPr="00AA751B">
        <w:rPr>
          <w:sz w:val="28"/>
          <w:szCs w:val="28"/>
        </w:rPr>
        <w:t>дійснюється органі</w:t>
      </w:r>
      <w:r w:rsidR="00B3772C" w:rsidRPr="00AA751B">
        <w:rPr>
          <w:sz w:val="28"/>
          <w:szCs w:val="28"/>
        </w:rPr>
        <w:t>зація прийому та видачі гуманітарної допомоги на підставі актів приймання-передачі</w:t>
      </w:r>
      <w:r w:rsidR="005A2047" w:rsidRPr="00AA751B">
        <w:rPr>
          <w:sz w:val="28"/>
          <w:szCs w:val="28"/>
        </w:rPr>
        <w:t>.</w:t>
      </w:r>
      <w:r w:rsidR="00D95D50" w:rsidRPr="00AA751B">
        <w:rPr>
          <w:sz w:val="28"/>
          <w:szCs w:val="28"/>
        </w:rPr>
        <w:t xml:space="preserve"> Складські робітники, вантажники  на роботу</w:t>
      </w:r>
      <w:r w:rsidR="00B3772C" w:rsidRPr="00AA751B">
        <w:rPr>
          <w:sz w:val="28"/>
          <w:szCs w:val="28"/>
        </w:rPr>
        <w:t xml:space="preserve"> </w:t>
      </w:r>
      <w:r w:rsidR="00D95D50" w:rsidRPr="00AA751B">
        <w:rPr>
          <w:sz w:val="28"/>
          <w:szCs w:val="28"/>
        </w:rPr>
        <w:t xml:space="preserve">не приймались. До розвантажувальних робіт залучаються працівники комунальних підприємств міста, Територіального центру та мешканці громади з числа отримувачів такої допомоги. </w:t>
      </w:r>
    </w:p>
    <w:p w14:paraId="7FFFEDB1" w14:textId="77777777" w:rsidR="00E62572" w:rsidRDefault="005A2047"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Для доставки гуманітарної допомоги в громаду в межах області </w:t>
      </w:r>
      <w:r w:rsidR="00D95D50" w:rsidRPr="00AA751B">
        <w:rPr>
          <w:color w:val="565656"/>
          <w:sz w:val="28"/>
          <w:szCs w:val="28"/>
          <w:bdr w:val="none" w:sz="0" w:space="0" w:color="auto" w:frame="1"/>
        </w:rPr>
        <w:t xml:space="preserve">та по населеним пунктам громади </w:t>
      </w:r>
      <w:r w:rsidRPr="00AA751B">
        <w:rPr>
          <w:color w:val="565656"/>
          <w:sz w:val="28"/>
          <w:szCs w:val="28"/>
          <w:bdr w:val="none" w:sz="0" w:space="0" w:color="auto" w:frame="1"/>
        </w:rPr>
        <w:t>виконавчим комітетом ЮМР украдено договір на надання транспортних послуг малогабаритним вантажним транспортом для доставки допомоги з Вознесенської районної адміністрації, по місту або в сільську місцевість громади.</w:t>
      </w:r>
    </w:p>
    <w:p w14:paraId="5143F0E5" w14:textId="743F671D" w:rsidR="00E62572" w:rsidRPr="00E62572" w:rsidRDefault="005A2047" w:rsidP="00E62572">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 </w:t>
      </w:r>
      <w:r w:rsidR="00E62572" w:rsidRPr="00E62572">
        <w:rPr>
          <w:color w:val="565656"/>
          <w:sz w:val="28"/>
          <w:szCs w:val="28"/>
          <w:bdr w:val="none" w:sz="0" w:space="0" w:color="auto" w:frame="1"/>
        </w:rPr>
        <w:t>А з початку дії воєнного стану в Україні Южноукраїнська міська територіальна</w:t>
      </w:r>
      <w:r w:rsidR="00E62572">
        <w:rPr>
          <w:color w:val="565656"/>
          <w:sz w:val="28"/>
          <w:szCs w:val="28"/>
          <w:bdr w:val="none" w:sz="0" w:space="0" w:color="auto" w:frame="1"/>
        </w:rPr>
        <w:t xml:space="preserve"> </w:t>
      </w:r>
      <w:r w:rsidR="00E62572" w:rsidRPr="00E62572">
        <w:rPr>
          <w:color w:val="565656"/>
          <w:sz w:val="28"/>
          <w:szCs w:val="28"/>
          <w:bdr w:val="none" w:sz="0" w:space="0" w:color="auto" w:frame="1"/>
        </w:rPr>
        <w:t xml:space="preserve">громада отримала 438 </w:t>
      </w:r>
      <w:proofErr w:type="spellStart"/>
      <w:r w:rsidR="00E62572" w:rsidRPr="00E62572">
        <w:rPr>
          <w:color w:val="565656"/>
          <w:sz w:val="28"/>
          <w:szCs w:val="28"/>
          <w:bdr w:val="none" w:sz="0" w:space="0" w:color="auto" w:frame="1"/>
        </w:rPr>
        <w:t>тонн</w:t>
      </w:r>
      <w:proofErr w:type="spellEnd"/>
      <w:r w:rsidR="00E62572" w:rsidRPr="00E62572">
        <w:rPr>
          <w:color w:val="565656"/>
          <w:sz w:val="28"/>
          <w:szCs w:val="28"/>
          <w:bdr w:val="none" w:sz="0" w:space="0" w:color="auto" w:frame="1"/>
        </w:rPr>
        <w:t xml:space="preserve"> гуманітарної допомоги, з якої видано 419 </w:t>
      </w:r>
      <w:proofErr w:type="spellStart"/>
      <w:r w:rsidR="00E62572" w:rsidRPr="00E62572">
        <w:rPr>
          <w:color w:val="565656"/>
          <w:sz w:val="28"/>
          <w:szCs w:val="28"/>
          <w:bdr w:val="none" w:sz="0" w:space="0" w:color="auto" w:frame="1"/>
        </w:rPr>
        <w:t>тонн</w:t>
      </w:r>
      <w:proofErr w:type="spellEnd"/>
      <w:r w:rsidR="00E62572" w:rsidRPr="00E62572">
        <w:rPr>
          <w:color w:val="565656"/>
          <w:sz w:val="28"/>
          <w:szCs w:val="28"/>
          <w:bdr w:val="none" w:sz="0" w:space="0" w:color="auto" w:frame="1"/>
        </w:rPr>
        <w:t>.</w:t>
      </w:r>
    </w:p>
    <w:p w14:paraId="4F319BE6" w14:textId="34410F9F" w:rsidR="00E62572" w:rsidRPr="00E62572" w:rsidRDefault="00E62572" w:rsidP="00E62572">
      <w:pPr>
        <w:shd w:val="clear" w:color="auto" w:fill="FFFFFF"/>
        <w:ind w:firstLine="708"/>
        <w:jc w:val="both"/>
        <w:textAlignment w:val="baseline"/>
        <w:rPr>
          <w:color w:val="565656"/>
          <w:sz w:val="28"/>
          <w:szCs w:val="28"/>
          <w:bdr w:val="none" w:sz="0" w:space="0" w:color="auto" w:frame="1"/>
        </w:rPr>
      </w:pPr>
      <w:r w:rsidRPr="00E62572">
        <w:rPr>
          <w:color w:val="565656"/>
          <w:sz w:val="28"/>
          <w:szCs w:val="28"/>
          <w:bdr w:val="none" w:sz="0" w:space="0" w:color="auto" w:frame="1"/>
        </w:rPr>
        <w:t xml:space="preserve">На сьогоднішній день з усіх громад </w:t>
      </w:r>
      <w:proofErr w:type="spellStart"/>
      <w:r w:rsidRPr="00E62572">
        <w:rPr>
          <w:color w:val="565656"/>
          <w:sz w:val="28"/>
          <w:szCs w:val="28"/>
          <w:bdr w:val="none" w:sz="0" w:space="0" w:color="auto" w:frame="1"/>
        </w:rPr>
        <w:t>Вознесеньского</w:t>
      </w:r>
      <w:proofErr w:type="spellEnd"/>
      <w:r w:rsidRPr="00E62572">
        <w:rPr>
          <w:color w:val="565656"/>
          <w:sz w:val="28"/>
          <w:szCs w:val="28"/>
          <w:bdr w:val="none" w:sz="0" w:space="0" w:color="auto" w:frame="1"/>
        </w:rPr>
        <w:t xml:space="preserve"> району наша громада отримала</w:t>
      </w:r>
      <w:r>
        <w:rPr>
          <w:color w:val="565656"/>
          <w:sz w:val="28"/>
          <w:szCs w:val="28"/>
          <w:bdr w:val="none" w:sz="0" w:space="0" w:color="auto" w:frame="1"/>
        </w:rPr>
        <w:t xml:space="preserve"> </w:t>
      </w:r>
      <w:r w:rsidRPr="00E62572">
        <w:rPr>
          <w:color w:val="565656"/>
          <w:sz w:val="28"/>
          <w:szCs w:val="28"/>
          <w:bdr w:val="none" w:sz="0" w:space="0" w:color="auto" w:frame="1"/>
        </w:rPr>
        <w:t>найбільше гуманітарної допомоги, що зокрема, пов’язано із тим що органи місцевого</w:t>
      </w:r>
      <w:r>
        <w:rPr>
          <w:color w:val="565656"/>
          <w:sz w:val="28"/>
          <w:szCs w:val="28"/>
          <w:bdr w:val="none" w:sz="0" w:space="0" w:color="auto" w:frame="1"/>
        </w:rPr>
        <w:t xml:space="preserve"> </w:t>
      </w:r>
      <w:r w:rsidRPr="00E62572">
        <w:rPr>
          <w:color w:val="565656"/>
          <w:sz w:val="28"/>
          <w:szCs w:val="28"/>
          <w:bdr w:val="none" w:sz="0" w:space="0" w:color="auto" w:frame="1"/>
        </w:rPr>
        <w:t>самоврядування співпрацюють з різними благодійними фондами та додатково залучають</w:t>
      </w:r>
      <w:r>
        <w:rPr>
          <w:color w:val="565656"/>
          <w:sz w:val="28"/>
          <w:szCs w:val="28"/>
          <w:bdr w:val="none" w:sz="0" w:space="0" w:color="auto" w:frame="1"/>
        </w:rPr>
        <w:t xml:space="preserve"> </w:t>
      </w:r>
      <w:r w:rsidRPr="00E62572">
        <w:rPr>
          <w:color w:val="565656"/>
          <w:sz w:val="28"/>
          <w:szCs w:val="28"/>
          <w:bdr w:val="none" w:sz="0" w:space="0" w:color="auto" w:frame="1"/>
        </w:rPr>
        <w:t>у громаду гуманітарну допомогу, крім гуманітарної допомоги що розподіляється на</w:t>
      </w:r>
      <w:r>
        <w:rPr>
          <w:color w:val="565656"/>
          <w:sz w:val="28"/>
          <w:szCs w:val="28"/>
          <w:bdr w:val="none" w:sz="0" w:space="0" w:color="auto" w:frame="1"/>
        </w:rPr>
        <w:t xml:space="preserve"> </w:t>
      </w:r>
      <w:r w:rsidRPr="00E62572">
        <w:rPr>
          <w:color w:val="565656"/>
          <w:sz w:val="28"/>
          <w:szCs w:val="28"/>
          <w:bdr w:val="none" w:sz="0" w:space="0" w:color="auto" w:frame="1"/>
        </w:rPr>
        <w:t>державному рівні.</w:t>
      </w:r>
    </w:p>
    <w:p w14:paraId="0F4F79AF" w14:textId="5AFEC549" w:rsidR="005358E7" w:rsidRPr="00AA751B" w:rsidRDefault="00E62572" w:rsidP="00E62572">
      <w:pPr>
        <w:shd w:val="clear" w:color="auto" w:fill="FFFFFF"/>
        <w:ind w:firstLine="708"/>
        <w:jc w:val="both"/>
        <w:textAlignment w:val="baseline"/>
        <w:rPr>
          <w:color w:val="565656"/>
          <w:sz w:val="28"/>
          <w:szCs w:val="28"/>
          <w:bdr w:val="none" w:sz="0" w:space="0" w:color="auto" w:frame="1"/>
        </w:rPr>
      </w:pPr>
      <w:r w:rsidRPr="00E62572">
        <w:rPr>
          <w:color w:val="565656"/>
          <w:sz w:val="28"/>
          <w:szCs w:val="28"/>
          <w:bdr w:val="none" w:sz="0" w:space="0" w:color="auto" w:frame="1"/>
        </w:rPr>
        <w:t>Так, завдяки такій співпраці, зокрема, для мешканців Костянтинівського та</w:t>
      </w:r>
      <w:r>
        <w:rPr>
          <w:color w:val="565656"/>
          <w:sz w:val="28"/>
          <w:szCs w:val="28"/>
          <w:bdr w:val="none" w:sz="0" w:space="0" w:color="auto" w:frame="1"/>
        </w:rPr>
        <w:t xml:space="preserve"> </w:t>
      </w:r>
      <w:r w:rsidRPr="00E62572">
        <w:rPr>
          <w:color w:val="565656"/>
          <w:sz w:val="28"/>
          <w:szCs w:val="28"/>
          <w:bdr w:val="none" w:sz="0" w:space="0" w:color="auto" w:frame="1"/>
        </w:rPr>
        <w:t xml:space="preserve">Іванівського </w:t>
      </w:r>
      <w:proofErr w:type="spellStart"/>
      <w:r w:rsidRPr="00E62572">
        <w:rPr>
          <w:color w:val="565656"/>
          <w:sz w:val="28"/>
          <w:szCs w:val="28"/>
          <w:bdr w:val="none" w:sz="0" w:space="0" w:color="auto" w:frame="1"/>
        </w:rPr>
        <w:t>старостинських</w:t>
      </w:r>
      <w:proofErr w:type="spellEnd"/>
      <w:r w:rsidRPr="00E62572">
        <w:rPr>
          <w:color w:val="565656"/>
          <w:sz w:val="28"/>
          <w:szCs w:val="28"/>
          <w:bdr w:val="none" w:sz="0" w:space="0" w:color="auto" w:frame="1"/>
        </w:rPr>
        <w:t xml:space="preserve"> округів залучено гуманітарну допомогу 68 </w:t>
      </w:r>
      <w:proofErr w:type="spellStart"/>
      <w:r w:rsidRPr="00E62572">
        <w:rPr>
          <w:color w:val="565656"/>
          <w:sz w:val="28"/>
          <w:szCs w:val="28"/>
          <w:bdr w:val="none" w:sz="0" w:space="0" w:color="auto" w:frame="1"/>
        </w:rPr>
        <w:t>тонн</w:t>
      </w:r>
      <w:proofErr w:type="spellEnd"/>
      <w:r w:rsidRPr="00E62572">
        <w:rPr>
          <w:color w:val="565656"/>
          <w:sz w:val="28"/>
          <w:szCs w:val="28"/>
          <w:bdr w:val="none" w:sz="0" w:space="0" w:color="auto" w:frame="1"/>
        </w:rPr>
        <w:t xml:space="preserve"> паливних брикетів, 1</w:t>
      </w:r>
      <w:r>
        <w:rPr>
          <w:color w:val="565656"/>
          <w:sz w:val="28"/>
          <w:szCs w:val="28"/>
          <w:bdr w:val="none" w:sz="0" w:space="0" w:color="auto" w:frame="1"/>
        </w:rPr>
        <w:t>6</w:t>
      </w:r>
      <w:r w:rsidRPr="00E62572">
        <w:rPr>
          <w:color w:val="565656"/>
          <w:sz w:val="28"/>
          <w:szCs w:val="28"/>
          <w:bdr w:val="none" w:sz="0" w:space="0" w:color="auto" w:frame="1"/>
        </w:rPr>
        <w:t>0 буржуйок</w:t>
      </w:r>
      <w:r w:rsidR="00CD7F10">
        <w:rPr>
          <w:color w:val="565656"/>
          <w:sz w:val="28"/>
          <w:szCs w:val="28"/>
          <w:bdr w:val="none" w:sz="0" w:space="0" w:color="auto" w:frame="1"/>
        </w:rPr>
        <w:t>.</w:t>
      </w:r>
    </w:p>
    <w:p w14:paraId="1358278C" w14:textId="2CCE56F2" w:rsidR="006E27D6" w:rsidRPr="00AA751B" w:rsidRDefault="005358E7" w:rsidP="00FD5DFE">
      <w:pPr>
        <w:numPr>
          <w:ilvl w:val="0"/>
          <w:numId w:val="12"/>
        </w:numPr>
        <w:ind w:left="0" w:firstLine="0"/>
        <w:contextualSpacing/>
        <w:jc w:val="both"/>
        <w:rPr>
          <w:sz w:val="28"/>
          <w:szCs w:val="28"/>
        </w:rPr>
      </w:pPr>
      <w:r w:rsidRPr="005358E7">
        <w:rPr>
          <w:sz w:val="28"/>
          <w:szCs w:val="28"/>
        </w:rPr>
        <w:t xml:space="preserve">Постійно вдосконалюю свої  знання та </w:t>
      </w:r>
      <w:r w:rsidR="00CD7F10" w:rsidRPr="005358E7">
        <w:rPr>
          <w:sz w:val="28"/>
          <w:szCs w:val="28"/>
        </w:rPr>
        <w:t>навички</w:t>
      </w:r>
      <w:r w:rsidRPr="00AA751B">
        <w:rPr>
          <w:sz w:val="28"/>
          <w:szCs w:val="28"/>
        </w:rPr>
        <w:t xml:space="preserve"> з питань організації діяльності  ОМС, в тому числі під час військового стану. </w:t>
      </w:r>
    </w:p>
    <w:p w14:paraId="247F9AA3" w14:textId="072E3948" w:rsidR="003A3D39" w:rsidRPr="00AA751B" w:rsidRDefault="003A3D39" w:rsidP="00FD5DFE">
      <w:pPr>
        <w:ind w:firstLine="360"/>
        <w:contextualSpacing/>
        <w:jc w:val="both"/>
        <w:rPr>
          <w:sz w:val="28"/>
          <w:szCs w:val="28"/>
        </w:rPr>
      </w:pPr>
      <w:r w:rsidRPr="00AA751B">
        <w:rPr>
          <w:sz w:val="28"/>
          <w:szCs w:val="28"/>
        </w:rPr>
        <w:t>Беру участь у тренінгах</w:t>
      </w:r>
      <w:r w:rsidR="00A34389" w:rsidRPr="00AA751B">
        <w:rPr>
          <w:sz w:val="28"/>
          <w:szCs w:val="28"/>
        </w:rPr>
        <w:t xml:space="preserve">, </w:t>
      </w:r>
      <w:proofErr w:type="spellStart"/>
      <w:r w:rsidR="00A34389" w:rsidRPr="00AA751B">
        <w:rPr>
          <w:sz w:val="28"/>
          <w:szCs w:val="28"/>
        </w:rPr>
        <w:t>вебінарах</w:t>
      </w:r>
      <w:proofErr w:type="spellEnd"/>
      <w:r w:rsidR="00A34389" w:rsidRPr="00AA751B">
        <w:rPr>
          <w:sz w:val="28"/>
          <w:szCs w:val="28"/>
        </w:rPr>
        <w:t xml:space="preserve"> </w:t>
      </w:r>
      <w:r w:rsidRPr="00AA751B">
        <w:rPr>
          <w:sz w:val="28"/>
          <w:szCs w:val="28"/>
        </w:rPr>
        <w:t xml:space="preserve"> та навчаннях.</w:t>
      </w:r>
      <w:r w:rsidR="00A34389" w:rsidRPr="00AA751B">
        <w:rPr>
          <w:color w:val="202124"/>
          <w:kern w:val="36"/>
          <w:sz w:val="28"/>
          <w:szCs w:val="28"/>
        </w:rPr>
        <w:t xml:space="preserve"> Всі знання отримані під час навчання впроваджую в своїй роботі та залучаю до навчань представників напрямків, що я координую.</w:t>
      </w:r>
    </w:p>
    <w:p w14:paraId="671239B2" w14:textId="24BABF97" w:rsidR="003A3D39" w:rsidRPr="00AA751B" w:rsidRDefault="003A3D39" w:rsidP="00FD5DFE">
      <w:pPr>
        <w:ind w:firstLine="360"/>
        <w:contextualSpacing/>
        <w:jc w:val="both"/>
        <w:rPr>
          <w:sz w:val="28"/>
          <w:szCs w:val="28"/>
        </w:rPr>
      </w:pPr>
      <w:r w:rsidRPr="00AA751B">
        <w:rPr>
          <w:sz w:val="28"/>
          <w:szCs w:val="28"/>
        </w:rPr>
        <w:t>В 2022, беручи до уваги, що вільного часу практично не було пройшла навчання</w:t>
      </w:r>
      <w:r w:rsidR="006E27D6" w:rsidRPr="00AA751B">
        <w:rPr>
          <w:sz w:val="28"/>
          <w:szCs w:val="28"/>
        </w:rPr>
        <w:t xml:space="preserve"> за темами</w:t>
      </w:r>
      <w:r w:rsidRPr="00AA751B">
        <w:rPr>
          <w:sz w:val="28"/>
          <w:szCs w:val="28"/>
        </w:rPr>
        <w:t>:</w:t>
      </w:r>
    </w:p>
    <w:p w14:paraId="1F27834C" w14:textId="4A49CE5F" w:rsidR="003A3D39" w:rsidRPr="00AA751B" w:rsidRDefault="003A3D39" w:rsidP="00FD5DFE">
      <w:pPr>
        <w:contextualSpacing/>
        <w:jc w:val="both"/>
        <w:rPr>
          <w:sz w:val="28"/>
          <w:szCs w:val="28"/>
        </w:rPr>
      </w:pPr>
      <w:r w:rsidRPr="00AA751B">
        <w:rPr>
          <w:sz w:val="28"/>
          <w:szCs w:val="28"/>
        </w:rPr>
        <w:t>*Діяльність ОМС під час військового стану.</w:t>
      </w:r>
    </w:p>
    <w:p w14:paraId="76FBDE4D" w14:textId="0F174A9C" w:rsidR="005358E7" w:rsidRPr="00AA751B" w:rsidRDefault="003A3D39" w:rsidP="00FD5DFE">
      <w:pPr>
        <w:pStyle w:val="a5"/>
        <w:ind w:left="0"/>
        <w:jc w:val="both"/>
        <w:rPr>
          <w:color w:val="222222"/>
          <w:sz w:val="28"/>
          <w:szCs w:val="28"/>
          <w:shd w:val="clear" w:color="auto" w:fill="FFFFFF"/>
        </w:rPr>
      </w:pPr>
      <w:r w:rsidRPr="00AA751B">
        <w:rPr>
          <w:color w:val="222222"/>
          <w:sz w:val="28"/>
          <w:szCs w:val="28"/>
          <w:shd w:val="clear" w:color="auto" w:fill="FFFFFF"/>
        </w:rPr>
        <w:t>* Налагодження взаємодії між ОМС та волонтерськими об’єднаннями у громаді: інструменти та практики.</w:t>
      </w:r>
    </w:p>
    <w:p w14:paraId="0B960EBA" w14:textId="4659AD39" w:rsidR="003A3D39" w:rsidRPr="00AA751B" w:rsidRDefault="003A3D39" w:rsidP="00FD5DFE">
      <w:pPr>
        <w:pStyle w:val="a5"/>
        <w:ind w:left="0"/>
        <w:jc w:val="both"/>
        <w:rPr>
          <w:color w:val="222222"/>
          <w:sz w:val="28"/>
          <w:szCs w:val="28"/>
          <w:shd w:val="clear" w:color="auto" w:fill="FFFFFF"/>
        </w:rPr>
      </w:pPr>
      <w:r w:rsidRPr="00AA751B">
        <w:rPr>
          <w:color w:val="222222"/>
          <w:sz w:val="28"/>
          <w:szCs w:val="28"/>
          <w:shd w:val="clear" w:color="auto" w:fill="FFFFFF"/>
        </w:rPr>
        <w:t>* Відбудова України після війни. Хто, як, за які кошти.</w:t>
      </w:r>
    </w:p>
    <w:p w14:paraId="0E57310C" w14:textId="66A415B6" w:rsidR="00A34389" w:rsidRPr="00AA751B" w:rsidRDefault="003A3D39" w:rsidP="00FD5DFE">
      <w:pPr>
        <w:pStyle w:val="a5"/>
        <w:ind w:left="0"/>
        <w:jc w:val="both"/>
        <w:rPr>
          <w:color w:val="222222"/>
          <w:sz w:val="28"/>
          <w:szCs w:val="28"/>
          <w:shd w:val="clear" w:color="auto" w:fill="FFFFFF"/>
        </w:rPr>
      </w:pPr>
      <w:r w:rsidRPr="00AA751B">
        <w:rPr>
          <w:color w:val="222222"/>
          <w:sz w:val="28"/>
          <w:szCs w:val="28"/>
          <w:shd w:val="clear" w:color="auto" w:fill="FFFFFF"/>
        </w:rPr>
        <w:t>* Соціальні послуги під час війни.</w:t>
      </w:r>
      <w:r w:rsidR="00A34389" w:rsidRPr="00AA751B">
        <w:rPr>
          <w:color w:val="222222"/>
          <w:sz w:val="28"/>
          <w:szCs w:val="28"/>
          <w:shd w:val="clear" w:color="auto" w:fill="FFFFFF"/>
        </w:rPr>
        <w:t xml:space="preserve"> Особливості.</w:t>
      </w:r>
    </w:p>
    <w:p w14:paraId="3FE1DFAD" w14:textId="2B54DA2D" w:rsidR="00A34389" w:rsidRPr="00AA751B" w:rsidRDefault="00A34389" w:rsidP="00FD5DFE">
      <w:pPr>
        <w:pStyle w:val="a5"/>
        <w:ind w:left="0"/>
        <w:jc w:val="both"/>
        <w:rPr>
          <w:color w:val="000000"/>
          <w:sz w:val="28"/>
          <w:szCs w:val="28"/>
          <w:shd w:val="clear" w:color="auto" w:fill="FFFFFF"/>
        </w:rPr>
      </w:pPr>
      <w:r w:rsidRPr="00AA751B">
        <w:rPr>
          <w:color w:val="222222"/>
          <w:sz w:val="28"/>
          <w:szCs w:val="28"/>
          <w:shd w:val="clear" w:color="auto" w:fill="FFFFFF"/>
        </w:rPr>
        <w:t>*</w:t>
      </w:r>
      <w:proofErr w:type="spellStart"/>
      <w:r w:rsidRPr="00AA751B">
        <w:rPr>
          <w:color w:val="000000"/>
          <w:sz w:val="28"/>
          <w:szCs w:val="28"/>
          <w:shd w:val="clear" w:color="auto" w:fill="FFFFFF"/>
        </w:rPr>
        <w:t>Адвокація</w:t>
      </w:r>
      <w:proofErr w:type="spellEnd"/>
      <w:r w:rsidRPr="00AA751B">
        <w:rPr>
          <w:color w:val="000000"/>
          <w:sz w:val="28"/>
          <w:szCs w:val="28"/>
          <w:shd w:val="clear" w:color="auto" w:fill="FFFFFF"/>
        </w:rPr>
        <w:t xml:space="preserve"> та належне врядування. Налагодження взаємодії громадянського суспільства з місцевою владою, бізнесом, міжнародними донорами</w:t>
      </w:r>
      <w:r w:rsidR="006E27D6" w:rsidRPr="00AA751B">
        <w:rPr>
          <w:color w:val="000000"/>
          <w:sz w:val="28"/>
          <w:szCs w:val="28"/>
          <w:shd w:val="clear" w:color="auto" w:fill="FFFFFF"/>
        </w:rPr>
        <w:t>.</w:t>
      </w:r>
    </w:p>
    <w:p w14:paraId="7130D174" w14:textId="7142AD69" w:rsidR="00A34389" w:rsidRPr="00AA751B" w:rsidRDefault="00A34389" w:rsidP="00FD5DFE">
      <w:pPr>
        <w:pStyle w:val="a5"/>
        <w:ind w:left="0"/>
        <w:jc w:val="both"/>
        <w:rPr>
          <w:color w:val="222222"/>
          <w:sz w:val="28"/>
          <w:szCs w:val="28"/>
          <w:shd w:val="clear" w:color="auto" w:fill="FFFFFF"/>
        </w:rPr>
      </w:pPr>
      <w:r w:rsidRPr="00AA751B">
        <w:rPr>
          <w:color w:val="000000"/>
          <w:sz w:val="28"/>
          <w:szCs w:val="28"/>
          <w:shd w:val="clear" w:color="auto" w:fill="FFFFFF"/>
        </w:rPr>
        <w:t>*</w:t>
      </w:r>
      <w:r w:rsidRPr="00AA751B">
        <w:rPr>
          <w:color w:val="1F1F1F"/>
          <w:sz w:val="28"/>
          <w:szCs w:val="28"/>
          <w:shd w:val="clear" w:color="auto" w:fill="FFFFFF"/>
        </w:rPr>
        <w:t xml:space="preserve"> Партнерство: влада-бізнес-громада-міжнародні донори</w:t>
      </w:r>
      <w:r w:rsidR="006E27D6" w:rsidRPr="00AA751B">
        <w:rPr>
          <w:color w:val="1F1F1F"/>
          <w:sz w:val="28"/>
          <w:szCs w:val="28"/>
          <w:shd w:val="clear" w:color="auto" w:fill="FFFFFF"/>
        </w:rPr>
        <w:t>.</w:t>
      </w:r>
    </w:p>
    <w:p w14:paraId="2D8E206B" w14:textId="6D5D9540" w:rsidR="006E27D6" w:rsidRPr="00AA751B" w:rsidRDefault="00A34389" w:rsidP="00FD5DFE">
      <w:pPr>
        <w:pStyle w:val="a5"/>
        <w:ind w:left="0"/>
        <w:jc w:val="both"/>
        <w:rPr>
          <w:color w:val="202124"/>
          <w:kern w:val="36"/>
          <w:sz w:val="28"/>
          <w:szCs w:val="28"/>
        </w:rPr>
      </w:pPr>
      <w:r w:rsidRPr="00AA751B">
        <w:rPr>
          <w:color w:val="222222"/>
          <w:sz w:val="28"/>
          <w:szCs w:val="28"/>
          <w:shd w:val="clear" w:color="auto" w:fill="FFFFFF"/>
        </w:rPr>
        <w:lastRenderedPageBreak/>
        <w:t xml:space="preserve">* </w:t>
      </w:r>
      <w:r w:rsidRPr="00A34389">
        <w:rPr>
          <w:color w:val="202124"/>
          <w:kern w:val="36"/>
          <w:sz w:val="28"/>
          <w:szCs w:val="28"/>
        </w:rPr>
        <w:t>Стратегічний менеджмент та управління публічними фінансами</w:t>
      </w:r>
      <w:r w:rsidR="006E27D6" w:rsidRPr="00AA751B">
        <w:rPr>
          <w:color w:val="202124"/>
          <w:kern w:val="36"/>
          <w:sz w:val="28"/>
          <w:szCs w:val="28"/>
        </w:rPr>
        <w:t>.</w:t>
      </w:r>
    </w:p>
    <w:p w14:paraId="248211E7" w14:textId="77777777" w:rsidR="00663577" w:rsidRPr="00AA751B" w:rsidRDefault="000A35FC"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Веду особистий прийом громадян з різних питань, надаючи консультативну та практичну допомогу. </w:t>
      </w:r>
    </w:p>
    <w:p w14:paraId="69642276" w14:textId="5A9F6C8C" w:rsidR="00663577" w:rsidRPr="00AA751B" w:rsidRDefault="00663577" w:rsidP="00FD5DFE">
      <w:pPr>
        <w:ind w:firstLine="540"/>
        <w:jc w:val="both"/>
        <w:rPr>
          <w:sz w:val="28"/>
          <w:szCs w:val="28"/>
        </w:rPr>
      </w:pPr>
      <w:r w:rsidRPr="00AA751B">
        <w:rPr>
          <w:sz w:val="28"/>
          <w:szCs w:val="28"/>
        </w:rPr>
        <w:t xml:space="preserve">Жодне звернення, яке надходило до мене, не залишається без розгляду і ті питання, які неможливо вирішити одразу, залишаються на контролі до остаточного вирішення по суті, враховуючи те, що за кожним зверненням є людська доля. </w:t>
      </w:r>
    </w:p>
    <w:p w14:paraId="156C2844" w14:textId="09141EA4" w:rsidR="00947162" w:rsidRPr="00AA751B" w:rsidRDefault="00663577"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 xml:space="preserve"> </w:t>
      </w:r>
      <w:r w:rsidR="000A35FC" w:rsidRPr="00AA751B">
        <w:rPr>
          <w:color w:val="565656"/>
          <w:sz w:val="28"/>
          <w:szCs w:val="28"/>
          <w:bdr w:val="none" w:sz="0" w:space="0" w:color="auto" w:frame="1"/>
        </w:rPr>
        <w:t xml:space="preserve">Вирішую, за дорученням </w:t>
      </w:r>
      <w:r w:rsidR="005F5F77" w:rsidRPr="00AA751B">
        <w:rPr>
          <w:color w:val="565656"/>
          <w:sz w:val="28"/>
          <w:szCs w:val="28"/>
          <w:bdr w:val="none" w:sz="0" w:space="0" w:color="auto" w:frame="1"/>
        </w:rPr>
        <w:t>секретаря міської ради</w:t>
      </w:r>
      <w:r w:rsidR="000A35FC" w:rsidRPr="00AA751B">
        <w:rPr>
          <w:color w:val="565656"/>
          <w:sz w:val="28"/>
          <w:szCs w:val="28"/>
          <w:bdr w:val="none" w:sz="0" w:space="0" w:color="auto" w:frame="1"/>
        </w:rPr>
        <w:t xml:space="preserve"> й інші питання, пов’язані з діяльністю виконавчого комітету</w:t>
      </w:r>
      <w:r w:rsidR="006F0B58" w:rsidRPr="00AA751B">
        <w:rPr>
          <w:color w:val="565656"/>
          <w:sz w:val="28"/>
          <w:szCs w:val="28"/>
          <w:bdr w:val="none" w:sz="0" w:space="0" w:color="auto" w:frame="1"/>
        </w:rPr>
        <w:t xml:space="preserve"> та органів місцевого самоврядування</w:t>
      </w:r>
      <w:r w:rsidR="000A35FC" w:rsidRPr="00AA751B">
        <w:rPr>
          <w:color w:val="565656"/>
          <w:sz w:val="28"/>
          <w:szCs w:val="28"/>
          <w:bdr w:val="none" w:sz="0" w:space="0" w:color="auto" w:frame="1"/>
        </w:rPr>
        <w:t>.</w:t>
      </w:r>
    </w:p>
    <w:p w14:paraId="203609B9" w14:textId="30B6E665" w:rsidR="000A35FC" w:rsidRPr="00AA751B" w:rsidRDefault="000A35FC" w:rsidP="00FD5DFE">
      <w:pPr>
        <w:shd w:val="clear" w:color="auto" w:fill="FFFFFF"/>
        <w:ind w:firstLine="708"/>
        <w:jc w:val="both"/>
        <w:textAlignment w:val="baseline"/>
        <w:rPr>
          <w:color w:val="565656"/>
          <w:sz w:val="28"/>
          <w:szCs w:val="28"/>
          <w:bdr w:val="none" w:sz="0" w:space="0" w:color="auto" w:frame="1"/>
        </w:rPr>
      </w:pPr>
      <w:r w:rsidRPr="00AA751B">
        <w:rPr>
          <w:color w:val="565656"/>
          <w:sz w:val="28"/>
          <w:szCs w:val="28"/>
          <w:bdr w:val="none" w:sz="0" w:space="0" w:color="auto" w:frame="1"/>
        </w:rPr>
        <w:t>Протягом 202</w:t>
      </w:r>
      <w:r w:rsidR="00392904" w:rsidRPr="00AA751B">
        <w:rPr>
          <w:color w:val="565656"/>
          <w:sz w:val="28"/>
          <w:szCs w:val="28"/>
          <w:bdr w:val="none" w:sz="0" w:space="0" w:color="auto" w:frame="1"/>
        </w:rPr>
        <w:t>2</w:t>
      </w:r>
      <w:r w:rsidRPr="00AA751B">
        <w:rPr>
          <w:color w:val="565656"/>
          <w:sz w:val="28"/>
          <w:szCs w:val="28"/>
          <w:bdr w:val="none" w:sz="0" w:space="0" w:color="auto" w:frame="1"/>
        </w:rPr>
        <w:t xml:space="preserve"> року в сферах</w:t>
      </w:r>
      <w:r w:rsidR="00947162" w:rsidRPr="00AA751B">
        <w:rPr>
          <w:color w:val="565656"/>
          <w:sz w:val="28"/>
          <w:szCs w:val="28"/>
          <w:bdr w:val="none" w:sz="0" w:space="0" w:color="auto" w:frame="1"/>
        </w:rPr>
        <w:t xml:space="preserve"> діяльність яких я координую</w:t>
      </w:r>
      <w:r w:rsidRPr="00AA751B">
        <w:rPr>
          <w:color w:val="565656"/>
          <w:sz w:val="28"/>
          <w:szCs w:val="28"/>
          <w:bdr w:val="none" w:sz="0" w:space="0" w:color="auto" w:frame="1"/>
        </w:rPr>
        <w:t xml:space="preserve"> була проведена наступна робот</w:t>
      </w:r>
      <w:r w:rsidR="006E27D6" w:rsidRPr="00AA751B">
        <w:rPr>
          <w:color w:val="565656"/>
          <w:sz w:val="28"/>
          <w:szCs w:val="28"/>
          <w:bdr w:val="none" w:sz="0" w:space="0" w:color="auto" w:frame="1"/>
        </w:rPr>
        <w:t>а:</w:t>
      </w:r>
    </w:p>
    <w:p w14:paraId="62FA2052" w14:textId="77777777" w:rsidR="006E27D6" w:rsidRPr="00AA751B" w:rsidRDefault="006E27D6" w:rsidP="00FD5DFE">
      <w:pPr>
        <w:shd w:val="clear" w:color="auto" w:fill="FFFFFF"/>
        <w:ind w:firstLine="708"/>
        <w:jc w:val="both"/>
        <w:textAlignment w:val="baseline"/>
        <w:rPr>
          <w:color w:val="565656"/>
          <w:sz w:val="28"/>
          <w:szCs w:val="28"/>
        </w:rPr>
      </w:pPr>
    </w:p>
    <w:p w14:paraId="5D4F1FE5" w14:textId="070DF95F" w:rsidR="00CB24CE" w:rsidRPr="00AA751B" w:rsidRDefault="00FE5982" w:rsidP="00FD5DFE">
      <w:pPr>
        <w:snapToGrid w:val="0"/>
        <w:ind w:firstLine="708"/>
        <w:jc w:val="both"/>
        <w:rPr>
          <w:color w:val="000000"/>
          <w:sz w:val="28"/>
          <w:szCs w:val="28"/>
          <w:shd w:val="clear" w:color="auto" w:fill="FFFFFF"/>
        </w:rPr>
      </w:pPr>
      <w:r w:rsidRPr="00AA751B">
        <w:rPr>
          <w:color w:val="000000"/>
          <w:sz w:val="28"/>
          <w:szCs w:val="28"/>
          <w:shd w:val="clear" w:color="auto" w:fill="FFFFFF"/>
        </w:rPr>
        <w:t>Соціальна с</w:t>
      </w:r>
      <w:r w:rsidR="006F0B58" w:rsidRPr="00AA751B">
        <w:rPr>
          <w:color w:val="000000"/>
          <w:sz w:val="28"/>
          <w:szCs w:val="28"/>
          <w:shd w:val="clear" w:color="auto" w:fill="FFFFFF"/>
        </w:rPr>
        <w:t>фе</w:t>
      </w:r>
      <w:r w:rsidRPr="00AA751B">
        <w:rPr>
          <w:color w:val="000000"/>
          <w:sz w:val="28"/>
          <w:szCs w:val="28"/>
          <w:shd w:val="clear" w:color="auto" w:fill="FFFFFF"/>
        </w:rPr>
        <w:t>ра</w:t>
      </w:r>
    </w:p>
    <w:p w14:paraId="118A9365" w14:textId="77777777" w:rsidR="006219CD" w:rsidRPr="00AA751B" w:rsidRDefault="006219CD" w:rsidP="00FD5DFE">
      <w:pPr>
        <w:jc w:val="both"/>
        <w:rPr>
          <w:color w:val="000000"/>
          <w:sz w:val="28"/>
          <w:szCs w:val="28"/>
        </w:rPr>
      </w:pPr>
    </w:p>
    <w:p w14:paraId="7D80F08C" w14:textId="32773157" w:rsidR="006E27D6" w:rsidRPr="00AA751B" w:rsidRDefault="006219CD" w:rsidP="00FD5DFE">
      <w:pPr>
        <w:ind w:firstLine="540"/>
        <w:jc w:val="both"/>
        <w:rPr>
          <w:sz w:val="28"/>
          <w:szCs w:val="28"/>
        </w:rPr>
      </w:pPr>
      <w:r w:rsidRPr="00AA751B">
        <w:rPr>
          <w:sz w:val="28"/>
          <w:szCs w:val="28"/>
        </w:rPr>
        <w:t xml:space="preserve">Соціальний захист – це найбільш об’ємна за кількістю напрямків роботи з людьми сфера нашої діяльності.  Це праця і зарплата, допомоги, це інваліди і пенсіонери і багато інших напрямків. </w:t>
      </w:r>
    </w:p>
    <w:p w14:paraId="0861D158" w14:textId="73B18D26" w:rsidR="003960E8" w:rsidRPr="00AA751B" w:rsidRDefault="006219CD" w:rsidP="00FD5DFE">
      <w:pPr>
        <w:ind w:firstLine="540"/>
        <w:jc w:val="both"/>
        <w:rPr>
          <w:sz w:val="28"/>
          <w:szCs w:val="28"/>
        </w:rPr>
      </w:pPr>
      <w:r w:rsidRPr="00AA751B">
        <w:rPr>
          <w:sz w:val="28"/>
          <w:szCs w:val="28"/>
        </w:rPr>
        <w:t xml:space="preserve">Це ті соціальні питання, на яких базується державна політика. І це найбільш фінансово затратний механізм, коштів для забезпечення зобов’язань за якими в повному обсязі не вистачить ніколи. Тому це ще один з пріоритетних напрямків нашої </w:t>
      </w:r>
      <w:r w:rsidR="003960E8" w:rsidRPr="00AA751B">
        <w:rPr>
          <w:sz w:val="28"/>
          <w:szCs w:val="28"/>
        </w:rPr>
        <w:t>громади</w:t>
      </w:r>
      <w:r w:rsidRPr="00AA751B">
        <w:rPr>
          <w:sz w:val="28"/>
          <w:szCs w:val="28"/>
        </w:rPr>
        <w:t xml:space="preserve">. Бо він пов'язаний з доходами і витратами кожної сім’ї. </w:t>
      </w:r>
    </w:p>
    <w:p w14:paraId="09C6B285" w14:textId="4E69074C" w:rsidR="006219CD" w:rsidRPr="00AA751B" w:rsidRDefault="006219CD" w:rsidP="00FD5DFE">
      <w:pPr>
        <w:ind w:firstLine="540"/>
        <w:jc w:val="both"/>
        <w:rPr>
          <w:sz w:val="28"/>
          <w:szCs w:val="28"/>
        </w:rPr>
      </w:pPr>
      <w:r w:rsidRPr="00AA751B">
        <w:rPr>
          <w:sz w:val="28"/>
          <w:szCs w:val="28"/>
        </w:rPr>
        <w:t xml:space="preserve">Тому і була прийнята продовжує діяти програма </w:t>
      </w:r>
      <w:r w:rsidR="006E27D6" w:rsidRPr="00AA751B">
        <w:rPr>
          <w:sz w:val="28"/>
          <w:szCs w:val="28"/>
        </w:rPr>
        <w:t>Т</w:t>
      </w:r>
      <w:r w:rsidRPr="00AA751B">
        <w:rPr>
          <w:sz w:val="28"/>
          <w:szCs w:val="28"/>
        </w:rPr>
        <w:t xml:space="preserve">урбота, яка охоплює  найбільш незахищені верстви населення. </w:t>
      </w:r>
    </w:p>
    <w:p w14:paraId="26BB3C5C" w14:textId="6E010FA5" w:rsidR="006219CD" w:rsidRPr="00AA751B" w:rsidRDefault="006219CD" w:rsidP="00FD5DFE">
      <w:pPr>
        <w:ind w:firstLine="540"/>
        <w:jc w:val="both"/>
        <w:rPr>
          <w:sz w:val="28"/>
          <w:szCs w:val="28"/>
        </w:rPr>
      </w:pPr>
      <w:r w:rsidRPr="00AA751B">
        <w:rPr>
          <w:sz w:val="28"/>
          <w:szCs w:val="28"/>
        </w:rPr>
        <w:t>Хочу проінформувати, що більшість з цих виплат здійснюються тільки в нашому місті. Решта громадян України, які проживають на інших територіях, про таку допомогу навіть не мріють.</w:t>
      </w:r>
    </w:p>
    <w:p w14:paraId="71F519FD" w14:textId="7807570E" w:rsidR="00C3060A" w:rsidRPr="00AA751B" w:rsidRDefault="006219CD" w:rsidP="00FD5DFE">
      <w:pPr>
        <w:ind w:firstLine="708"/>
        <w:jc w:val="both"/>
        <w:rPr>
          <w:color w:val="000000"/>
          <w:sz w:val="28"/>
          <w:szCs w:val="28"/>
        </w:rPr>
      </w:pPr>
      <w:r w:rsidRPr="00AA751B">
        <w:rPr>
          <w:color w:val="000000"/>
          <w:sz w:val="28"/>
          <w:szCs w:val="28"/>
        </w:rPr>
        <w:t xml:space="preserve"> </w:t>
      </w:r>
      <w:r w:rsidR="00FE5982" w:rsidRPr="00AA751B">
        <w:rPr>
          <w:color w:val="000000"/>
          <w:sz w:val="28"/>
          <w:szCs w:val="28"/>
        </w:rPr>
        <w:t>Під час війни кожен з нас виконує свій обов'язок перед Україною на своєму місці. На с</w:t>
      </w:r>
      <w:r w:rsidR="003E253D" w:rsidRPr="00AA751B">
        <w:rPr>
          <w:color w:val="000000"/>
          <w:sz w:val="28"/>
          <w:szCs w:val="28"/>
        </w:rPr>
        <w:t>о</w:t>
      </w:r>
      <w:r w:rsidR="00FE5982" w:rsidRPr="00AA751B">
        <w:rPr>
          <w:color w:val="000000"/>
          <w:sz w:val="28"/>
          <w:szCs w:val="28"/>
        </w:rPr>
        <w:t xml:space="preserve">ціальну сферу припало одне з найбільших </w:t>
      </w:r>
      <w:r w:rsidR="00C3060A" w:rsidRPr="00AA751B">
        <w:rPr>
          <w:color w:val="000000"/>
          <w:sz w:val="28"/>
          <w:szCs w:val="28"/>
        </w:rPr>
        <w:t>навантажень</w:t>
      </w:r>
      <w:r w:rsidR="00FE5982" w:rsidRPr="00AA751B">
        <w:rPr>
          <w:color w:val="000000"/>
          <w:sz w:val="28"/>
          <w:szCs w:val="28"/>
        </w:rPr>
        <w:t>.</w:t>
      </w:r>
    </w:p>
    <w:p w14:paraId="5F636984" w14:textId="77777777" w:rsidR="00D97586" w:rsidRPr="00AA751B" w:rsidRDefault="00FE5982" w:rsidP="00FD5DFE">
      <w:pPr>
        <w:ind w:firstLine="708"/>
        <w:jc w:val="both"/>
        <w:rPr>
          <w:color w:val="000000"/>
          <w:sz w:val="28"/>
          <w:szCs w:val="28"/>
        </w:rPr>
      </w:pPr>
      <w:r w:rsidRPr="00AA751B">
        <w:rPr>
          <w:color w:val="000000"/>
          <w:sz w:val="28"/>
          <w:szCs w:val="28"/>
        </w:rPr>
        <w:t xml:space="preserve">Соціальна сфера громади вистояла, відкоригувалась та  </w:t>
      </w:r>
      <w:r w:rsidR="00C3060A" w:rsidRPr="00AA751B">
        <w:rPr>
          <w:color w:val="000000"/>
          <w:sz w:val="28"/>
          <w:szCs w:val="28"/>
        </w:rPr>
        <w:t xml:space="preserve">по </w:t>
      </w:r>
      <w:proofErr w:type="spellStart"/>
      <w:r w:rsidR="00C3060A" w:rsidRPr="00AA751B">
        <w:rPr>
          <w:color w:val="000000"/>
          <w:sz w:val="28"/>
          <w:szCs w:val="28"/>
        </w:rPr>
        <w:t>сьогодняшній</w:t>
      </w:r>
      <w:proofErr w:type="spellEnd"/>
      <w:r w:rsidR="00C3060A" w:rsidRPr="00AA751B">
        <w:rPr>
          <w:color w:val="000000"/>
          <w:sz w:val="28"/>
          <w:szCs w:val="28"/>
        </w:rPr>
        <w:t xml:space="preserve"> день </w:t>
      </w:r>
      <w:r w:rsidRPr="00AA751B">
        <w:rPr>
          <w:color w:val="000000"/>
          <w:sz w:val="28"/>
          <w:szCs w:val="28"/>
        </w:rPr>
        <w:t xml:space="preserve"> діє у надскладних обставинах, </w:t>
      </w:r>
    </w:p>
    <w:p w14:paraId="22A426B4" w14:textId="7BB9F67F" w:rsidR="00FE5982" w:rsidRPr="00AA751B" w:rsidRDefault="00FE5982" w:rsidP="00FD5DFE">
      <w:pPr>
        <w:ind w:firstLine="708"/>
        <w:jc w:val="both"/>
        <w:rPr>
          <w:color w:val="000000"/>
          <w:sz w:val="28"/>
          <w:szCs w:val="28"/>
        </w:rPr>
      </w:pPr>
      <w:r w:rsidRPr="00AA751B">
        <w:rPr>
          <w:color w:val="000000"/>
          <w:sz w:val="28"/>
          <w:szCs w:val="28"/>
        </w:rPr>
        <w:t>Зберігати стандартні соціальні послуги</w:t>
      </w:r>
      <w:r w:rsidR="00C3060A" w:rsidRPr="00AA751B">
        <w:rPr>
          <w:color w:val="000000"/>
          <w:sz w:val="28"/>
          <w:szCs w:val="28"/>
        </w:rPr>
        <w:t xml:space="preserve"> (розвивати нові соціальні послуги)</w:t>
      </w:r>
      <w:r w:rsidRPr="00AA751B">
        <w:rPr>
          <w:color w:val="000000"/>
          <w:sz w:val="28"/>
          <w:szCs w:val="28"/>
        </w:rPr>
        <w:t xml:space="preserve">, забезпечувати своєчасні виплати за всіма напрямками соціальної підтримки мешканців громади, реагувати на нові реалії -  зустрічати та підтримувати ВПО, членів сімей </w:t>
      </w:r>
      <w:r w:rsidR="00C3060A" w:rsidRPr="00AA751B">
        <w:rPr>
          <w:color w:val="000000"/>
          <w:sz w:val="28"/>
          <w:szCs w:val="28"/>
        </w:rPr>
        <w:t>військовослужбовців</w:t>
      </w:r>
      <w:r w:rsidRPr="00AA751B">
        <w:rPr>
          <w:color w:val="000000"/>
          <w:sz w:val="28"/>
          <w:szCs w:val="28"/>
        </w:rPr>
        <w:t xml:space="preserve"> та загиблих героїв, </w:t>
      </w:r>
      <w:r w:rsidR="003E253D" w:rsidRPr="00AA751B">
        <w:rPr>
          <w:color w:val="000000"/>
          <w:sz w:val="28"/>
          <w:szCs w:val="28"/>
        </w:rPr>
        <w:t xml:space="preserve">забезпечення населення громади гуманітарною допомогою, </w:t>
      </w:r>
      <w:r w:rsidR="009F3BC0" w:rsidRPr="00AA751B">
        <w:rPr>
          <w:color w:val="000000"/>
          <w:sz w:val="28"/>
          <w:szCs w:val="28"/>
        </w:rPr>
        <w:t xml:space="preserve">активна </w:t>
      </w:r>
      <w:r w:rsidRPr="00AA751B">
        <w:rPr>
          <w:color w:val="000000"/>
          <w:sz w:val="28"/>
          <w:szCs w:val="28"/>
        </w:rPr>
        <w:t xml:space="preserve">психологічна </w:t>
      </w:r>
      <w:r w:rsidR="009F3BC0" w:rsidRPr="00AA751B">
        <w:rPr>
          <w:color w:val="000000"/>
          <w:sz w:val="28"/>
          <w:szCs w:val="28"/>
        </w:rPr>
        <w:t>та соціальна підтримка мешканців нашої громади</w:t>
      </w:r>
      <w:r w:rsidR="003960E8" w:rsidRPr="00AA751B">
        <w:rPr>
          <w:color w:val="000000"/>
          <w:sz w:val="28"/>
          <w:szCs w:val="28"/>
        </w:rPr>
        <w:t>.</w:t>
      </w:r>
    </w:p>
    <w:p w14:paraId="6272F4BA" w14:textId="77777777" w:rsidR="006E27D6" w:rsidRPr="00AA751B" w:rsidRDefault="009F3BC0" w:rsidP="00FD5DFE">
      <w:pPr>
        <w:ind w:firstLine="708"/>
        <w:jc w:val="both"/>
        <w:rPr>
          <w:color w:val="000000"/>
          <w:sz w:val="28"/>
          <w:szCs w:val="28"/>
        </w:rPr>
      </w:pPr>
      <w:r w:rsidRPr="00AA751B">
        <w:rPr>
          <w:color w:val="000000"/>
          <w:sz w:val="28"/>
          <w:szCs w:val="28"/>
        </w:rPr>
        <w:t>З</w:t>
      </w:r>
      <w:r w:rsidR="00FE5982" w:rsidRPr="00AA751B">
        <w:rPr>
          <w:color w:val="000000"/>
          <w:sz w:val="28"/>
          <w:szCs w:val="28"/>
        </w:rPr>
        <w:t xml:space="preserve"> 2</w:t>
      </w:r>
      <w:r w:rsidR="00CB24CE" w:rsidRPr="00AA751B">
        <w:rPr>
          <w:color w:val="000000"/>
          <w:sz w:val="28"/>
          <w:szCs w:val="28"/>
        </w:rPr>
        <w:t>4</w:t>
      </w:r>
      <w:r w:rsidR="00FE5982" w:rsidRPr="00AA751B">
        <w:rPr>
          <w:color w:val="000000"/>
          <w:sz w:val="28"/>
          <w:szCs w:val="28"/>
        </w:rPr>
        <w:t xml:space="preserve"> лютого по </w:t>
      </w:r>
      <w:r w:rsidRPr="00AA751B">
        <w:rPr>
          <w:color w:val="000000"/>
          <w:sz w:val="28"/>
          <w:szCs w:val="28"/>
        </w:rPr>
        <w:t>кінець</w:t>
      </w:r>
      <w:r w:rsidR="00FE5982" w:rsidRPr="00AA751B">
        <w:rPr>
          <w:color w:val="000000"/>
          <w:sz w:val="28"/>
          <w:szCs w:val="28"/>
        </w:rPr>
        <w:t xml:space="preserve"> </w:t>
      </w:r>
      <w:r w:rsidR="00C3060A" w:rsidRPr="00AA751B">
        <w:rPr>
          <w:color w:val="000000"/>
          <w:sz w:val="28"/>
          <w:szCs w:val="28"/>
        </w:rPr>
        <w:t>червня</w:t>
      </w:r>
      <w:r w:rsidRPr="00AA751B">
        <w:rPr>
          <w:color w:val="000000"/>
          <w:sz w:val="28"/>
          <w:szCs w:val="28"/>
        </w:rPr>
        <w:t xml:space="preserve"> соціальна сфера працювала у надважкому режимі. </w:t>
      </w:r>
    </w:p>
    <w:p w14:paraId="3F6C4126" w14:textId="77777777" w:rsidR="006E27D6" w:rsidRPr="00AA751B" w:rsidRDefault="00C3060A" w:rsidP="00FD5DFE">
      <w:pPr>
        <w:ind w:firstLine="708"/>
        <w:jc w:val="both"/>
        <w:rPr>
          <w:color w:val="000000"/>
          <w:sz w:val="28"/>
          <w:szCs w:val="28"/>
        </w:rPr>
      </w:pPr>
      <w:r w:rsidRPr="00AA751B">
        <w:rPr>
          <w:color w:val="000000"/>
          <w:sz w:val="28"/>
          <w:szCs w:val="28"/>
        </w:rPr>
        <w:t>З початку вторгнення т</w:t>
      </w:r>
      <w:r w:rsidR="003E253D" w:rsidRPr="00AA751B">
        <w:rPr>
          <w:color w:val="000000"/>
          <w:sz w:val="28"/>
          <w:szCs w:val="28"/>
        </w:rPr>
        <w:t xml:space="preserve">исячі мешканців нашої громади телефонували не розуміючі як їм жити і діяти далі. </w:t>
      </w:r>
    </w:p>
    <w:p w14:paraId="651BFAAB" w14:textId="77777777" w:rsidR="006E27D6" w:rsidRPr="00AA751B" w:rsidRDefault="009F3BC0" w:rsidP="00FD5DFE">
      <w:pPr>
        <w:ind w:firstLine="708"/>
        <w:jc w:val="both"/>
        <w:rPr>
          <w:color w:val="000000"/>
          <w:sz w:val="28"/>
          <w:szCs w:val="28"/>
        </w:rPr>
      </w:pPr>
      <w:r w:rsidRPr="00AA751B">
        <w:rPr>
          <w:color w:val="000000"/>
          <w:sz w:val="28"/>
          <w:szCs w:val="28"/>
        </w:rPr>
        <w:t>Мешканці Херсонської області, Миколаївщини та  Вознесенська, які почали тікати від реальної загрози війни хто в чому почали прибувати в наше місто, деякі без будь-якої можливості до існування….</w:t>
      </w:r>
      <w:proofErr w:type="spellStart"/>
      <w:r w:rsidRPr="00AA751B">
        <w:rPr>
          <w:color w:val="000000"/>
          <w:sz w:val="28"/>
          <w:szCs w:val="28"/>
        </w:rPr>
        <w:t>роздіті</w:t>
      </w:r>
      <w:proofErr w:type="spellEnd"/>
      <w:r w:rsidRPr="00AA751B">
        <w:rPr>
          <w:color w:val="000000"/>
          <w:sz w:val="28"/>
          <w:szCs w:val="28"/>
        </w:rPr>
        <w:t>…без грошей і документів.</w:t>
      </w:r>
      <w:r w:rsidR="006219CD" w:rsidRPr="00AA751B">
        <w:rPr>
          <w:color w:val="000000"/>
          <w:sz w:val="28"/>
          <w:szCs w:val="28"/>
        </w:rPr>
        <w:t xml:space="preserve"> </w:t>
      </w:r>
    </w:p>
    <w:p w14:paraId="3BC70060" w14:textId="370C1204" w:rsidR="003E253D" w:rsidRPr="00AA751B" w:rsidRDefault="006219CD" w:rsidP="00FD5DFE">
      <w:pPr>
        <w:ind w:firstLine="708"/>
        <w:jc w:val="both"/>
        <w:rPr>
          <w:color w:val="000000"/>
          <w:sz w:val="28"/>
          <w:szCs w:val="28"/>
        </w:rPr>
      </w:pPr>
      <w:r w:rsidRPr="00AA751B">
        <w:rPr>
          <w:color w:val="000000"/>
          <w:sz w:val="28"/>
          <w:szCs w:val="28"/>
        </w:rPr>
        <w:lastRenderedPageBreak/>
        <w:t>На гарячу лінію виконкому поступали сотні дзвінків від людей яким було потрібно хоча б місце де переночувати та поїхати далі</w:t>
      </w:r>
      <w:r w:rsidR="00BF31BC" w:rsidRPr="00AA751B">
        <w:rPr>
          <w:color w:val="000000"/>
          <w:sz w:val="28"/>
          <w:szCs w:val="28"/>
        </w:rPr>
        <w:t xml:space="preserve"> або </w:t>
      </w:r>
      <w:r w:rsidR="009F3BC0" w:rsidRPr="00AA751B">
        <w:rPr>
          <w:color w:val="000000"/>
          <w:sz w:val="28"/>
          <w:szCs w:val="28"/>
        </w:rPr>
        <w:t xml:space="preserve"> </w:t>
      </w:r>
      <w:r w:rsidR="00BF31BC" w:rsidRPr="00AA751B">
        <w:rPr>
          <w:color w:val="000000"/>
          <w:sz w:val="28"/>
          <w:szCs w:val="28"/>
        </w:rPr>
        <w:t xml:space="preserve">залишитися в нашій громаді, деяких забирали з </w:t>
      </w:r>
      <w:r w:rsidR="003960E8" w:rsidRPr="00AA751B">
        <w:rPr>
          <w:color w:val="000000"/>
          <w:sz w:val="28"/>
          <w:szCs w:val="28"/>
        </w:rPr>
        <w:t>блокпостів.</w:t>
      </w:r>
    </w:p>
    <w:p w14:paraId="41FFDCB9" w14:textId="3E2281BF" w:rsidR="003E253D" w:rsidRPr="00AA751B" w:rsidRDefault="00D033F3" w:rsidP="00FD5DFE">
      <w:pPr>
        <w:shd w:val="clear" w:color="auto" w:fill="FFFFFF"/>
        <w:tabs>
          <w:tab w:val="num" w:pos="720"/>
        </w:tabs>
        <w:ind w:firstLine="360"/>
        <w:jc w:val="both"/>
        <w:rPr>
          <w:color w:val="333333"/>
          <w:sz w:val="28"/>
          <w:szCs w:val="28"/>
        </w:rPr>
      </w:pPr>
      <w:r w:rsidRPr="00AA751B">
        <w:rPr>
          <w:color w:val="333333"/>
          <w:sz w:val="28"/>
          <w:szCs w:val="28"/>
        </w:rPr>
        <w:tab/>
      </w:r>
      <w:r w:rsidR="003E253D" w:rsidRPr="00AA751B">
        <w:rPr>
          <w:color w:val="333333"/>
          <w:sz w:val="28"/>
          <w:szCs w:val="28"/>
        </w:rPr>
        <w:t xml:space="preserve">Соціальними службами громади спільно </w:t>
      </w:r>
      <w:r w:rsidR="00BF31BC" w:rsidRPr="00AA751B">
        <w:rPr>
          <w:color w:val="333333"/>
          <w:sz w:val="28"/>
          <w:szCs w:val="28"/>
        </w:rPr>
        <w:t xml:space="preserve">з </w:t>
      </w:r>
      <w:r w:rsidR="003E253D" w:rsidRPr="00AA751B">
        <w:rPr>
          <w:color w:val="333333"/>
          <w:sz w:val="28"/>
          <w:szCs w:val="28"/>
        </w:rPr>
        <w:t>управлінням освіти</w:t>
      </w:r>
      <w:r w:rsidR="00BF31BC" w:rsidRPr="00AA751B">
        <w:rPr>
          <w:color w:val="333333"/>
          <w:sz w:val="28"/>
          <w:szCs w:val="28"/>
        </w:rPr>
        <w:t>, депутатами міської ради</w:t>
      </w:r>
      <w:r w:rsidR="003E253D" w:rsidRPr="00AA751B">
        <w:rPr>
          <w:color w:val="333333"/>
          <w:sz w:val="28"/>
          <w:szCs w:val="28"/>
        </w:rPr>
        <w:t xml:space="preserve"> та з волонтерами міста були облаштовані всім необхідним приміщення для тимчасового перебування внутрішньо переміщених осіб із зони бойових дій або з окупованих територій</w:t>
      </w:r>
      <w:r w:rsidR="00BF31BC" w:rsidRPr="00AA751B">
        <w:rPr>
          <w:color w:val="333333"/>
          <w:sz w:val="28"/>
          <w:szCs w:val="28"/>
        </w:rPr>
        <w:t>.</w:t>
      </w:r>
      <w:r w:rsidR="003E253D" w:rsidRPr="00AA751B">
        <w:rPr>
          <w:color w:val="333333"/>
          <w:sz w:val="28"/>
          <w:szCs w:val="28"/>
        </w:rPr>
        <w:t xml:space="preserve"> </w:t>
      </w:r>
    </w:p>
    <w:p w14:paraId="753784D5" w14:textId="72D35ED4" w:rsidR="00D70BA2" w:rsidRPr="00AA751B" w:rsidRDefault="00C3060A" w:rsidP="00FD5DFE">
      <w:pPr>
        <w:shd w:val="clear" w:color="auto" w:fill="FFFFFF"/>
        <w:ind w:firstLine="708"/>
        <w:jc w:val="both"/>
        <w:rPr>
          <w:color w:val="333333"/>
          <w:sz w:val="28"/>
          <w:szCs w:val="28"/>
        </w:rPr>
      </w:pPr>
      <w:r w:rsidRPr="00AA751B">
        <w:rPr>
          <w:color w:val="333333"/>
          <w:sz w:val="28"/>
          <w:szCs w:val="28"/>
        </w:rPr>
        <w:t>В</w:t>
      </w:r>
      <w:r w:rsidR="003E253D" w:rsidRPr="00AA751B">
        <w:rPr>
          <w:color w:val="333333"/>
          <w:sz w:val="28"/>
          <w:szCs w:val="28"/>
        </w:rPr>
        <w:t xml:space="preserve"> нашій громаді </w:t>
      </w:r>
      <w:r w:rsidRPr="00AA751B">
        <w:rPr>
          <w:color w:val="333333"/>
          <w:sz w:val="28"/>
          <w:szCs w:val="28"/>
        </w:rPr>
        <w:t xml:space="preserve">місця </w:t>
      </w:r>
      <w:r w:rsidR="003E253D" w:rsidRPr="00AA751B">
        <w:rPr>
          <w:color w:val="333333"/>
          <w:sz w:val="28"/>
          <w:szCs w:val="28"/>
        </w:rPr>
        <w:t>для тимчасового перебуванн</w:t>
      </w:r>
      <w:r w:rsidRPr="00AA751B">
        <w:rPr>
          <w:color w:val="333333"/>
          <w:sz w:val="28"/>
          <w:szCs w:val="28"/>
        </w:rPr>
        <w:t xml:space="preserve">я ВПО де </w:t>
      </w:r>
      <w:r w:rsidR="003E253D" w:rsidRPr="00AA751B">
        <w:rPr>
          <w:color w:val="333333"/>
          <w:sz w:val="28"/>
          <w:szCs w:val="28"/>
        </w:rPr>
        <w:t xml:space="preserve"> переселенці могли прийти до тями від пережитого, відпочити та прийняти рішення, що робити в подальшому</w:t>
      </w:r>
      <w:r w:rsidR="00CB24CE" w:rsidRPr="00AA751B">
        <w:rPr>
          <w:color w:val="333333"/>
          <w:sz w:val="28"/>
          <w:szCs w:val="28"/>
        </w:rPr>
        <w:t xml:space="preserve"> </w:t>
      </w:r>
      <w:r w:rsidR="00D70BA2" w:rsidRPr="00AA751B">
        <w:rPr>
          <w:sz w:val="28"/>
          <w:szCs w:val="28"/>
        </w:rPr>
        <w:t xml:space="preserve"> були розгорнуті на базі:</w:t>
      </w:r>
    </w:p>
    <w:p w14:paraId="1F5A4BA1" w14:textId="4CD85241" w:rsidR="001F764A" w:rsidRPr="00AA751B" w:rsidRDefault="001F764A" w:rsidP="00FD5DFE">
      <w:pPr>
        <w:pStyle w:val="a5"/>
        <w:numPr>
          <w:ilvl w:val="0"/>
          <w:numId w:val="12"/>
        </w:numPr>
        <w:ind w:left="0"/>
        <w:jc w:val="both"/>
        <w:rPr>
          <w:sz w:val="28"/>
          <w:szCs w:val="28"/>
          <w:lang w:eastAsia="ar-SA"/>
        </w:rPr>
      </w:pPr>
      <w:r w:rsidRPr="00AA751B">
        <w:rPr>
          <w:sz w:val="28"/>
          <w:szCs w:val="28"/>
        </w:rPr>
        <w:t>дошкільн</w:t>
      </w:r>
      <w:r w:rsidR="00D70BA2" w:rsidRPr="00AA751B">
        <w:rPr>
          <w:sz w:val="28"/>
          <w:szCs w:val="28"/>
        </w:rPr>
        <w:t>ого</w:t>
      </w:r>
      <w:r w:rsidRPr="00AA751B">
        <w:rPr>
          <w:sz w:val="28"/>
          <w:szCs w:val="28"/>
        </w:rPr>
        <w:t xml:space="preserve"> навчальн</w:t>
      </w:r>
      <w:r w:rsidR="00D70BA2" w:rsidRPr="00AA751B">
        <w:rPr>
          <w:sz w:val="28"/>
          <w:szCs w:val="28"/>
        </w:rPr>
        <w:t xml:space="preserve">ого </w:t>
      </w:r>
      <w:r w:rsidRPr="00AA751B">
        <w:rPr>
          <w:sz w:val="28"/>
          <w:szCs w:val="28"/>
        </w:rPr>
        <w:t>заклад</w:t>
      </w:r>
      <w:r w:rsidR="00D70BA2" w:rsidRPr="00AA751B">
        <w:rPr>
          <w:sz w:val="28"/>
          <w:szCs w:val="28"/>
        </w:rPr>
        <w:t>у</w:t>
      </w:r>
      <w:r w:rsidRPr="00AA751B">
        <w:rPr>
          <w:sz w:val="28"/>
          <w:szCs w:val="28"/>
        </w:rPr>
        <w:t xml:space="preserve"> № 2 «Ромашка»;</w:t>
      </w:r>
    </w:p>
    <w:p w14:paraId="66142864" w14:textId="21D86799" w:rsidR="001F764A" w:rsidRPr="00AA751B" w:rsidRDefault="001F764A" w:rsidP="00FD5DFE">
      <w:pPr>
        <w:pStyle w:val="a5"/>
        <w:numPr>
          <w:ilvl w:val="0"/>
          <w:numId w:val="12"/>
        </w:numPr>
        <w:ind w:left="0"/>
        <w:jc w:val="both"/>
        <w:rPr>
          <w:sz w:val="28"/>
          <w:szCs w:val="28"/>
        </w:rPr>
      </w:pPr>
      <w:r w:rsidRPr="00AA751B">
        <w:rPr>
          <w:sz w:val="28"/>
          <w:szCs w:val="28"/>
        </w:rPr>
        <w:t xml:space="preserve">відділення </w:t>
      </w:r>
      <w:proofErr w:type="spellStart"/>
      <w:r w:rsidRPr="00AA751B">
        <w:rPr>
          <w:sz w:val="28"/>
          <w:szCs w:val="28"/>
        </w:rPr>
        <w:t>оздоровчо</w:t>
      </w:r>
      <w:proofErr w:type="spellEnd"/>
      <w:r w:rsidRPr="00AA751B">
        <w:rPr>
          <w:sz w:val="28"/>
          <w:szCs w:val="28"/>
        </w:rPr>
        <w:t>-реабілітаційних послуг комунального закладу «Територіальний центр соціального обслуговування (надання соціальних послуг) Южноукраїнської міської територіальної громади».</w:t>
      </w:r>
    </w:p>
    <w:p w14:paraId="7CA8E9AC" w14:textId="74C59FFC" w:rsidR="00D70BA2" w:rsidRPr="00AA751B" w:rsidRDefault="00D70BA2" w:rsidP="00FD5DFE">
      <w:pPr>
        <w:pStyle w:val="a5"/>
        <w:numPr>
          <w:ilvl w:val="0"/>
          <w:numId w:val="12"/>
        </w:numPr>
        <w:ind w:left="0"/>
        <w:jc w:val="both"/>
        <w:rPr>
          <w:sz w:val="28"/>
          <w:szCs w:val="28"/>
        </w:rPr>
      </w:pPr>
      <w:r w:rsidRPr="00AA751B">
        <w:rPr>
          <w:color w:val="333333"/>
          <w:sz w:val="28"/>
          <w:szCs w:val="28"/>
          <w:shd w:val="clear" w:color="auto" w:fill="FFFFFF"/>
        </w:rPr>
        <w:t>Центру соціально-психологічної реабілітації дітей Южноукраїнської міської ради</w:t>
      </w:r>
      <w:r w:rsidR="00BF31BC" w:rsidRPr="00AA751B">
        <w:rPr>
          <w:color w:val="333333"/>
          <w:sz w:val="28"/>
          <w:szCs w:val="28"/>
          <w:shd w:val="clear" w:color="auto" w:fill="FFFFFF"/>
        </w:rPr>
        <w:t>.</w:t>
      </w:r>
    </w:p>
    <w:p w14:paraId="3DFB2B0B" w14:textId="74209AC6" w:rsidR="001F764A" w:rsidRPr="00AA751B" w:rsidRDefault="001F764A" w:rsidP="00FD5DFE">
      <w:pPr>
        <w:pStyle w:val="a5"/>
        <w:numPr>
          <w:ilvl w:val="0"/>
          <w:numId w:val="12"/>
        </w:numPr>
        <w:ind w:left="0"/>
        <w:jc w:val="both"/>
        <w:rPr>
          <w:sz w:val="28"/>
          <w:szCs w:val="28"/>
          <w:lang w:eastAsia="ar-SA"/>
        </w:rPr>
      </w:pPr>
      <w:r w:rsidRPr="00AA751B">
        <w:rPr>
          <w:sz w:val="28"/>
          <w:szCs w:val="28"/>
        </w:rPr>
        <w:t>приміщення комунального підприємства «Житлово-експлуатаційне об’єднання» № 103, 139 та 158 за адресою: вул. Миру</w:t>
      </w:r>
      <w:r w:rsidR="00BF31BC" w:rsidRPr="00AA751B">
        <w:rPr>
          <w:sz w:val="28"/>
          <w:szCs w:val="28"/>
        </w:rPr>
        <w:t xml:space="preserve"> </w:t>
      </w:r>
      <w:bookmarkStart w:id="1" w:name="_Hlk134384888"/>
      <w:r w:rsidR="00BF31BC" w:rsidRPr="00AA751B">
        <w:rPr>
          <w:sz w:val="28"/>
          <w:szCs w:val="28"/>
        </w:rPr>
        <w:t xml:space="preserve">(функціонує і на </w:t>
      </w:r>
      <w:proofErr w:type="spellStart"/>
      <w:r w:rsidR="00BF31BC" w:rsidRPr="00AA751B">
        <w:rPr>
          <w:sz w:val="28"/>
          <w:szCs w:val="28"/>
        </w:rPr>
        <w:t>сьогодняшній</w:t>
      </w:r>
      <w:proofErr w:type="spellEnd"/>
      <w:r w:rsidR="00BF31BC" w:rsidRPr="00AA751B">
        <w:rPr>
          <w:sz w:val="28"/>
          <w:szCs w:val="28"/>
        </w:rPr>
        <w:t xml:space="preserve"> день)</w:t>
      </w:r>
      <w:bookmarkEnd w:id="1"/>
    </w:p>
    <w:p w14:paraId="51458D88" w14:textId="1B90DF47" w:rsidR="004077AB" w:rsidRPr="00AA751B" w:rsidRDefault="004077AB" w:rsidP="00FD5DFE">
      <w:pPr>
        <w:pStyle w:val="a5"/>
        <w:numPr>
          <w:ilvl w:val="0"/>
          <w:numId w:val="12"/>
        </w:numPr>
        <w:ind w:left="0"/>
        <w:jc w:val="both"/>
        <w:rPr>
          <w:sz w:val="28"/>
          <w:szCs w:val="28"/>
          <w:lang w:eastAsia="ar-SA"/>
        </w:rPr>
      </w:pPr>
      <w:r w:rsidRPr="00AA751B">
        <w:rPr>
          <w:sz w:val="28"/>
          <w:szCs w:val="28"/>
        </w:rPr>
        <w:t>квартира №155-156 за адресою вул. Миру, буд. 12</w:t>
      </w:r>
      <w:r w:rsidR="00BF31BC" w:rsidRPr="00AA751B">
        <w:rPr>
          <w:sz w:val="28"/>
          <w:szCs w:val="28"/>
        </w:rPr>
        <w:t>(</w:t>
      </w:r>
      <w:proofErr w:type="spellStart"/>
      <w:r w:rsidR="00BF31BC" w:rsidRPr="00AA751B">
        <w:rPr>
          <w:sz w:val="28"/>
          <w:szCs w:val="28"/>
        </w:rPr>
        <w:t>функціонуєі</w:t>
      </w:r>
      <w:proofErr w:type="spellEnd"/>
      <w:r w:rsidR="00BF31BC" w:rsidRPr="00AA751B">
        <w:rPr>
          <w:sz w:val="28"/>
          <w:szCs w:val="28"/>
        </w:rPr>
        <w:t xml:space="preserve">  на </w:t>
      </w:r>
      <w:proofErr w:type="spellStart"/>
      <w:r w:rsidR="00BF31BC" w:rsidRPr="00AA751B">
        <w:rPr>
          <w:sz w:val="28"/>
          <w:szCs w:val="28"/>
        </w:rPr>
        <w:t>сьогодняшній</w:t>
      </w:r>
      <w:proofErr w:type="spellEnd"/>
      <w:r w:rsidR="00BF31BC" w:rsidRPr="00AA751B">
        <w:rPr>
          <w:sz w:val="28"/>
          <w:szCs w:val="28"/>
        </w:rPr>
        <w:t xml:space="preserve"> день)</w:t>
      </w:r>
      <w:r w:rsidRPr="00AA751B">
        <w:rPr>
          <w:sz w:val="28"/>
          <w:szCs w:val="28"/>
        </w:rPr>
        <w:t>.</w:t>
      </w:r>
    </w:p>
    <w:p w14:paraId="7FF511E8" w14:textId="77777777" w:rsidR="00BF31BC" w:rsidRPr="00AA751B" w:rsidRDefault="00BF31BC" w:rsidP="00FD5DFE">
      <w:pPr>
        <w:snapToGrid w:val="0"/>
        <w:ind w:firstLine="360"/>
        <w:jc w:val="both"/>
        <w:rPr>
          <w:sz w:val="28"/>
          <w:szCs w:val="28"/>
        </w:rPr>
      </w:pPr>
      <w:proofErr w:type="spellStart"/>
      <w:r w:rsidRPr="00AA751B">
        <w:rPr>
          <w:sz w:val="28"/>
          <w:szCs w:val="28"/>
        </w:rPr>
        <w:t>Южноукраїнський</w:t>
      </w:r>
      <w:proofErr w:type="spellEnd"/>
      <w:r w:rsidRPr="00AA751B">
        <w:rPr>
          <w:sz w:val="28"/>
          <w:szCs w:val="28"/>
        </w:rPr>
        <w:t xml:space="preserve"> міський центр соціальних служб постійно проводив роботу щодо визначення потреб внутрішньо переміщених осіб та надавав психологічну допомогу в цих закладах.</w:t>
      </w:r>
    </w:p>
    <w:p w14:paraId="77BCF381" w14:textId="77777777" w:rsidR="00BF31BC" w:rsidRPr="00AA751B" w:rsidRDefault="00BF31BC" w:rsidP="00FD5DFE">
      <w:pPr>
        <w:snapToGrid w:val="0"/>
        <w:ind w:firstLine="360"/>
        <w:jc w:val="both"/>
        <w:rPr>
          <w:sz w:val="28"/>
          <w:szCs w:val="28"/>
        </w:rPr>
      </w:pPr>
      <w:r w:rsidRPr="00AA751B">
        <w:rPr>
          <w:sz w:val="28"/>
          <w:szCs w:val="28"/>
        </w:rPr>
        <w:t>Управління охорони здоров’я та НКП «ЮУ МЦПМСД» забезпечили первинний медичний огляд та супровід внутрішньо переміщених осіб, які тимчасово перебували в закладах.</w:t>
      </w:r>
    </w:p>
    <w:p w14:paraId="1FD26E0D" w14:textId="3B611363" w:rsidR="00BF31BC" w:rsidRPr="00AA751B" w:rsidRDefault="00BF31BC" w:rsidP="00FD5DFE">
      <w:pPr>
        <w:snapToGrid w:val="0"/>
        <w:ind w:firstLine="360"/>
        <w:jc w:val="both"/>
        <w:rPr>
          <w:sz w:val="28"/>
          <w:szCs w:val="28"/>
        </w:rPr>
      </w:pPr>
      <w:r w:rsidRPr="00AA751B">
        <w:rPr>
          <w:sz w:val="28"/>
          <w:szCs w:val="28"/>
        </w:rPr>
        <w:t xml:space="preserve">Управління соціального захисту населення Южноукраїнської міської ради постійно надавало гуманітарну допомогу всім </w:t>
      </w:r>
      <w:proofErr w:type="spellStart"/>
      <w:r w:rsidRPr="00AA751B">
        <w:rPr>
          <w:sz w:val="28"/>
          <w:szCs w:val="28"/>
        </w:rPr>
        <w:t>прибув</w:t>
      </w:r>
      <w:r w:rsidR="009D471D">
        <w:rPr>
          <w:sz w:val="28"/>
          <w:szCs w:val="28"/>
        </w:rPr>
        <w:t>ш</w:t>
      </w:r>
      <w:r w:rsidRPr="00AA751B">
        <w:rPr>
          <w:sz w:val="28"/>
          <w:szCs w:val="28"/>
        </w:rPr>
        <w:t>им</w:t>
      </w:r>
      <w:proofErr w:type="spellEnd"/>
      <w:r w:rsidRPr="00AA751B">
        <w:rPr>
          <w:sz w:val="28"/>
          <w:szCs w:val="28"/>
        </w:rPr>
        <w:t xml:space="preserve"> внутрішньо переміщеним особам першочергово.</w:t>
      </w:r>
    </w:p>
    <w:p w14:paraId="6512A832" w14:textId="77777777" w:rsidR="003960E8" w:rsidRPr="00AA751B" w:rsidRDefault="00BF31BC" w:rsidP="00FD5DFE">
      <w:pPr>
        <w:shd w:val="clear" w:color="auto" w:fill="FFFFFF"/>
        <w:ind w:firstLine="360"/>
        <w:jc w:val="both"/>
        <w:textAlignment w:val="baseline"/>
        <w:rPr>
          <w:sz w:val="28"/>
          <w:szCs w:val="28"/>
        </w:rPr>
      </w:pPr>
      <w:r w:rsidRPr="00AA751B">
        <w:rPr>
          <w:sz w:val="28"/>
          <w:szCs w:val="28"/>
        </w:rPr>
        <w:t xml:space="preserve">Южноукраїнська міська територіальна громада прихистила майже 4000 внутрішньо переміщених осіб. Показник по кількості внутрішньо переміщених осіб найбільший у Вознесенському районі. </w:t>
      </w:r>
    </w:p>
    <w:p w14:paraId="2A7D0FDA" w14:textId="17CB6C98" w:rsidR="00BF31BC" w:rsidRPr="00AA751B" w:rsidRDefault="00BF31BC" w:rsidP="00FD5DFE">
      <w:pPr>
        <w:shd w:val="clear" w:color="auto" w:fill="FFFFFF"/>
        <w:ind w:firstLine="360"/>
        <w:jc w:val="both"/>
        <w:textAlignment w:val="baseline"/>
        <w:rPr>
          <w:sz w:val="28"/>
          <w:szCs w:val="28"/>
        </w:rPr>
      </w:pPr>
      <w:r w:rsidRPr="00AA751B">
        <w:rPr>
          <w:sz w:val="28"/>
          <w:szCs w:val="28"/>
        </w:rPr>
        <w:t>У 2022 році допомогу на проживання внутрішньо</w:t>
      </w:r>
      <w:bookmarkStart w:id="2" w:name="_GoBack"/>
      <w:bookmarkEnd w:id="2"/>
      <w:r w:rsidRPr="00AA751B">
        <w:rPr>
          <w:sz w:val="28"/>
          <w:szCs w:val="28"/>
        </w:rPr>
        <w:t xml:space="preserve"> переміщеним особам з державного бюджету України </w:t>
      </w:r>
      <w:proofErr w:type="spellStart"/>
      <w:r w:rsidRPr="00AA751B">
        <w:rPr>
          <w:sz w:val="28"/>
          <w:szCs w:val="28"/>
        </w:rPr>
        <w:t>виплачено</w:t>
      </w:r>
      <w:proofErr w:type="spellEnd"/>
      <w:r w:rsidRPr="00AA751B">
        <w:rPr>
          <w:sz w:val="28"/>
          <w:szCs w:val="28"/>
        </w:rPr>
        <w:t xml:space="preserve"> в сумі 52744387,47 грн..</w:t>
      </w:r>
    </w:p>
    <w:p w14:paraId="6F4B101E" w14:textId="77777777" w:rsidR="00BF31BC" w:rsidRPr="00AA751B" w:rsidRDefault="00BF31BC" w:rsidP="00FD5DFE">
      <w:pPr>
        <w:shd w:val="clear" w:color="auto" w:fill="FFFFFF"/>
        <w:ind w:firstLine="360"/>
        <w:jc w:val="both"/>
        <w:textAlignment w:val="baseline"/>
        <w:rPr>
          <w:sz w:val="28"/>
          <w:szCs w:val="28"/>
        </w:rPr>
      </w:pPr>
      <w:r w:rsidRPr="00AA751B">
        <w:rPr>
          <w:sz w:val="28"/>
          <w:szCs w:val="28"/>
        </w:rPr>
        <w:t>Розроблено механізм харчування внутрішньо переміщених осіб, які не мали можливості самостійно приготувати їжу.</w:t>
      </w:r>
    </w:p>
    <w:p w14:paraId="2DB652C6" w14:textId="77777777" w:rsidR="00BF31BC" w:rsidRPr="00AA751B" w:rsidRDefault="00BF31BC" w:rsidP="00FD5DFE">
      <w:pPr>
        <w:shd w:val="clear" w:color="auto" w:fill="FFFFFF"/>
        <w:ind w:firstLine="360"/>
        <w:jc w:val="both"/>
        <w:textAlignment w:val="baseline"/>
        <w:rPr>
          <w:sz w:val="28"/>
          <w:szCs w:val="28"/>
        </w:rPr>
      </w:pPr>
      <w:r w:rsidRPr="00AA751B">
        <w:rPr>
          <w:sz w:val="28"/>
          <w:szCs w:val="28"/>
        </w:rPr>
        <w:t>Розроблені дорожні карти для ВПО, що прибули в нашу громаду.</w:t>
      </w:r>
    </w:p>
    <w:p w14:paraId="469243C8" w14:textId="4BE7F58E" w:rsidR="00BF31BC" w:rsidRPr="00AA751B" w:rsidRDefault="00BF31BC" w:rsidP="00FD5DFE">
      <w:pPr>
        <w:ind w:firstLine="360"/>
        <w:jc w:val="both"/>
        <w:rPr>
          <w:sz w:val="28"/>
          <w:szCs w:val="28"/>
          <w:lang w:eastAsia="ar-SA"/>
        </w:rPr>
      </w:pPr>
      <w:r w:rsidRPr="00AA751B">
        <w:rPr>
          <w:sz w:val="28"/>
          <w:szCs w:val="28"/>
          <w:lang w:eastAsia="ar-SA"/>
        </w:rPr>
        <w:t>Створено міський штаб з питань пов’язаних із соціальним забезпеченням громадян України, які переміщуються з тимчасово окупованої території та районів проведення  бойових дій. Затверджено заходи</w:t>
      </w:r>
      <w:r w:rsidR="00FD5DFE" w:rsidRPr="00AA751B">
        <w:rPr>
          <w:sz w:val="28"/>
          <w:szCs w:val="28"/>
          <w:lang w:eastAsia="ar-SA"/>
        </w:rPr>
        <w:t>, які виконані в повному обсязі.</w:t>
      </w:r>
      <w:r w:rsidRPr="00AA751B">
        <w:rPr>
          <w:sz w:val="28"/>
          <w:szCs w:val="28"/>
          <w:lang w:eastAsia="ar-SA"/>
        </w:rPr>
        <w:t xml:space="preserve"> </w:t>
      </w:r>
    </w:p>
    <w:p w14:paraId="743F1EED" w14:textId="77777777" w:rsidR="00BF31BC" w:rsidRPr="00AA751B" w:rsidRDefault="00BF31BC" w:rsidP="00FD5DFE">
      <w:pPr>
        <w:ind w:firstLine="360"/>
        <w:jc w:val="both"/>
        <w:rPr>
          <w:sz w:val="28"/>
          <w:szCs w:val="28"/>
          <w:lang w:eastAsia="ar-SA"/>
        </w:rPr>
      </w:pPr>
      <w:r w:rsidRPr="00AA751B">
        <w:rPr>
          <w:sz w:val="28"/>
          <w:szCs w:val="28"/>
          <w:lang w:eastAsia="ar-SA"/>
        </w:rPr>
        <w:t>Постійно проводяться заходи та інформаційні компанії для ВПО.</w:t>
      </w:r>
    </w:p>
    <w:p w14:paraId="3492710B" w14:textId="77777777" w:rsidR="00BF31BC" w:rsidRPr="00AA751B" w:rsidRDefault="00BF31BC" w:rsidP="00FD5DFE">
      <w:pPr>
        <w:ind w:firstLine="360"/>
        <w:jc w:val="both"/>
        <w:rPr>
          <w:sz w:val="28"/>
          <w:szCs w:val="28"/>
          <w:lang w:eastAsia="ar-SA"/>
        </w:rPr>
      </w:pPr>
      <w:r w:rsidRPr="00AA751B">
        <w:rPr>
          <w:sz w:val="28"/>
          <w:szCs w:val="28"/>
          <w:lang w:eastAsia="ar-SA"/>
        </w:rPr>
        <w:t xml:space="preserve">Постійно проводиться робота з українськими і міжнародними організаціями з питань гуманітарного забезпечення ВПО. </w:t>
      </w:r>
    </w:p>
    <w:p w14:paraId="71079214" w14:textId="77777777" w:rsidR="00BF31BC" w:rsidRPr="00AA751B" w:rsidRDefault="00BF31BC" w:rsidP="00FD5DFE">
      <w:pPr>
        <w:ind w:firstLine="360"/>
        <w:jc w:val="both"/>
        <w:rPr>
          <w:sz w:val="28"/>
          <w:szCs w:val="28"/>
          <w:lang w:eastAsia="ar-SA"/>
        </w:rPr>
      </w:pPr>
      <w:r w:rsidRPr="00AA751B">
        <w:rPr>
          <w:sz w:val="28"/>
          <w:szCs w:val="28"/>
          <w:lang w:eastAsia="ar-SA"/>
        </w:rPr>
        <w:t>Внесені зміни в міську програму Турбота, згідно яких ВПО можуть користуватися соціальними гарантіями нарівні мешканців нашої громади.</w:t>
      </w:r>
    </w:p>
    <w:p w14:paraId="1B900BFB" w14:textId="051FC62B" w:rsidR="00BF31BC" w:rsidRPr="00AA751B" w:rsidRDefault="00BF31BC" w:rsidP="00FD5DFE">
      <w:pPr>
        <w:ind w:firstLine="360"/>
        <w:jc w:val="both"/>
        <w:rPr>
          <w:rFonts w:eastAsiaTheme="minorEastAsia"/>
          <w:sz w:val="28"/>
          <w:szCs w:val="28"/>
        </w:rPr>
      </w:pPr>
      <w:r w:rsidRPr="00AA751B">
        <w:rPr>
          <w:rFonts w:eastAsiaTheme="minorEastAsia"/>
          <w:sz w:val="28"/>
          <w:szCs w:val="28"/>
        </w:rPr>
        <w:lastRenderedPageBreak/>
        <w:t>Надається допомога ВПО у пошуках житла (квартири, гуртожитки,  будинки , дачні будинки).</w:t>
      </w:r>
    </w:p>
    <w:p w14:paraId="5A4F93A3" w14:textId="2DD1287E" w:rsidR="003E253D" w:rsidRPr="00AA751B" w:rsidRDefault="003E253D" w:rsidP="00FD5DFE">
      <w:pPr>
        <w:shd w:val="clear" w:color="auto" w:fill="FFFFFF"/>
        <w:ind w:firstLine="360"/>
        <w:jc w:val="both"/>
        <w:rPr>
          <w:color w:val="333333"/>
          <w:sz w:val="28"/>
          <w:szCs w:val="28"/>
        </w:rPr>
      </w:pPr>
      <w:r w:rsidRPr="00AA751B">
        <w:rPr>
          <w:color w:val="333333"/>
          <w:sz w:val="28"/>
          <w:szCs w:val="28"/>
        </w:rPr>
        <w:t>Ми допомагали почати впорядковувати життя. </w:t>
      </w:r>
    </w:p>
    <w:p w14:paraId="39DFB1E0" w14:textId="6642DACF" w:rsidR="003E253D" w:rsidRPr="00AA751B" w:rsidRDefault="003E253D" w:rsidP="00FD5DFE">
      <w:pPr>
        <w:shd w:val="clear" w:color="auto" w:fill="FFFFFF"/>
        <w:ind w:firstLine="360"/>
        <w:jc w:val="both"/>
        <w:rPr>
          <w:color w:val="333333"/>
          <w:sz w:val="28"/>
          <w:szCs w:val="28"/>
        </w:rPr>
      </w:pPr>
      <w:proofErr w:type="spellStart"/>
      <w:r w:rsidRPr="00AA751B">
        <w:rPr>
          <w:color w:val="333333"/>
          <w:sz w:val="28"/>
          <w:szCs w:val="28"/>
        </w:rPr>
        <w:t>Слідуюча</w:t>
      </w:r>
      <w:proofErr w:type="spellEnd"/>
      <w:r w:rsidRPr="00AA751B">
        <w:rPr>
          <w:color w:val="333333"/>
          <w:sz w:val="28"/>
          <w:szCs w:val="28"/>
        </w:rPr>
        <w:t xml:space="preserve"> та не менш важлива задача</w:t>
      </w:r>
      <w:r w:rsidR="00CB24CE" w:rsidRPr="00AA751B">
        <w:rPr>
          <w:color w:val="333333"/>
          <w:sz w:val="28"/>
          <w:szCs w:val="28"/>
        </w:rPr>
        <w:t>, яка виконувалася всіма управліннями та закладами соціального спрямування</w:t>
      </w:r>
      <w:r w:rsidRPr="00AA751B">
        <w:rPr>
          <w:color w:val="333333"/>
          <w:sz w:val="28"/>
          <w:szCs w:val="28"/>
        </w:rPr>
        <w:t xml:space="preserve"> -</w:t>
      </w:r>
      <w:r w:rsidR="00CD7F10">
        <w:rPr>
          <w:color w:val="333333"/>
          <w:sz w:val="28"/>
          <w:szCs w:val="28"/>
        </w:rPr>
        <w:t xml:space="preserve"> </w:t>
      </w:r>
      <w:r w:rsidRPr="00AA751B">
        <w:rPr>
          <w:color w:val="333333"/>
          <w:sz w:val="28"/>
          <w:szCs w:val="28"/>
        </w:rPr>
        <w:t>допомогти соціалізуватися переселенцям, які приймуть рішення залишитися в нашій громаді</w:t>
      </w:r>
      <w:r w:rsidR="00D70BA2" w:rsidRPr="00AA751B">
        <w:rPr>
          <w:color w:val="333333"/>
          <w:sz w:val="28"/>
          <w:szCs w:val="28"/>
        </w:rPr>
        <w:t xml:space="preserve">. </w:t>
      </w:r>
      <w:r w:rsidRPr="00AA751B">
        <w:rPr>
          <w:color w:val="333333"/>
          <w:sz w:val="28"/>
          <w:szCs w:val="28"/>
        </w:rPr>
        <w:t xml:space="preserve">Таким переселенцям </w:t>
      </w:r>
      <w:r w:rsidR="00CB24CE" w:rsidRPr="00AA751B">
        <w:rPr>
          <w:color w:val="333333"/>
          <w:sz w:val="28"/>
          <w:szCs w:val="28"/>
        </w:rPr>
        <w:t xml:space="preserve">працівники </w:t>
      </w:r>
      <w:r w:rsidRPr="00AA751B">
        <w:rPr>
          <w:color w:val="333333"/>
          <w:sz w:val="28"/>
          <w:szCs w:val="28"/>
        </w:rPr>
        <w:t>соціальн</w:t>
      </w:r>
      <w:r w:rsidR="00CB24CE" w:rsidRPr="00AA751B">
        <w:rPr>
          <w:color w:val="333333"/>
          <w:sz w:val="28"/>
          <w:szCs w:val="28"/>
        </w:rPr>
        <w:t>ої сфери</w:t>
      </w:r>
      <w:r w:rsidRPr="00AA751B">
        <w:rPr>
          <w:color w:val="333333"/>
          <w:sz w:val="28"/>
          <w:szCs w:val="28"/>
        </w:rPr>
        <w:t xml:space="preserve"> разом з волонтерами допомага</w:t>
      </w:r>
      <w:r w:rsidR="00D70BA2" w:rsidRPr="00AA751B">
        <w:rPr>
          <w:color w:val="333333"/>
          <w:sz w:val="28"/>
          <w:szCs w:val="28"/>
        </w:rPr>
        <w:t>ли</w:t>
      </w:r>
      <w:r w:rsidRPr="00AA751B">
        <w:rPr>
          <w:color w:val="333333"/>
          <w:sz w:val="28"/>
          <w:szCs w:val="28"/>
        </w:rPr>
        <w:t xml:space="preserve"> у вирішенні особистих соціальних, економічних, правових, психологічних та інших питань</w:t>
      </w:r>
      <w:r w:rsidR="00CB24CE" w:rsidRPr="00AA751B">
        <w:rPr>
          <w:color w:val="333333"/>
          <w:sz w:val="28"/>
          <w:szCs w:val="28"/>
        </w:rPr>
        <w:t xml:space="preserve">, </w:t>
      </w:r>
      <w:r w:rsidR="00D70BA2" w:rsidRPr="00AA751B">
        <w:rPr>
          <w:color w:val="333333"/>
          <w:sz w:val="28"/>
          <w:szCs w:val="28"/>
        </w:rPr>
        <w:t xml:space="preserve"> </w:t>
      </w:r>
      <w:r w:rsidRPr="00AA751B">
        <w:rPr>
          <w:color w:val="333333"/>
          <w:sz w:val="28"/>
          <w:szCs w:val="28"/>
        </w:rPr>
        <w:t>сприя</w:t>
      </w:r>
      <w:r w:rsidR="00D70BA2" w:rsidRPr="00AA751B">
        <w:rPr>
          <w:color w:val="333333"/>
          <w:sz w:val="28"/>
          <w:szCs w:val="28"/>
        </w:rPr>
        <w:t>ли</w:t>
      </w:r>
      <w:r w:rsidRPr="00AA751B">
        <w:rPr>
          <w:color w:val="333333"/>
          <w:sz w:val="28"/>
          <w:szCs w:val="28"/>
        </w:rPr>
        <w:t xml:space="preserve"> у встановленні або відновленні необхідних соціальних відносин, документів, виплат, в пошуках тимчасового житла в комунальних гуртожитках, в приватних квартирах, в готелях</w:t>
      </w:r>
      <w:r w:rsidR="00CB24CE" w:rsidRPr="00AA751B">
        <w:rPr>
          <w:color w:val="333333"/>
          <w:sz w:val="28"/>
          <w:szCs w:val="28"/>
        </w:rPr>
        <w:t xml:space="preserve"> тощо.</w:t>
      </w:r>
      <w:r w:rsidRPr="00AA751B">
        <w:rPr>
          <w:color w:val="333333"/>
          <w:sz w:val="28"/>
          <w:szCs w:val="28"/>
        </w:rPr>
        <w:t> </w:t>
      </w:r>
    </w:p>
    <w:p w14:paraId="55B7BA29" w14:textId="3282FE03" w:rsidR="003E253D" w:rsidRPr="00AA751B" w:rsidRDefault="00D70BA2" w:rsidP="00FD5DFE">
      <w:pPr>
        <w:shd w:val="clear" w:color="auto" w:fill="FFFFFF"/>
        <w:ind w:firstLine="360"/>
        <w:jc w:val="both"/>
        <w:rPr>
          <w:color w:val="333333"/>
          <w:sz w:val="28"/>
          <w:szCs w:val="28"/>
        </w:rPr>
      </w:pPr>
      <w:proofErr w:type="spellStart"/>
      <w:r w:rsidRPr="00AA751B">
        <w:rPr>
          <w:color w:val="333333"/>
          <w:sz w:val="28"/>
          <w:szCs w:val="28"/>
        </w:rPr>
        <w:t>Доречі</w:t>
      </w:r>
      <w:proofErr w:type="spellEnd"/>
      <w:r w:rsidRPr="00AA751B">
        <w:rPr>
          <w:color w:val="333333"/>
          <w:sz w:val="28"/>
          <w:szCs w:val="28"/>
        </w:rPr>
        <w:t>, с</w:t>
      </w:r>
      <w:r w:rsidR="003E253D" w:rsidRPr="00AA751B">
        <w:rPr>
          <w:color w:val="333333"/>
          <w:sz w:val="28"/>
          <w:szCs w:val="28"/>
        </w:rPr>
        <w:t xml:space="preserve">оціальні служби громади вдячні </w:t>
      </w:r>
      <w:r w:rsidR="00C3060A" w:rsidRPr="00AA751B">
        <w:rPr>
          <w:color w:val="333333"/>
          <w:sz w:val="28"/>
          <w:szCs w:val="28"/>
        </w:rPr>
        <w:t xml:space="preserve">депутатам міської ради, </w:t>
      </w:r>
      <w:r w:rsidR="003E253D" w:rsidRPr="00AA751B">
        <w:rPr>
          <w:color w:val="333333"/>
          <w:sz w:val="28"/>
          <w:szCs w:val="28"/>
        </w:rPr>
        <w:t>підприємцям, волонтерам та небайдужим мешканцям міста, від яких постійно надход</w:t>
      </w:r>
      <w:r w:rsidR="001F764A" w:rsidRPr="00AA751B">
        <w:rPr>
          <w:color w:val="333333"/>
          <w:sz w:val="28"/>
          <w:szCs w:val="28"/>
        </w:rPr>
        <w:t>или</w:t>
      </w:r>
      <w:r w:rsidR="003E253D" w:rsidRPr="00AA751B">
        <w:rPr>
          <w:color w:val="333333"/>
          <w:sz w:val="28"/>
          <w:szCs w:val="28"/>
        </w:rPr>
        <w:t xml:space="preserve"> пропозиції щодо пільгового або безкоштовного житла, яке вони можуть допомогти зняти,  оплатити оренду або надати для проживання, допомоги в облаштуванні меблями, побутовими приладами та речами, помешкань переселенців, допомога в працевлаштуванні на території нашої громади.</w:t>
      </w:r>
    </w:p>
    <w:p w14:paraId="24A38F1A" w14:textId="17D6C2BA" w:rsidR="00D97586" w:rsidRPr="00AA751B" w:rsidRDefault="00D97586" w:rsidP="00FD5DFE">
      <w:pPr>
        <w:shd w:val="clear" w:color="auto" w:fill="FFFFFF"/>
        <w:ind w:firstLine="360"/>
        <w:jc w:val="both"/>
        <w:rPr>
          <w:color w:val="333333"/>
          <w:sz w:val="28"/>
          <w:szCs w:val="28"/>
        </w:rPr>
      </w:pPr>
      <w:r w:rsidRPr="00AA751B">
        <w:rPr>
          <w:color w:val="222222"/>
          <w:sz w:val="28"/>
          <w:szCs w:val="28"/>
        </w:rPr>
        <w:t xml:space="preserve">Також </w:t>
      </w:r>
      <w:r w:rsidR="00FB53AE" w:rsidRPr="00AA751B">
        <w:rPr>
          <w:color w:val="222222"/>
          <w:sz w:val="28"/>
          <w:szCs w:val="28"/>
        </w:rPr>
        <w:t>в місті були розгорнуті</w:t>
      </w:r>
      <w:r w:rsidRPr="00AA751B">
        <w:rPr>
          <w:color w:val="222222"/>
          <w:sz w:val="28"/>
          <w:szCs w:val="28"/>
        </w:rPr>
        <w:t xml:space="preserve"> пункти видачі гуманітарної допомоги для жителів громади, які надають допомогу вразливим верствам населення</w:t>
      </w:r>
      <w:r w:rsidR="00FB53AE" w:rsidRPr="00AA751B">
        <w:rPr>
          <w:color w:val="222222"/>
          <w:sz w:val="28"/>
          <w:szCs w:val="28"/>
        </w:rPr>
        <w:t xml:space="preserve"> до безперебійної роботи яких були залучені працівники Територіального центру, управління соціального захисту населення, управління культури, управління освіти, Центру соціальних служб</w:t>
      </w:r>
      <w:r w:rsidR="003960E8" w:rsidRPr="00AA751B">
        <w:rPr>
          <w:color w:val="222222"/>
          <w:sz w:val="28"/>
          <w:szCs w:val="28"/>
        </w:rPr>
        <w:t xml:space="preserve">, служби у справах дітей </w:t>
      </w:r>
      <w:r w:rsidR="00FB53AE" w:rsidRPr="00AA751B">
        <w:rPr>
          <w:color w:val="222222"/>
          <w:sz w:val="28"/>
          <w:szCs w:val="28"/>
        </w:rPr>
        <w:t xml:space="preserve"> та інші.</w:t>
      </w:r>
    </w:p>
    <w:p w14:paraId="6F0CF27B" w14:textId="77777777" w:rsidR="00E8498F" w:rsidRDefault="00D97586" w:rsidP="00FD5DFE">
      <w:pPr>
        <w:pStyle w:val="a5"/>
        <w:numPr>
          <w:ilvl w:val="0"/>
          <w:numId w:val="22"/>
        </w:numPr>
        <w:shd w:val="clear" w:color="auto" w:fill="FFFFFF"/>
        <w:ind w:left="0"/>
        <w:jc w:val="both"/>
        <w:rPr>
          <w:color w:val="222222"/>
          <w:sz w:val="28"/>
          <w:szCs w:val="28"/>
        </w:rPr>
      </w:pPr>
      <w:r w:rsidRPr="00AA751B">
        <w:rPr>
          <w:color w:val="222222"/>
          <w:sz w:val="28"/>
          <w:szCs w:val="28"/>
        </w:rPr>
        <w:t xml:space="preserve">Управління соціального захисту населення Южноукраїнської міської ради </w:t>
      </w:r>
      <w:r w:rsidR="00E8498F">
        <w:rPr>
          <w:color w:val="222222"/>
          <w:sz w:val="28"/>
          <w:szCs w:val="28"/>
        </w:rPr>
        <w:t xml:space="preserve"> </w:t>
      </w:r>
    </w:p>
    <w:p w14:paraId="7024800D" w14:textId="76171852" w:rsidR="00D97586" w:rsidRPr="00AA751B" w:rsidRDefault="00D97586" w:rsidP="00E8498F">
      <w:pPr>
        <w:pStyle w:val="a5"/>
        <w:shd w:val="clear" w:color="auto" w:fill="FFFFFF"/>
        <w:ind w:left="0"/>
        <w:jc w:val="both"/>
        <w:rPr>
          <w:color w:val="222222"/>
          <w:sz w:val="28"/>
          <w:szCs w:val="28"/>
        </w:rPr>
      </w:pPr>
      <w:r w:rsidRPr="00AA751B">
        <w:rPr>
          <w:color w:val="222222"/>
          <w:sz w:val="28"/>
          <w:szCs w:val="28"/>
        </w:rPr>
        <w:t xml:space="preserve"> (б-р </w:t>
      </w:r>
      <w:proofErr w:type="spellStart"/>
      <w:r w:rsidRPr="00AA751B">
        <w:rPr>
          <w:color w:val="222222"/>
          <w:sz w:val="28"/>
          <w:szCs w:val="28"/>
        </w:rPr>
        <w:t>Цвіточний</w:t>
      </w:r>
      <w:proofErr w:type="spellEnd"/>
      <w:r w:rsidRPr="00AA751B">
        <w:rPr>
          <w:color w:val="222222"/>
          <w:sz w:val="28"/>
          <w:szCs w:val="28"/>
        </w:rPr>
        <w:t>, 4) кабінет №3</w:t>
      </w:r>
      <w:r w:rsidR="00FB53AE" w:rsidRPr="00AA751B">
        <w:rPr>
          <w:color w:val="222222"/>
          <w:sz w:val="28"/>
          <w:szCs w:val="28"/>
        </w:rPr>
        <w:t>.</w:t>
      </w:r>
    </w:p>
    <w:p w14:paraId="43516AAF" w14:textId="7A488BCF" w:rsidR="00D97586" w:rsidRPr="00AA751B" w:rsidRDefault="00D97586" w:rsidP="00FD5DFE">
      <w:pPr>
        <w:pStyle w:val="a5"/>
        <w:numPr>
          <w:ilvl w:val="0"/>
          <w:numId w:val="22"/>
        </w:numPr>
        <w:ind w:left="0"/>
        <w:jc w:val="both"/>
        <w:rPr>
          <w:color w:val="222222"/>
          <w:sz w:val="28"/>
          <w:szCs w:val="28"/>
          <w:shd w:val="clear" w:color="auto" w:fill="FFFFFF"/>
        </w:rPr>
      </w:pPr>
      <w:r w:rsidRPr="00AA751B">
        <w:rPr>
          <w:color w:val="222222"/>
          <w:sz w:val="28"/>
          <w:szCs w:val="28"/>
        </w:rPr>
        <w:t>Служба у справах дітей Южноукраїнської міської ради (</w:t>
      </w:r>
      <w:proofErr w:type="spellStart"/>
      <w:r w:rsidRPr="00AA751B">
        <w:rPr>
          <w:color w:val="222222"/>
          <w:sz w:val="28"/>
          <w:szCs w:val="28"/>
        </w:rPr>
        <w:t>вул.Молодіжна</w:t>
      </w:r>
      <w:proofErr w:type="spellEnd"/>
      <w:r w:rsidRPr="00AA751B">
        <w:rPr>
          <w:color w:val="222222"/>
          <w:sz w:val="28"/>
          <w:szCs w:val="28"/>
        </w:rPr>
        <w:t xml:space="preserve">, 5-а) кабінет №1 </w:t>
      </w:r>
    </w:p>
    <w:p w14:paraId="4EF0C961" w14:textId="77777777" w:rsidR="00FB53AE" w:rsidRPr="00AA751B" w:rsidRDefault="00D97586" w:rsidP="00FD5DFE">
      <w:pPr>
        <w:pStyle w:val="a5"/>
        <w:numPr>
          <w:ilvl w:val="0"/>
          <w:numId w:val="22"/>
        </w:numPr>
        <w:ind w:left="0"/>
        <w:jc w:val="both"/>
        <w:rPr>
          <w:color w:val="222222"/>
          <w:sz w:val="28"/>
          <w:szCs w:val="28"/>
          <w:shd w:val="clear" w:color="auto" w:fill="FFFFFF"/>
        </w:rPr>
      </w:pPr>
      <w:r w:rsidRPr="00AA751B">
        <w:rPr>
          <w:sz w:val="28"/>
          <w:szCs w:val="28"/>
        </w:rPr>
        <w:t xml:space="preserve">БУВШИЙ КАФЕ  «СТАРИЙ ДРУЖЕ» </w:t>
      </w:r>
    </w:p>
    <w:p w14:paraId="71AA7A5B" w14:textId="759757ED" w:rsidR="00B8019E" w:rsidRPr="00AA751B" w:rsidRDefault="00B8019E" w:rsidP="00FD5DFE">
      <w:pPr>
        <w:pStyle w:val="a5"/>
        <w:numPr>
          <w:ilvl w:val="0"/>
          <w:numId w:val="22"/>
        </w:numPr>
        <w:ind w:left="0"/>
        <w:jc w:val="both"/>
        <w:rPr>
          <w:color w:val="222222"/>
          <w:sz w:val="28"/>
          <w:szCs w:val="28"/>
          <w:shd w:val="clear" w:color="auto" w:fill="FFFFFF"/>
        </w:rPr>
      </w:pPr>
      <w:r w:rsidRPr="00AA751B">
        <w:rPr>
          <w:color w:val="222222"/>
          <w:sz w:val="28"/>
          <w:szCs w:val="28"/>
          <w:shd w:val="clear" w:color="auto" w:fill="FFFFFF"/>
        </w:rPr>
        <w:t>БУДИНОК ПОБУТУ «ЧАЙКА»;</w:t>
      </w:r>
    </w:p>
    <w:p w14:paraId="51DB269F" w14:textId="3E9A8D09" w:rsidR="00E0128B" w:rsidRPr="00AA751B" w:rsidRDefault="00E0128B" w:rsidP="00FD5DFE">
      <w:pPr>
        <w:pStyle w:val="a5"/>
        <w:numPr>
          <w:ilvl w:val="0"/>
          <w:numId w:val="22"/>
        </w:numPr>
        <w:ind w:left="0"/>
        <w:jc w:val="both"/>
        <w:rPr>
          <w:color w:val="222222"/>
          <w:sz w:val="28"/>
          <w:szCs w:val="28"/>
          <w:shd w:val="clear" w:color="auto" w:fill="FFFFFF"/>
        </w:rPr>
      </w:pPr>
      <w:bookmarkStart w:id="3" w:name="_Hlk134113157"/>
      <w:r w:rsidRPr="00AA751B">
        <w:rPr>
          <w:color w:val="222222"/>
          <w:sz w:val="28"/>
          <w:szCs w:val="28"/>
          <w:shd w:val="clear" w:color="auto" w:fill="FFFFFF"/>
        </w:rPr>
        <w:t>Будівля Костянтинівського старостівського округу;</w:t>
      </w:r>
    </w:p>
    <w:bookmarkEnd w:id="3"/>
    <w:p w14:paraId="4A151C74" w14:textId="108CE90D" w:rsidR="00E0128B" w:rsidRPr="00AA751B" w:rsidRDefault="00E0128B" w:rsidP="00FD5DFE">
      <w:pPr>
        <w:pStyle w:val="a5"/>
        <w:numPr>
          <w:ilvl w:val="0"/>
          <w:numId w:val="22"/>
        </w:numPr>
        <w:ind w:left="0"/>
        <w:jc w:val="both"/>
        <w:rPr>
          <w:color w:val="222222"/>
          <w:sz w:val="28"/>
          <w:szCs w:val="28"/>
          <w:shd w:val="clear" w:color="auto" w:fill="FFFFFF"/>
        </w:rPr>
      </w:pPr>
      <w:r w:rsidRPr="00AA751B">
        <w:rPr>
          <w:color w:val="222222"/>
          <w:sz w:val="28"/>
          <w:szCs w:val="28"/>
          <w:shd w:val="clear" w:color="auto" w:fill="FFFFFF"/>
        </w:rPr>
        <w:t xml:space="preserve">Будівля Іванівського старостівського округу; </w:t>
      </w:r>
    </w:p>
    <w:p w14:paraId="78D25A9C" w14:textId="6FA4972E" w:rsidR="00FB53AE" w:rsidRPr="00AA751B" w:rsidRDefault="00FB53AE" w:rsidP="00FD5DFE">
      <w:pPr>
        <w:pStyle w:val="a5"/>
        <w:numPr>
          <w:ilvl w:val="0"/>
          <w:numId w:val="22"/>
        </w:numPr>
        <w:shd w:val="clear" w:color="auto" w:fill="FFFFFF"/>
        <w:ind w:left="0"/>
        <w:jc w:val="both"/>
        <w:rPr>
          <w:color w:val="222222"/>
          <w:sz w:val="28"/>
          <w:szCs w:val="28"/>
        </w:rPr>
      </w:pPr>
      <w:r w:rsidRPr="00AA751B">
        <w:rPr>
          <w:color w:val="222222"/>
          <w:sz w:val="28"/>
          <w:szCs w:val="28"/>
        </w:rPr>
        <w:t>Пункт прийому та видачі речей, що були у вжитку комунального закладу «Територіальний центр соціального обслуговування (надання соціальних послуг) Южноукраїнської міської територіальної громади»</w:t>
      </w:r>
      <w:r w:rsidRPr="00AA751B">
        <w:rPr>
          <w:sz w:val="28"/>
          <w:szCs w:val="28"/>
        </w:rPr>
        <w:t xml:space="preserve">  (будинок побуту «Чайка», другий поверх)</w:t>
      </w:r>
    </w:p>
    <w:p w14:paraId="1848BF17" w14:textId="7DB33BDE" w:rsidR="00AA751B" w:rsidRPr="00AA751B" w:rsidRDefault="00AA751B" w:rsidP="00383242">
      <w:pPr>
        <w:pStyle w:val="a5"/>
        <w:shd w:val="clear" w:color="auto" w:fill="FFFFFF"/>
        <w:ind w:left="0" w:firstLine="360"/>
        <w:jc w:val="both"/>
        <w:rPr>
          <w:color w:val="222222"/>
          <w:sz w:val="28"/>
          <w:szCs w:val="28"/>
        </w:rPr>
      </w:pPr>
      <w:r>
        <w:rPr>
          <w:sz w:val="28"/>
          <w:szCs w:val="28"/>
        </w:rPr>
        <w:t xml:space="preserve">Спільно з </w:t>
      </w:r>
      <w:proofErr w:type="spellStart"/>
      <w:r w:rsidRPr="00AA751B">
        <w:rPr>
          <w:sz w:val="28"/>
          <w:szCs w:val="28"/>
        </w:rPr>
        <w:t>Южноукраїнськи</w:t>
      </w:r>
      <w:r>
        <w:rPr>
          <w:sz w:val="28"/>
          <w:szCs w:val="28"/>
        </w:rPr>
        <w:t>м</w:t>
      </w:r>
      <w:proofErr w:type="spellEnd"/>
      <w:r w:rsidRPr="00AA751B">
        <w:rPr>
          <w:sz w:val="28"/>
          <w:szCs w:val="28"/>
        </w:rPr>
        <w:t xml:space="preserve"> осеред</w:t>
      </w:r>
      <w:r>
        <w:rPr>
          <w:sz w:val="28"/>
          <w:szCs w:val="28"/>
        </w:rPr>
        <w:t>ком</w:t>
      </w:r>
      <w:r w:rsidRPr="00AA751B">
        <w:rPr>
          <w:sz w:val="28"/>
          <w:szCs w:val="28"/>
        </w:rPr>
        <w:t xml:space="preserve"> Мальтійської служби допомоги волонтерів-рятувальників Благодійно</w:t>
      </w:r>
      <w:r w:rsidR="00383242">
        <w:rPr>
          <w:sz w:val="28"/>
          <w:szCs w:val="28"/>
        </w:rPr>
        <w:t>ї</w:t>
      </w:r>
      <w:r w:rsidRPr="00AA751B">
        <w:rPr>
          <w:sz w:val="28"/>
          <w:szCs w:val="28"/>
        </w:rPr>
        <w:t xml:space="preserve"> організаці</w:t>
      </w:r>
      <w:r w:rsidR="00383242">
        <w:rPr>
          <w:sz w:val="28"/>
          <w:szCs w:val="28"/>
        </w:rPr>
        <w:t>ї</w:t>
      </w:r>
      <w:r w:rsidRPr="00AA751B">
        <w:rPr>
          <w:sz w:val="28"/>
          <w:szCs w:val="28"/>
        </w:rPr>
        <w:t xml:space="preserve"> «Мальтійська Служба Допомоги» </w:t>
      </w:r>
      <w:r w:rsidR="00383242">
        <w:rPr>
          <w:sz w:val="28"/>
          <w:szCs w:val="28"/>
        </w:rPr>
        <w:t xml:space="preserve">створено запас продуктів харчування та виділено приміщення для зберігання на території міста (територія Критого ринку) обладнання для розгортання польових </w:t>
      </w:r>
      <w:proofErr w:type="spellStart"/>
      <w:r w:rsidR="00383242">
        <w:rPr>
          <w:sz w:val="28"/>
          <w:szCs w:val="28"/>
        </w:rPr>
        <w:t>кухонь</w:t>
      </w:r>
      <w:proofErr w:type="spellEnd"/>
      <w:r w:rsidR="00383242">
        <w:rPr>
          <w:sz w:val="28"/>
          <w:szCs w:val="28"/>
        </w:rPr>
        <w:t xml:space="preserve"> для приготування гарячої їжі для потреб соціальних служб та лікарні міста у разі настання надзвичайної ситуації або відключення світла.</w:t>
      </w:r>
    </w:p>
    <w:p w14:paraId="0E6D80CA" w14:textId="38818293" w:rsidR="00FE5982" w:rsidRPr="00AA751B" w:rsidRDefault="00FE5982" w:rsidP="00FD5DFE">
      <w:pPr>
        <w:ind w:firstLine="360"/>
        <w:jc w:val="both"/>
        <w:rPr>
          <w:color w:val="000000"/>
          <w:sz w:val="28"/>
          <w:szCs w:val="28"/>
        </w:rPr>
      </w:pPr>
      <w:r w:rsidRPr="00AA751B">
        <w:rPr>
          <w:color w:val="000000"/>
          <w:sz w:val="28"/>
          <w:szCs w:val="28"/>
        </w:rPr>
        <w:t xml:space="preserve">І весь цей час </w:t>
      </w:r>
      <w:r w:rsidR="00696ED6" w:rsidRPr="00AA751B">
        <w:rPr>
          <w:color w:val="000000"/>
          <w:sz w:val="28"/>
          <w:szCs w:val="28"/>
        </w:rPr>
        <w:t xml:space="preserve">працівники </w:t>
      </w:r>
      <w:r w:rsidRPr="00AA751B">
        <w:rPr>
          <w:color w:val="000000"/>
          <w:sz w:val="28"/>
          <w:szCs w:val="28"/>
        </w:rPr>
        <w:t>соціальн</w:t>
      </w:r>
      <w:r w:rsidR="00696ED6" w:rsidRPr="00AA751B">
        <w:rPr>
          <w:color w:val="000000"/>
          <w:sz w:val="28"/>
          <w:szCs w:val="28"/>
        </w:rPr>
        <w:t xml:space="preserve">ої сфери </w:t>
      </w:r>
      <w:r w:rsidRPr="00AA751B">
        <w:rPr>
          <w:color w:val="000000"/>
          <w:sz w:val="28"/>
          <w:szCs w:val="28"/>
        </w:rPr>
        <w:t xml:space="preserve"> територіальної громади на жоден день не залишали без уваги </w:t>
      </w:r>
      <w:r w:rsidR="00696ED6" w:rsidRPr="00AA751B">
        <w:rPr>
          <w:color w:val="000000"/>
          <w:sz w:val="28"/>
          <w:szCs w:val="28"/>
        </w:rPr>
        <w:t xml:space="preserve">свою основну роботу </w:t>
      </w:r>
      <w:r w:rsidR="00E0128B" w:rsidRPr="00AA751B">
        <w:rPr>
          <w:color w:val="000000"/>
          <w:sz w:val="28"/>
          <w:szCs w:val="28"/>
        </w:rPr>
        <w:t xml:space="preserve">виконання заходів </w:t>
      </w:r>
      <w:r w:rsidR="00696ED6" w:rsidRPr="00AA751B">
        <w:rPr>
          <w:color w:val="000000"/>
          <w:sz w:val="28"/>
          <w:szCs w:val="28"/>
        </w:rPr>
        <w:t xml:space="preserve">по забезпеченню державної та місцевої політики в сфері соціального захисту населення  та </w:t>
      </w:r>
      <w:r w:rsidRPr="00AA751B">
        <w:rPr>
          <w:color w:val="000000"/>
          <w:sz w:val="28"/>
          <w:szCs w:val="28"/>
        </w:rPr>
        <w:t xml:space="preserve">своїх підопічних – </w:t>
      </w:r>
      <w:r w:rsidR="00696ED6" w:rsidRPr="00AA751B">
        <w:rPr>
          <w:color w:val="000000"/>
          <w:sz w:val="28"/>
          <w:szCs w:val="28"/>
        </w:rPr>
        <w:t xml:space="preserve">соціально незахищені верстви населення,  в тому числі </w:t>
      </w:r>
      <w:r w:rsidRPr="00AA751B">
        <w:rPr>
          <w:color w:val="000000"/>
          <w:sz w:val="28"/>
          <w:szCs w:val="28"/>
        </w:rPr>
        <w:t xml:space="preserve">одиноких безпомічних людей похилого віку та сім’ї, які перебувають  під соціальним супроводом. </w:t>
      </w:r>
    </w:p>
    <w:p w14:paraId="7958B526" w14:textId="77777777" w:rsidR="003960E8" w:rsidRPr="00AA751B" w:rsidRDefault="00696ED6" w:rsidP="00FD5DFE">
      <w:pPr>
        <w:ind w:firstLine="360"/>
        <w:jc w:val="both"/>
        <w:rPr>
          <w:sz w:val="28"/>
          <w:szCs w:val="28"/>
        </w:rPr>
      </w:pPr>
      <w:r w:rsidRPr="00AA751B">
        <w:rPr>
          <w:sz w:val="28"/>
          <w:szCs w:val="28"/>
        </w:rPr>
        <w:lastRenderedPageBreak/>
        <w:t xml:space="preserve">За рахунок коштів бюджету територіальної громади управлінням соціального захисту населення Южноукраїнської міської ради профінансовано у 2022 році на загальну суму 31027 тис. грн. (Комплексна програма соціального захисту населення «Турбота» на 2021-2023 роки - 8629 тис. грн.; Комплексна соціальна програма підтримки учасників АТО, учасників ООС та членів їх сімей – 1033 тис. грн.; за Програмою щодо організації мобілізаційної підготовки та територіальної оборони в </w:t>
      </w:r>
      <w:proofErr w:type="spellStart"/>
      <w:r w:rsidRPr="00AA751B">
        <w:rPr>
          <w:sz w:val="28"/>
          <w:szCs w:val="28"/>
        </w:rPr>
        <w:t>Южноукраїнській</w:t>
      </w:r>
      <w:proofErr w:type="spellEnd"/>
      <w:r w:rsidRPr="00AA751B">
        <w:rPr>
          <w:sz w:val="28"/>
          <w:szCs w:val="28"/>
        </w:rPr>
        <w:t xml:space="preserve"> міській територіальній громаді на 2022-2026 роки 19885 тис. грн.; за Програмою «Фонд міської ради на виконання депутатських повноважень» на 2021-2025 роки 1480 тис. грн.) </w:t>
      </w:r>
    </w:p>
    <w:p w14:paraId="037D08A7" w14:textId="77777777" w:rsidR="003960E8" w:rsidRPr="00AA751B" w:rsidRDefault="00696ED6" w:rsidP="00FD5DFE">
      <w:pPr>
        <w:ind w:firstLine="360"/>
        <w:jc w:val="both"/>
        <w:rPr>
          <w:sz w:val="28"/>
          <w:szCs w:val="28"/>
        </w:rPr>
      </w:pPr>
      <w:r w:rsidRPr="00AA751B">
        <w:rPr>
          <w:sz w:val="28"/>
          <w:szCs w:val="28"/>
        </w:rPr>
        <w:t xml:space="preserve">За кошти територіальної громади отримали послугу соціального характеру 7 тис. сімей на суму 26942 тис. грн.. (одноразова матеріальна допомога малозабезпеченим сім’ям, які перебувають в у складних життєвих обставинах, соціальні послуги громадянам похилого віку, особам з інвалідністю, хворим, які не здатні до самообслуговування і потребують сторонньої допомоги, пільговий проїзд автомобільним та залізничним транспортом на міських та приміських маршрутах, одноразова допомога громадянам, які постраждали внаслідок аварії на ЧАЕС, учасникам бойових дій та членам сімей загиблих (померлих), реабілітація дітей з інвалідністю, матеріальна допомога членам добровольчого формування, матеріальна допомога на поховання та інші). </w:t>
      </w:r>
    </w:p>
    <w:p w14:paraId="7BD09D0D" w14:textId="7EA28FD7" w:rsidR="00696ED6" w:rsidRPr="00AA751B" w:rsidRDefault="00696ED6" w:rsidP="00FD5DFE">
      <w:pPr>
        <w:ind w:firstLine="360"/>
        <w:jc w:val="both"/>
        <w:rPr>
          <w:sz w:val="28"/>
          <w:szCs w:val="28"/>
        </w:rPr>
      </w:pPr>
      <w:r w:rsidRPr="00AA751B">
        <w:rPr>
          <w:sz w:val="28"/>
          <w:szCs w:val="28"/>
        </w:rPr>
        <w:t>На виконання заходів у сфері соціального захисту за рахунок коштів обласного бюджету за 2022</w:t>
      </w:r>
      <w:r w:rsidR="003960E8" w:rsidRPr="00AA751B">
        <w:rPr>
          <w:sz w:val="28"/>
          <w:szCs w:val="28"/>
        </w:rPr>
        <w:t xml:space="preserve"> </w:t>
      </w:r>
      <w:r w:rsidRPr="00AA751B">
        <w:rPr>
          <w:sz w:val="28"/>
          <w:szCs w:val="28"/>
        </w:rPr>
        <w:t xml:space="preserve">рік </w:t>
      </w:r>
      <w:proofErr w:type="spellStart"/>
      <w:r w:rsidRPr="00AA751B">
        <w:rPr>
          <w:sz w:val="28"/>
          <w:szCs w:val="28"/>
        </w:rPr>
        <w:t>виплачено</w:t>
      </w:r>
      <w:proofErr w:type="spellEnd"/>
      <w:r w:rsidRPr="00AA751B">
        <w:rPr>
          <w:sz w:val="28"/>
          <w:szCs w:val="28"/>
        </w:rPr>
        <w:t xml:space="preserve"> соціальних гарантій жителям громади </w:t>
      </w:r>
      <w:r w:rsidR="003960E8" w:rsidRPr="00AA751B">
        <w:rPr>
          <w:sz w:val="28"/>
          <w:szCs w:val="28"/>
        </w:rPr>
        <w:t xml:space="preserve"> на </w:t>
      </w:r>
      <w:r w:rsidRPr="00AA751B">
        <w:rPr>
          <w:sz w:val="28"/>
          <w:szCs w:val="28"/>
        </w:rPr>
        <w:t xml:space="preserve">821 </w:t>
      </w:r>
      <w:proofErr w:type="spellStart"/>
      <w:r w:rsidRPr="00AA751B">
        <w:rPr>
          <w:sz w:val="28"/>
          <w:szCs w:val="28"/>
        </w:rPr>
        <w:t>тис.грн</w:t>
      </w:r>
      <w:proofErr w:type="spellEnd"/>
      <w:r w:rsidRPr="00AA751B">
        <w:rPr>
          <w:sz w:val="28"/>
          <w:szCs w:val="28"/>
        </w:rPr>
        <w:t>., (відшкодування витрат на поховання УБД та інвалідів війни, щомісячна матеріальна допомога дітям військовослужбовців, які загинули або померлі внаслідок поранення, контузії чи каліцтва, під час участі в АТО на сході України, та інші).</w:t>
      </w:r>
    </w:p>
    <w:p w14:paraId="67568285" w14:textId="51F1941F" w:rsidR="00696ED6" w:rsidRPr="00AA751B" w:rsidRDefault="00EE52EC" w:rsidP="00FD5DFE">
      <w:pPr>
        <w:ind w:firstLine="360"/>
        <w:jc w:val="both"/>
        <w:rPr>
          <w:color w:val="000000"/>
          <w:sz w:val="28"/>
          <w:szCs w:val="28"/>
        </w:rPr>
      </w:pPr>
      <w:r w:rsidRPr="00AA751B">
        <w:rPr>
          <w:sz w:val="28"/>
          <w:szCs w:val="28"/>
        </w:rPr>
        <w:t xml:space="preserve">Також </w:t>
      </w:r>
      <w:r w:rsidR="003960E8" w:rsidRPr="00AA751B">
        <w:rPr>
          <w:sz w:val="28"/>
          <w:szCs w:val="28"/>
        </w:rPr>
        <w:t>з</w:t>
      </w:r>
      <w:r w:rsidR="00696ED6" w:rsidRPr="00AA751B">
        <w:rPr>
          <w:sz w:val="28"/>
          <w:szCs w:val="28"/>
        </w:rPr>
        <w:t xml:space="preserve">а 2022 рік на заходи у сфері соціального захисту, які фінансуються з Державного бюджету профінансовано 62765 тис. грн. на: пільги та житлову субсидію – 7798тис. грн.; державні соціальні допомоги – 49941тис. грн.; щомісячна допомога на соціальний захист громадян, які постраждали внаслідок Чорнобильської катастрофи – 4258тис. грн.; адресна допомога ВПО для покриття витрат на проживання, в тому числі на житлово-комунальні послуги – 282 </w:t>
      </w:r>
      <w:proofErr w:type="spellStart"/>
      <w:r w:rsidR="00696ED6" w:rsidRPr="00AA751B">
        <w:rPr>
          <w:sz w:val="28"/>
          <w:szCs w:val="28"/>
        </w:rPr>
        <w:t>тис.грн</w:t>
      </w:r>
      <w:proofErr w:type="spellEnd"/>
      <w:r w:rsidR="00696ED6" w:rsidRPr="00AA751B">
        <w:rPr>
          <w:sz w:val="28"/>
          <w:szCs w:val="28"/>
        </w:rPr>
        <w:t xml:space="preserve">.; інші види допомоги – 486 </w:t>
      </w:r>
      <w:proofErr w:type="spellStart"/>
      <w:r w:rsidR="00696ED6" w:rsidRPr="00AA751B">
        <w:rPr>
          <w:sz w:val="28"/>
          <w:szCs w:val="28"/>
        </w:rPr>
        <w:t>тис.грн</w:t>
      </w:r>
      <w:proofErr w:type="spellEnd"/>
      <w:r w:rsidR="00696ED6" w:rsidRPr="00AA751B">
        <w:rPr>
          <w:sz w:val="28"/>
          <w:szCs w:val="28"/>
        </w:rPr>
        <w:t xml:space="preserve">.. Всього з бюджетів усіх рівнів призначено, </w:t>
      </w:r>
      <w:proofErr w:type="spellStart"/>
      <w:r w:rsidR="00696ED6" w:rsidRPr="00AA751B">
        <w:rPr>
          <w:sz w:val="28"/>
          <w:szCs w:val="28"/>
        </w:rPr>
        <w:t>виплачено</w:t>
      </w:r>
      <w:proofErr w:type="spellEnd"/>
      <w:r w:rsidR="00696ED6" w:rsidRPr="00AA751B">
        <w:rPr>
          <w:sz w:val="28"/>
          <w:szCs w:val="28"/>
        </w:rPr>
        <w:t>, відшкодовано соціальних гарантій жителям громади, установам та організаціям на загальну суму 94613 тис. грн..</w:t>
      </w:r>
    </w:p>
    <w:p w14:paraId="1A7EA994" w14:textId="77777777" w:rsidR="00821CD0" w:rsidRPr="00AA751B" w:rsidRDefault="004077AB" w:rsidP="00FD5DFE">
      <w:pPr>
        <w:shd w:val="clear" w:color="auto" w:fill="FFFFFF"/>
        <w:ind w:firstLine="360"/>
        <w:jc w:val="both"/>
        <w:textAlignment w:val="baseline"/>
        <w:rPr>
          <w:sz w:val="28"/>
          <w:szCs w:val="28"/>
        </w:rPr>
      </w:pPr>
      <w:r w:rsidRPr="00AA751B">
        <w:rPr>
          <w:sz w:val="28"/>
          <w:szCs w:val="28"/>
        </w:rPr>
        <w:t xml:space="preserve">У звітному періоді запроваджено нову послугу, а саме розроблено та затверджено Порядок призначення помічника повнолітній дієздатній особі. </w:t>
      </w:r>
    </w:p>
    <w:p w14:paraId="06BDE4C8" w14:textId="083C5DEC" w:rsidR="004077AB" w:rsidRPr="00AA751B" w:rsidRDefault="004077AB" w:rsidP="00FD5DFE">
      <w:pPr>
        <w:shd w:val="clear" w:color="auto" w:fill="FFFFFF"/>
        <w:ind w:firstLine="360"/>
        <w:jc w:val="both"/>
        <w:textAlignment w:val="baseline"/>
        <w:rPr>
          <w:color w:val="565656"/>
          <w:sz w:val="28"/>
          <w:szCs w:val="28"/>
          <w:bdr w:val="none" w:sz="0" w:space="0" w:color="auto" w:frame="1"/>
        </w:rPr>
      </w:pPr>
      <w:r w:rsidRPr="00AA751B">
        <w:rPr>
          <w:sz w:val="28"/>
          <w:szCs w:val="28"/>
        </w:rPr>
        <w:t>У 2022 році на засіданні опікунської ради з питань захисту прав повнолітніх осіб, які за станом здоров’я не можуть самостійно здійснювати свої права та виконувати обов’язки було прийнято перші протокольні рішення та призначено двох помічників особам, яким це було необхідно за станом здоров’я</w:t>
      </w:r>
      <w:r w:rsidR="00821CD0" w:rsidRPr="00AA751B">
        <w:rPr>
          <w:sz w:val="28"/>
          <w:szCs w:val="28"/>
        </w:rPr>
        <w:t>.</w:t>
      </w:r>
    </w:p>
    <w:p w14:paraId="08DDF519" w14:textId="77777777" w:rsidR="004077AB" w:rsidRPr="00AA751B" w:rsidRDefault="004077AB" w:rsidP="00FD5DFE">
      <w:pPr>
        <w:shd w:val="clear" w:color="auto" w:fill="FFFFFF"/>
        <w:ind w:firstLine="708"/>
        <w:jc w:val="both"/>
        <w:textAlignment w:val="baseline"/>
        <w:rPr>
          <w:sz w:val="28"/>
          <w:szCs w:val="28"/>
        </w:rPr>
      </w:pPr>
      <w:r w:rsidRPr="00AA751B">
        <w:rPr>
          <w:sz w:val="28"/>
          <w:szCs w:val="28"/>
        </w:rPr>
        <w:t xml:space="preserve">У зв’язку з багаточисленними зверненнями законних представників дітей з інвалідністю щодо проходження реабілітації дітей з інвалідністю було прийнято рішення виконавчого комітету Южноукраїнської міської ради від 09.02.2022 №50 «Про затвердження Порядку забезпечення реабілітацією дітей з інвалідністю» відповідно до Комплексної програми соціального захисту населення «Турбота» на 2021-2023 роки. В 2022 році реабілітацію пройшла </w:t>
      </w:r>
      <w:r w:rsidRPr="00AA751B">
        <w:rPr>
          <w:sz w:val="28"/>
          <w:szCs w:val="28"/>
        </w:rPr>
        <w:lastRenderedPageBreak/>
        <w:t xml:space="preserve">одна дитина з інвалідністю в Одеському обласному благодійному фонді реабілітації дітей-інвалідів «Майбутнє» в період з 14.11.2022 по 25.11.2022 на суму 25000,00 грн. </w:t>
      </w:r>
    </w:p>
    <w:p w14:paraId="6F8219F5" w14:textId="752C33E4" w:rsidR="004077AB" w:rsidRPr="00AA751B" w:rsidRDefault="004077AB" w:rsidP="00FD5DFE">
      <w:pPr>
        <w:shd w:val="clear" w:color="auto" w:fill="FFFFFF"/>
        <w:ind w:firstLine="708"/>
        <w:jc w:val="both"/>
        <w:textAlignment w:val="baseline"/>
        <w:rPr>
          <w:sz w:val="28"/>
          <w:szCs w:val="28"/>
        </w:rPr>
      </w:pPr>
      <w:r w:rsidRPr="00AA751B">
        <w:rPr>
          <w:sz w:val="28"/>
          <w:szCs w:val="28"/>
        </w:rPr>
        <w:t xml:space="preserve">Придбано продукти харчування для організації харчування під час особливого періоду, задоволення потреб населення територіальної громади під час особливого періоду відповідно до Програми щодо організації мобілізаційної підготовки та територіальної оборони </w:t>
      </w:r>
      <w:proofErr w:type="spellStart"/>
      <w:r w:rsidRPr="00AA751B">
        <w:rPr>
          <w:sz w:val="28"/>
          <w:szCs w:val="28"/>
        </w:rPr>
        <w:t>Южноукраїнській</w:t>
      </w:r>
      <w:proofErr w:type="spellEnd"/>
      <w:r w:rsidRPr="00AA751B">
        <w:rPr>
          <w:sz w:val="28"/>
          <w:szCs w:val="28"/>
        </w:rPr>
        <w:t xml:space="preserve"> міській територіальній громаді на 2022-2026 роки на суму 3,155 млн. грн.. </w:t>
      </w:r>
    </w:p>
    <w:p w14:paraId="0EE8A1BC" w14:textId="2AF325EE" w:rsidR="004077AB" w:rsidRPr="00AA751B" w:rsidRDefault="00991C3C" w:rsidP="00FD5DFE">
      <w:pPr>
        <w:shd w:val="clear" w:color="auto" w:fill="FFFFFF"/>
        <w:ind w:firstLine="708"/>
        <w:jc w:val="both"/>
        <w:textAlignment w:val="baseline"/>
        <w:rPr>
          <w:sz w:val="28"/>
          <w:szCs w:val="28"/>
        </w:rPr>
      </w:pPr>
      <w:r w:rsidRPr="00AA751B">
        <w:rPr>
          <w:sz w:val="28"/>
          <w:szCs w:val="28"/>
        </w:rPr>
        <w:t>У</w:t>
      </w:r>
      <w:r w:rsidR="004077AB" w:rsidRPr="00AA751B">
        <w:rPr>
          <w:sz w:val="28"/>
          <w:szCs w:val="28"/>
        </w:rPr>
        <w:t>правління</w:t>
      </w:r>
      <w:r w:rsidRPr="00AA751B">
        <w:rPr>
          <w:sz w:val="28"/>
          <w:szCs w:val="28"/>
        </w:rPr>
        <w:t>м</w:t>
      </w:r>
      <w:r w:rsidR="004077AB" w:rsidRPr="00AA751B">
        <w:rPr>
          <w:sz w:val="28"/>
          <w:szCs w:val="28"/>
        </w:rPr>
        <w:t xml:space="preserve"> соціального захисту </w:t>
      </w:r>
      <w:r w:rsidRPr="00AA751B">
        <w:rPr>
          <w:sz w:val="28"/>
          <w:szCs w:val="28"/>
        </w:rPr>
        <w:t xml:space="preserve">здійснюється </w:t>
      </w:r>
      <w:r w:rsidR="004077AB" w:rsidRPr="00AA751B">
        <w:rPr>
          <w:sz w:val="28"/>
          <w:szCs w:val="28"/>
        </w:rPr>
        <w:t xml:space="preserve">виплата матеріальної допомоги членам добровольчого формування Южноукраїнської міської територіальної громади №1, які беруть участь в територіальній обороні території Южноукраїнської міської територіальної громади. За весь період профінансовано даний напрямок на суму 16,5 млн. грн.. </w:t>
      </w:r>
    </w:p>
    <w:p w14:paraId="1EA65253" w14:textId="3BCFA72B" w:rsidR="004077AB" w:rsidRPr="00AA751B" w:rsidRDefault="00001839" w:rsidP="00FD5DFE">
      <w:pPr>
        <w:shd w:val="clear" w:color="auto" w:fill="FFFFFF"/>
        <w:ind w:firstLine="708"/>
        <w:jc w:val="both"/>
        <w:textAlignment w:val="baseline"/>
        <w:rPr>
          <w:color w:val="1A1A1A"/>
          <w:spacing w:val="5"/>
          <w:sz w:val="28"/>
          <w:szCs w:val="28"/>
        </w:rPr>
      </w:pPr>
      <w:r w:rsidRPr="00AA751B">
        <w:rPr>
          <w:color w:val="1A1A1A"/>
          <w:spacing w:val="5"/>
          <w:sz w:val="28"/>
          <w:szCs w:val="28"/>
        </w:rPr>
        <w:t>В</w:t>
      </w:r>
      <w:r w:rsidR="00D033F3" w:rsidRPr="00AA751B">
        <w:rPr>
          <w:rFonts w:eastAsiaTheme="minorHAnsi"/>
          <w:sz w:val="28"/>
          <w:szCs w:val="28"/>
          <w:lang w:eastAsia="en-US"/>
        </w:rPr>
        <w:t xml:space="preserve"> </w:t>
      </w:r>
      <w:proofErr w:type="spellStart"/>
      <w:r w:rsidR="00D033F3" w:rsidRPr="00AA751B">
        <w:rPr>
          <w:rFonts w:eastAsiaTheme="minorHAnsi"/>
          <w:sz w:val="28"/>
          <w:szCs w:val="28"/>
          <w:lang w:eastAsia="en-US"/>
        </w:rPr>
        <w:t>Южноукраїнській</w:t>
      </w:r>
      <w:proofErr w:type="spellEnd"/>
      <w:r w:rsidR="00D033F3" w:rsidRPr="00AA751B">
        <w:rPr>
          <w:rFonts w:eastAsiaTheme="minorHAnsi"/>
          <w:sz w:val="28"/>
          <w:szCs w:val="28"/>
          <w:lang w:eastAsia="en-US"/>
        </w:rPr>
        <w:t xml:space="preserve"> міській територіальній громаді створено 7 </w:t>
      </w:r>
      <w:r w:rsidRPr="00AA751B">
        <w:rPr>
          <w:rFonts w:eastAsiaTheme="minorHAnsi"/>
          <w:sz w:val="28"/>
          <w:szCs w:val="28"/>
          <w:lang w:eastAsia="en-US"/>
        </w:rPr>
        <w:t xml:space="preserve"> </w:t>
      </w:r>
      <w:r w:rsidR="00D033F3" w:rsidRPr="00AA751B">
        <w:rPr>
          <w:rFonts w:eastAsiaTheme="minorHAnsi"/>
          <w:sz w:val="28"/>
          <w:szCs w:val="28"/>
          <w:lang w:eastAsia="en-US"/>
        </w:rPr>
        <w:t>Пунктів Незламності.</w:t>
      </w:r>
      <w:r w:rsidR="00D033F3" w:rsidRPr="00AA751B">
        <w:rPr>
          <w:color w:val="1A1A1A"/>
          <w:spacing w:val="5"/>
          <w:sz w:val="28"/>
          <w:szCs w:val="28"/>
        </w:rPr>
        <w:t xml:space="preserve"> Проведено роботу з облаштування та </w:t>
      </w:r>
      <w:r w:rsidRPr="00AA751B">
        <w:rPr>
          <w:color w:val="1A1A1A"/>
          <w:spacing w:val="5"/>
          <w:sz w:val="28"/>
          <w:szCs w:val="28"/>
        </w:rPr>
        <w:t xml:space="preserve">налагодження </w:t>
      </w:r>
      <w:r w:rsidR="00D033F3" w:rsidRPr="00AA751B">
        <w:rPr>
          <w:color w:val="1A1A1A"/>
          <w:spacing w:val="5"/>
          <w:sz w:val="28"/>
          <w:szCs w:val="28"/>
        </w:rPr>
        <w:t xml:space="preserve">функціонування Пунктів Незламності. </w:t>
      </w:r>
    </w:p>
    <w:p w14:paraId="43133930" w14:textId="11853FCE" w:rsidR="00696ED6" w:rsidRPr="00AA751B" w:rsidRDefault="004077AB" w:rsidP="00FD5DFE">
      <w:pPr>
        <w:shd w:val="clear" w:color="auto" w:fill="FFFFFF"/>
        <w:ind w:firstLine="708"/>
        <w:jc w:val="both"/>
        <w:textAlignment w:val="baseline"/>
        <w:rPr>
          <w:color w:val="565656"/>
          <w:sz w:val="28"/>
          <w:szCs w:val="28"/>
          <w:bdr w:val="none" w:sz="0" w:space="0" w:color="auto" w:frame="1"/>
        </w:rPr>
      </w:pPr>
      <w:r w:rsidRPr="00AA751B">
        <w:rPr>
          <w:sz w:val="28"/>
          <w:szCs w:val="28"/>
        </w:rPr>
        <w:t>Весь 2022 рік в повному об’ємі також здійснювались превентивні верифікації для призначення всіх видів соціальних допомог; колдоговірна робота</w:t>
      </w:r>
      <w:r w:rsidR="001D0CDF" w:rsidRPr="00AA751B">
        <w:rPr>
          <w:sz w:val="28"/>
          <w:szCs w:val="28"/>
        </w:rPr>
        <w:t>;</w:t>
      </w:r>
      <w:r w:rsidRPr="00AA751B">
        <w:rPr>
          <w:sz w:val="28"/>
          <w:szCs w:val="28"/>
        </w:rPr>
        <w:t xml:space="preserve"> моніторинг своєчасної виплати заробітної плати та дотримання державних мінімальних гарантій</w:t>
      </w:r>
      <w:r w:rsidR="001D0CDF" w:rsidRPr="00AA751B">
        <w:rPr>
          <w:sz w:val="28"/>
          <w:szCs w:val="28"/>
        </w:rPr>
        <w:t>;</w:t>
      </w:r>
      <w:r w:rsidRPr="00AA751B">
        <w:rPr>
          <w:sz w:val="28"/>
          <w:szCs w:val="28"/>
        </w:rPr>
        <w:t xml:space="preserve"> легалізація зайнятості</w:t>
      </w:r>
      <w:r w:rsidR="001D0CDF" w:rsidRPr="00AA751B">
        <w:rPr>
          <w:sz w:val="28"/>
          <w:szCs w:val="28"/>
        </w:rPr>
        <w:t>;</w:t>
      </w:r>
      <w:r w:rsidRPr="00AA751B">
        <w:rPr>
          <w:sz w:val="28"/>
          <w:szCs w:val="28"/>
        </w:rPr>
        <w:t xml:space="preserve"> атестація робочих місць та питання охорони праці</w:t>
      </w:r>
      <w:r w:rsidR="001D0CDF" w:rsidRPr="00AA751B">
        <w:rPr>
          <w:sz w:val="28"/>
          <w:szCs w:val="28"/>
        </w:rPr>
        <w:t>;</w:t>
      </w:r>
      <w:r w:rsidRPr="00AA751B">
        <w:rPr>
          <w:sz w:val="28"/>
          <w:szCs w:val="28"/>
        </w:rPr>
        <w:t xml:space="preserve"> проходження альтернативної служби; заходи з  запобігання домашньому насильству та протидія торгівлі людьми;  встановлення статусу багатодітної сім’ї;  </w:t>
      </w:r>
      <w:r w:rsidR="001D0CDF" w:rsidRPr="00AA751B">
        <w:rPr>
          <w:sz w:val="28"/>
          <w:szCs w:val="28"/>
        </w:rPr>
        <w:t>забезпечена робота спостережної комісії</w:t>
      </w:r>
      <w:r w:rsidRPr="00AA751B">
        <w:rPr>
          <w:sz w:val="28"/>
          <w:szCs w:val="28"/>
        </w:rPr>
        <w:t>; опіка та піклування над повнолітніми недієздатними особами та особами, дієздатність яких обмежена; соціальний захист осіб з інвалідністю та осіб звільнених з місць позбавлення волі; дотримання пенсійного законодавства  та інші поточні питання</w:t>
      </w:r>
      <w:r w:rsidR="001D0CDF" w:rsidRPr="00AA751B">
        <w:rPr>
          <w:sz w:val="28"/>
          <w:szCs w:val="28"/>
        </w:rPr>
        <w:t>.</w:t>
      </w:r>
    </w:p>
    <w:p w14:paraId="0476132C" w14:textId="3E940BAB" w:rsidR="001F749E" w:rsidRPr="00AA751B" w:rsidRDefault="001F749E" w:rsidP="00FD5DFE">
      <w:pPr>
        <w:shd w:val="clear" w:color="auto" w:fill="FFFFFF"/>
        <w:ind w:firstLine="708"/>
        <w:jc w:val="both"/>
        <w:rPr>
          <w:color w:val="333333"/>
          <w:sz w:val="28"/>
          <w:szCs w:val="28"/>
        </w:rPr>
      </w:pPr>
      <w:r w:rsidRPr="00AA751B">
        <w:rPr>
          <w:color w:val="333333"/>
          <w:sz w:val="28"/>
          <w:szCs w:val="28"/>
        </w:rPr>
        <w:t>Комунальни</w:t>
      </w:r>
      <w:r w:rsidR="00E0128B" w:rsidRPr="00AA751B">
        <w:rPr>
          <w:color w:val="333333"/>
          <w:sz w:val="28"/>
          <w:szCs w:val="28"/>
        </w:rPr>
        <w:t>й</w:t>
      </w:r>
      <w:r w:rsidRPr="00AA751B">
        <w:rPr>
          <w:color w:val="333333"/>
          <w:sz w:val="28"/>
          <w:szCs w:val="28"/>
        </w:rPr>
        <w:t xml:space="preserve"> заклад «Територіальний центр соціального обслуговування (надання соціальних послуг) Южноукраїнської міської територіальної громади» (далі – КЗ «ТЦСО») працює </w:t>
      </w:r>
      <w:r w:rsidR="00991C3C" w:rsidRPr="00AA751B">
        <w:rPr>
          <w:color w:val="333333"/>
          <w:sz w:val="28"/>
          <w:szCs w:val="28"/>
        </w:rPr>
        <w:t>на повну потужність та впроваджує нові послуги для населення громади.</w:t>
      </w:r>
    </w:p>
    <w:p w14:paraId="3933ADB7" w14:textId="0975BA3B" w:rsidR="001F749E" w:rsidRPr="00AA751B" w:rsidRDefault="001F749E" w:rsidP="00FD5DFE">
      <w:pPr>
        <w:shd w:val="clear" w:color="auto" w:fill="FFFFFF"/>
        <w:ind w:firstLine="708"/>
        <w:jc w:val="both"/>
        <w:rPr>
          <w:color w:val="333333"/>
          <w:sz w:val="28"/>
          <w:szCs w:val="28"/>
        </w:rPr>
      </w:pPr>
      <w:r w:rsidRPr="00AA751B">
        <w:rPr>
          <w:color w:val="333333"/>
          <w:sz w:val="28"/>
          <w:szCs w:val="28"/>
        </w:rPr>
        <w:t xml:space="preserve">У складі територіального центру функціонує 4 відділення: відділення соціальної допомоги вдома, відділення організації надання адресної натуральної та грошової допомоги, відділення </w:t>
      </w:r>
      <w:proofErr w:type="spellStart"/>
      <w:r w:rsidRPr="00AA751B">
        <w:rPr>
          <w:color w:val="333333"/>
          <w:sz w:val="28"/>
          <w:szCs w:val="28"/>
        </w:rPr>
        <w:t>оздоровчо</w:t>
      </w:r>
      <w:proofErr w:type="spellEnd"/>
      <w:r w:rsidRPr="00AA751B">
        <w:rPr>
          <w:color w:val="333333"/>
          <w:sz w:val="28"/>
          <w:szCs w:val="28"/>
        </w:rPr>
        <w:t>-реабілітаційних послуг, відділення комплексної реабілітації дітей з інвалідністю.</w:t>
      </w:r>
    </w:p>
    <w:p w14:paraId="0E9C2850"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У 2022 році виявлено 14288 осіб, які потребували соціального обслуговування.</w:t>
      </w:r>
    </w:p>
    <w:p w14:paraId="17C34EF2"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Усім громадянам надано різні види соціальних послуг.</w:t>
      </w:r>
    </w:p>
    <w:p w14:paraId="3AB85123" w14:textId="77777777" w:rsidR="001F749E" w:rsidRPr="00AA751B" w:rsidRDefault="001F749E" w:rsidP="00FD5DFE">
      <w:pPr>
        <w:shd w:val="clear" w:color="auto" w:fill="FFFFFF"/>
        <w:jc w:val="both"/>
        <w:rPr>
          <w:color w:val="333333"/>
          <w:sz w:val="28"/>
          <w:szCs w:val="28"/>
        </w:rPr>
      </w:pPr>
      <w:r w:rsidRPr="00AA751B">
        <w:rPr>
          <w:color w:val="333333"/>
          <w:sz w:val="28"/>
          <w:szCs w:val="28"/>
        </w:rPr>
        <w:t xml:space="preserve">Відділення </w:t>
      </w:r>
      <w:proofErr w:type="spellStart"/>
      <w:r w:rsidRPr="00AA751B">
        <w:rPr>
          <w:color w:val="333333"/>
          <w:sz w:val="28"/>
          <w:szCs w:val="28"/>
        </w:rPr>
        <w:t>оздоровчо</w:t>
      </w:r>
      <w:proofErr w:type="spellEnd"/>
      <w:r w:rsidRPr="00AA751B">
        <w:rPr>
          <w:color w:val="333333"/>
          <w:sz w:val="28"/>
          <w:szCs w:val="28"/>
        </w:rPr>
        <w:t>-реабілітаційних послуг.  </w:t>
      </w:r>
    </w:p>
    <w:p w14:paraId="4C0D8089"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За рік відділення відвідало 272 особи (6 осіб – мешканці сіл), з них за оплату – 167 осіб. У відділенні надано 5540 послуг, у тому числі 29 осіб отримали 504 разових послуг.</w:t>
      </w:r>
    </w:p>
    <w:p w14:paraId="3D08D2EC"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 xml:space="preserve">Відділення надає послуги громадянам незалежно від їх сімейного стану, які не мають медичних протипоказань для перебування в колективі та потребують </w:t>
      </w:r>
      <w:proofErr w:type="spellStart"/>
      <w:r w:rsidRPr="00AA751B">
        <w:rPr>
          <w:color w:val="333333"/>
          <w:sz w:val="28"/>
          <w:szCs w:val="28"/>
        </w:rPr>
        <w:t>оздоровчо</w:t>
      </w:r>
      <w:proofErr w:type="spellEnd"/>
      <w:r w:rsidRPr="00AA751B">
        <w:rPr>
          <w:color w:val="333333"/>
          <w:sz w:val="28"/>
          <w:szCs w:val="28"/>
        </w:rPr>
        <w:t>-реабілітаційних послуг з метою запобігання виникненню та розвитку органічних розладів особи, підтримки її здоров’я.</w:t>
      </w:r>
    </w:p>
    <w:p w14:paraId="169088B2"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Всі процедури надавалися за направленням лікаря та відпускалися за графіком.</w:t>
      </w:r>
    </w:p>
    <w:p w14:paraId="41D8C9CA"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lastRenderedPageBreak/>
        <w:t>Для відпочивальників було організовано триразове збалансоване харчування (145,0 грн. на 1 особу на день).</w:t>
      </w:r>
    </w:p>
    <w:p w14:paraId="34C21BE8"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Під час заїзду відпочивальникам проводилися заняття з психологом, теоретичні та практичні заняття з лікарем, з фахівцями КЗ «ТЦСО»  роз’яснювальна робота щодо різних соціальних послуг, заходи до свят, лекції на різноманітні теми, перукарські послуги та інше. Протягом заїзду відпочивальники мали можливість відвідувати культурні та інші розважальні заклади в межах Южноукраїнської міської територіальної громади.</w:t>
      </w:r>
    </w:p>
    <w:p w14:paraId="15B55EBD"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 xml:space="preserve">У звітному році відділення </w:t>
      </w:r>
      <w:proofErr w:type="spellStart"/>
      <w:r w:rsidRPr="00AA751B">
        <w:rPr>
          <w:color w:val="333333"/>
          <w:sz w:val="28"/>
          <w:szCs w:val="28"/>
        </w:rPr>
        <w:t>оздоровчо</w:t>
      </w:r>
      <w:proofErr w:type="spellEnd"/>
      <w:r w:rsidRPr="00AA751B">
        <w:rPr>
          <w:color w:val="333333"/>
          <w:sz w:val="28"/>
          <w:szCs w:val="28"/>
        </w:rPr>
        <w:t>-реабілітаційних послуг стало прихистком для переселених громадян. Так в період з 04.03.2022 по 01.02.2022 у відділенні перебували 82 особи, у т.ч. 17 з них діти віком від 4 до 16 років. За час перебування їх забезпечено дворазовим гарячим харчуванням, психологічною підтримкою та забезпечено одягом і засобами гігієни. </w:t>
      </w:r>
    </w:p>
    <w:p w14:paraId="6A0028C3"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 xml:space="preserve">У відділенні соціальної допомоги вдома на надомному обслуговуванні перебувала 151 особа похилого віку та осіб з інвалідністю, з них за оплату - 49 осіб. У звітному періоді осіб, яких звільнено від оплати, </w:t>
      </w:r>
      <w:proofErr w:type="spellStart"/>
      <w:r w:rsidRPr="00AA751B">
        <w:rPr>
          <w:color w:val="333333"/>
          <w:sz w:val="28"/>
          <w:szCs w:val="28"/>
        </w:rPr>
        <w:t>небуло</w:t>
      </w:r>
      <w:proofErr w:type="spellEnd"/>
      <w:r w:rsidRPr="00AA751B">
        <w:rPr>
          <w:color w:val="333333"/>
          <w:sz w:val="28"/>
          <w:szCs w:val="28"/>
        </w:rPr>
        <w:t>. З початку 2022 року на обслуговуванні перебувало 186 осіб, з них за оплату – 52 осіб. У сільській місцевості на обслуговуванні перебувало 36 осіб, з них за оплату - 17.</w:t>
      </w:r>
    </w:p>
    <w:p w14:paraId="2328B235" w14:textId="334B39B4" w:rsidR="001F749E" w:rsidRPr="00AA751B" w:rsidRDefault="001F749E" w:rsidP="00FD5DFE">
      <w:pPr>
        <w:shd w:val="clear" w:color="auto" w:fill="FFFFFF"/>
        <w:ind w:firstLine="708"/>
        <w:jc w:val="both"/>
        <w:rPr>
          <w:color w:val="333333"/>
          <w:sz w:val="28"/>
          <w:szCs w:val="28"/>
        </w:rPr>
      </w:pPr>
      <w:r w:rsidRPr="00AA751B">
        <w:rPr>
          <w:color w:val="333333"/>
          <w:sz w:val="28"/>
          <w:szCs w:val="28"/>
        </w:rPr>
        <w:t xml:space="preserve">У відділенні комплексної реабілітації дітей з інвалідністю  реабілітаційними послугами охоплено 63 дитини. В число </w:t>
      </w:r>
      <w:proofErr w:type="spellStart"/>
      <w:r w:rsidRPr="00AA751B">
        <w:rPr>
          <w:color w:val="333333"/>
          <w:sz w:val="28"/>
          <w:szCs w:val="28"/>
        </w:rPr>
        <w:t>реабілітантів</w:t>
      </w:r>
      <w:proofErr w:type="spellEnd"/>
      <w:r w:rsidRPr="00AA751B">
        <w:rPr>
          <w:color w:val="333333"/>
          <w:sz w:val="28"/>
          <w:szCs w:val="28"/>
        </w:rPr>
        <w:t xml:space="preserve"> установи входять діти, яким встановлено інвалідність; діти віком до трьох років (включно), які належать до групи ризику щодо встановлення інвалідності; діти віком від чотирьох років, які мають відповідні медичні показання і потребують спеціальних умов для одержання реабілітаційних послуг.</w:t>
      </w:r>
    </w:p>
    <w:p w14:paraId="67F18A53" w14:textId="46E16BD0" w:rsidR="00E0128B" w:rsidRPr="00AA751B" w:rsidRDefault="00E0128B" w:rsidP="00FD5DFE">
      <w:pPr>
        <w:ind w:firstLine="708"/>
        <w:jc w:val="both"/>
        <w:rPr>
          <w:sz w:val="28"/>
          <w:szCs w:val="28"/>
        </w:rPr>
      </w:pPr>
      <w:r w:rsidRPr="00AA751B">
        <w:rPr>
          <w:sz w:val="28"/>
          <w:szCs w:val="28"/>
        </w:rPr>
        <w:t>Рішенням виконавчого комітету Южноукраїнської міської ради розширено вікову категорію отримувачів реабілітаційних послуг, а саме затверджено Порядок надання реабілітаційних послуг дітям віком від чотирьох років, які мають відповідні медичні показання і потребують спеціальних умов для реабілітації.</w:t>
      </w:r>
    </w:p>
    <w:p w14:paraId="6B496E46"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 xml:space="preserve">58 дітей проживають в </w:t>
      </w:r>
      <w:proofErr w:type="spellStart"/>
      <w:r w:rsidRPr="00AA751B">
        <w:rPr>
          <w:color w:val="333333"/>
          <w:sz w:val="28"/>
          <w:szCs w:val="28"/>
        </w:rPr>
        <w:t>м.Южноукраїнськ</w:t>
      </w:r>
      <w:proofErr w:type="spellEnd"/>
      <w:r w:rsidRPr="00AA751B">
        <w:rPr>
          <w:color w:val="333333"/>
          <w:sz w:val="28"/>
          <w:szCs w:val="28"/>
        </w:rPr>
        <w:t xml:space="preserve"> (з них 5 дітей з числа внутрішньо переміщених осіб), а також 3 дітей проживають в </w:t>
      </w:r>
      <w:proofErr w:type="spellStart"/>
      <w:r w:rsidRPr="00AA751B">
        <w:rPr>
          <w:color w:val="333333"/>
          <w:sz w:val="28"/>
          <w:szCs w:val="28"/>
        </w:rPr>
        <w:t>с.Іванівка</w:t>
      </w:r>
      <w:proofErr w:type="spellEnd"/>
      <w:r w:rsidRPr="00AA751B">
        <w:rPr>
          <w:color w:val="333333"/>
          <w:sz w:val="28"/>
          <w:szCs w:val="28"/>
        </w:rPr>
        <w:t>, 2 дитини – в смт Костянтинівка.</w:t>
      </w:r>
    </w:p>
    <w:p w14:paraId="7B185728"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З 01.09.2022 відновлено надання реабілітаційних послуг дітям за індивідуальним графіком. За індивідуальним графіком з дітьми працюють вчитель – логопед, практичний психолог, вчитель-</w:t>
      </w:r>
      <w:proofErr w:type="spellStart"/>
      <w:r w:rsidRPr="00AA751B">
        <w:rPr>
          <w:color w:val="333333"/>
          <w:sz w:val="28"/>
          <w:szCs w:val="28"/>
        </w:rPr>
        <w:t>реабілітолог</w:t>
      </w:r>
      <w:proofErr w:type="spellEnd"/>
      <w:r w:rsidRPr="00AA751B">
        <w:rPr>
          <w:color w:val="333333"/>
          <w:sz w:val="28"/>
          <w:szCs w:val="28"/>
        </w:rPr>
        <w:t xml:space="preserve"> та фахівець із фізичної реабілітації.</w:t>
      </w:r>
    </w:p>
    <w:p w14:paraId="6FD490BD"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Вихователь групи денного догляду та помічник вихователя проводять заняття у формі малих підгруп (2-3 дитини) та індивідуально.</w:t>
      </w:r>
    </w:p>
    <w:p w14:paraId="48C1A290" w14:textId="50F1E9F2" w:rsidR="001F749E" w:rsidRPr="00AA751B" w:rsidRDefault="001F749E" w:rsidP="00FD5DFE">
      <w:pPr>
        <w:shd w:val="clear" w:color="auto" w:fill="FFFFFF"/>
        <w:ind w:firstLine="708"/>
        <w:jc w:val="both"/>
        <w:rPr>
          <w:color w:val="333333"/>
          <w:sz w:val="28"/>
          <w:szCs w:val="28"/>
        </w:rPr>
      </w:pPr>
      <w:r w:rsidRPr="00AA751B">
        <w:rPr>
          <w:color w:val="333333"/>
          <w:sz w:val="28"/>
          <w:szCs w:val="28"/>
        </w:rPr>
        <w:t>Робота груп денного догляду та короткотривалого перебування залишається призупиненою.</w:t>
      </w:r>
    </w:p>
    <w:p w14:paraId="459488A7" w14:textId="13F98CE4" w:rsidR="00E0128B" w:rsidRPr="00AA751B" w:rsidRDefault="00E0128B" w:rsidP="00FD5DFE">
      <w:pPr>
        <w:ind w:firstLine="708"/>
        <w:jc w:val="both"/>
        <w:rPr>
          <w:sz w:val="28"/>
          <w:szCs w:val="28"/>
        </w:rPr>
      </w:pPr>
      <w:r w:rsidRPr="00AA751B">
        <w:rPr>
          <w:sz w:val="28"/>
          <w:szCs w:val="28"/>
        </w:rPr>
        <w:t>Започатковано проведення</w:t>
      </w:r>
      <w:r w:rsidR="001D0CDF" w:rsidRPr="00AA751B">
        <w:rPr>
          <w:sz w:val="28"/>
          <w:szCs w:val="28"/>
        </w:rPr>
        <w:t>,</w:t>
      </w:r>
      <w:r w:rsidRPr="00AA751B">
        <w:rPr>
          <w:sz w:val="28"/>
          <w:szCs w:val="28"/>
        </w:rPr>
        <w:t xml:space="preserve"> у відділенні комплексної реабілітації дітей з інвалідністю психологом комунального закладу</w:t>
      </w:r>
      <w:r w:rsidR="001D0CDF" w:rsidRPr="00AA751B">
        <w:rPr>
          <w:sz w:val="28"/>
          <w:szCs w:val="28"/>
        </w:rPr>
        <w:t>,</w:t>
      </w:r>
      <w:r w:rsidRPr="00AA751B">
        <w:rPr>
          <w:sz w:val="28"/>
          <w:szCs w:val="28"/>
        </w:rPr>
        <w:t xml:space="preserve"> курсів стабілізаційних практичних занять для профілактики емоційного виснаження батьків, які виховують дітей з інвалідністю та дітей групи ризику щодо отримання інвалідності.</w:t>
      </w:r>
    </w:p>
    <w:p w14:paraId="6E4B58B0" w14:textId="77777777" w:rsidR="00E0128B" w:rsidRPr="00AA751B" w:rsidRDefault="00E0128B" w:rsidP="00FD5DFE">
      <w:pPr>
        <w:ind w:firstLine="708"/>
        <w:jc w:val="both"/>
        <w:rPr>
          <w:sz w:val="28"/>
          <w:szCs w:val="28"/>
        </w:rPr>
      </w:pPr>
      <w:r w:rsidRPr="00AA751B">
        <w:rPr>
          <w:sz w:val="28"/>
          <w:szCs w:val="28"/>
        </w:rPr>
        <w:lastRenderedPageBreak/>
        <w:t xml:space="preserve">В 2022 році за кошти з міського бюджету придбано нові розвиваючі матеріали в кабінет вчителя – </w:t>
      </w:r>
      <w:proofErr w:type="spellStart"/>
      <w:r w:rsidRPr="00AA751B">
        <w:rPr>
          <w:sz w:val="28"/>
          <w:szCs w:val="28"/>
        </w:rPr>
        <w:t>реабілітолога</w:t>
      </w:r>
      <w:proofErr w:type="spellEnd"/>
      <w:r w:rsidRPr="00AA751B">
        <w:rPr>
          <w:sz w:val="28"/>
          <w:szCs w:val="28"/>
        </w:rPr>
        <w:t xml:space="preserve"> (16 тис. грн) та санітарне обладнання (2 </w:t>
      </w:r>
      <w:proofErr w:type="spellStart"/>
      <w:r w:rsidRPr="00AA751B">
        <w:rPr>
          <w:sz w:val="28"/>
          <w:szCs w:val="28"/>
        </w:rPr>
        <w:t>тис.грн</w:t>
      </w:r>
      <w:proofErr w:type="spellEnd"/>
      <w:r w:rsidRPr="00AA751B">
        <w:rPr>
          <w:sz w:val="28"/>
          <w:szCs w:val="28"/>
        </w:rPr>
        <w:t xml:space="preserve">). </w:t>
      </w:r>
    </w:p>
    <w:p w14:paraId="6BA8CB84" w14:textId="31DFCD7A" w:rsidR="00E0128B" w:rsidRPr="00AA751B" w:rsidRDefault="00E0128B" w:rsidP="00FD5DFE">
      <w:pPr>
        <w:ind w:firstLine="708"/>
        <w:jc w:val="both"/>
        <w:rPr>
          <w:sz w:val="28"/>
          <w:szCs w:val="28"/>
        </w:rPr>
      </w:pPr>
      <w:r w:rsidRPr="00AA751B">
        <w:rPr>
          <w:sz w:val="28"/>
          <w:szCs w:val="28"/>
        </w:rPr>
        <w:t xml:space="preserve">Сім’ям вихованців реабілітаційної установи надається гуманітарна допомога у вигляді продуктових наборів. </w:t>
      </w:r>
    </w:p>
    <w:p w14:paraId="47864A8D"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 xml:space="preserve">Фахівці установи займалися прийманням,  розміщенням, фасуванням та </w:t>
      </w:r>
      <w:proofErr w:type="spellStart"/>
      <w:r w:rsidRPr="00AA751B">
        <w:rPr>
          <w:color w:val="333333"/>
          <w:sz w:val="28"/>
          <w:szCs w:val="28"/>
        </w:rPr>
        <w:t>видачею</w:t>
      </w:r>
      <w:proofErr w:type="spellEnd"/>
      <w:r w:rsidRPr="00AA751B">
        <w:rPr>
          <w:color w:val="333333"/>
          <w:sz w:val="28"/>
          <w:szCs w:val="28"/>
        </w:rPr>
        <w:t xml:space="preserve"> гуманітарної допомоги внутрішньо переміщеним особам.</w:t>
      </w:r>
    </w:p>
    <w:p w14:paraId="05E6CDB5"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У відділенні організації надання адресної грошової та натуральної допомоги послуги отримали 13766 осіб.</w:t>
      </w:r>
    </w:p>
    <w:p w14:paraId="026E3B00"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Грошову допомогу отримали 399 осіб, натуральну – 13367 осіб (мешканці сіл:  грошова допомога 83 особи – 72750 грн., натуральна допомога 27 осіб – 8300 грн.)</w:t>
      </w:r>
    </w:p>
    <w:p w14:paraId="59DA22D9" w14:textId="77777777" w:rsidR="001F749E" w:rsidRPr="00AA751B" w:rsidRDefault="001F749E" w:rsidP="00FD5DFE">
      <w:pPr>
        <w:shd w:val="clear" w:color="auto" w:fill="FFFFFF"/>
        <w:jc w:val="both"/>
        <w:rPr>
          <w:color w:val="333333"/>
          <w:sz w:val="28"/>
          <w:szCs w:val="28"/>
        </w:rPr>
      </w:pPr>
      <w:r w:rsidRPr="00AA751B">
        <w:rPr>
          <w:color w:val="333333"/>
          <w:sz w:val="28"/>
          <w:szCs w:val="28"/>
        </w:rPr>
        <w:t>Отримали послуги:</w:t>
      </w:r>
    </w:p>
    <w:p w14:paraId="2077D35A" w14:textId="77777777" w:rsidR="001F749E" w:rsidRPr="00AA751B" w:rsidRDefault="001F749E" w:rsidP="00FD5DFE">
      <w:pPr>
        <w:shd w:val="clear" w:color="auto" w:fill="FFFFFF"/>
        <w:jc w:val="both"/>
        <w:rPr>
          <w:color w:val="333333"/>
          <w:sz w:val="28"/>
          <w:szCs w:val="28"/>
        </w:rPr>
      </w:pPr>
      <w:r w:rsidRPr="00AA751B">
        <w:rPr>
          <w:color w:val="333333"/>
          <w:sz w:val="28"/>
          <w:szCs w:val="28"/>
        </w:rPr>
        <w:t>- перукарські – 1748 осіб, з них за оплату - 1594 особи (мешканці сіл – 66 осіб);</w:t>
      </w:r>
    </w:p>
    <w:p w14:paraId="2FF3D91F" w14:textId="77777777" w:rsidR="001F749E" w:rsidRPr="00AA751B" w:rsidRDefault="001F749E" w:rsidP="00FD5DFE">
      <w:pPr>
        <w:shd w:val="clear" w:color="auto" w:fill="FFFFFF"/>
        <w:jc w:val="both"/>
        <w:rPr>
          <w:color w:val="333333"/>
          <w:sz w:val="28"/>
          <w:szCs w:val="28"/>
        </w:rPr>
      </w:pPr>
      <w:r w:rsidRPr="00AA751B">
        <w:rPr>
          <w:color w:val="333333"/>
          <w:sz w:val="28"/>
          <w:szCs w:val="28"/>
        </w:rPr>
        <w:t>- послуги взуттьовика - 150 осіб (мешканці сіл – 12 осіб);</w:t>
      </w:r>
    </w:p>
    <w:p w14:paraId="38DD414B" w14:textId="77777777" w:rsidR="001F749E" w:rsidRPr="00AA751B" w:rsidRDefault="001F749E" w:rsidP="00FD5DFE">
      <w:pPr>
        <w:shd w:val="clear" w:color="auto" w:fill="FFFFFF"/>
        <w:jc w:val="both"/>
        <w:rPr>
          <w:color w:val="333333"/>
          <w:sz w:val="28"/>
          <w:szCs w:val="28"/>
        </w:rPr>
      </w:pPr>
      <w:r w:rsidRPr="00AA751B">
        <w:rPr>
          <w:color w:val="333333"/>
          <w:sz w:val="28"/>
          <w:szCs w:val="28"/>
        </w:rPr>
        <w:t>- послуги швачки - 132 особи (мешканці сіл – 2 особи).</w:t>
      </w:r>
    </w:p>
    <w:p w14:paraId="1B1EBB95" w14:textId="77777777" w:rsidR="001F749E" w:rsidRPr="00AA751B" w:rsidRDefault="001F749E" w:rsidP="00FD5DFE">
      <w:pPr>
        <w:shd w:val="clear" w:color="auto" w:fill="FFFFFF"/>
        <w:jc w:val="both"/>
        <w:rPr>
          <w:color w:val="333333"/>
          <w:sz w:val="28"/>
          <w:szCs w:val="28"/>
        </w:rPr>
      </w:pPr>
      <w:r w:rsidRPr="00AA751B">
        <w:rPr>
          <w:color w:val="333333"/>
          <w:sz w:val="28"/>
          <w:szCs w:val="28"/>
        </w:rPr>
        <w:t> Працював у 2021-2022 навчальному році «Університет третього віку», де 146 осіб (мешканці сіл – 59 осіб) отримували освітні послуги на 8 факультетах.</w:t>
      </w:r>
    </w:p>
    <w:p w14:paraId="050EF4BC" w14:textId="679ED247" w:rsidR="001F749E" w:rsidRPr="00AA751B" w:rsidRDefault="001F749E" w:rsidP="00FD5DFE">
      <w:pPr>
        <w:shd w:val="clear" w:color="auto" w:fill="FFFFFF"/>
        <w:jc w:val="both"/>
        <w:rPr>
          <w:color w:val="333333"/>
          <w:sz w:val="28"/>
          <w:szCs w:val="28"/>
        </w:rPr>
      </w:pPr>
      <w:r w:rsidRPr="00AA751B">
        <w:rPr>
          <w:color w:val="333333"/>
          <w:sz w:val="28"/>
          <w:szCs w:val="28"/>
        </w:rPr>
        <w:t>У навчальному 2022 – 2023 роках працює «Університет третього віку», де 72 особи (мешканці сіл – 44 особи) отримують послуги на наступних факультетах:</w:t>
      </w:r>
    </w:p>
    <w:p w14:paraId="29CF8D37" w14:textId="77777777" w:rsidR="001F749E" w:rsidRPr="00AA751B" w:rsidRDefault="001F749E" w:rsidP="00FD5DFE">
      <w:pPr>
        <w:numPr>
          <w:ilvl w:val="0"/>
          <w:numId w:val="25"/>
        </w:numPr>
        <w:shd w:val="clear" w:color="auto" w:fill="FFFFFF"/>
        <w:ind w:left="0"/>
        <w:jc w:val="both"/>
        <w:rPr>
          <w:color w:val="333333"/>
          <w:sz w:val="28"/>
          <w:szCs w:val="28"/>
        </w:rPr>
      </w:pPr>
      <w:r w:rsidRPr="00AA751B">
        <w:rPr>
          <w:color w:val="333333"/>
          <w:sz w:val="28"/>
          <w:szCs w:val="28"/>
        </w:rPr>
        <w:t>«Психологія» (</w:t>
      </w:r>
      <w:proofErr w:type="spellStart"/>
      <w:r w:rsidRPr="00AA751B">
        <w:rPr>
          <w:color w:val="333333"/>
          <w:sz w:val="28"/>
          <w:szCs w:val="28"/>
        </w:rPr>
        <w:t>м.Южноукраїнськ</w:t>
      </w:r>
      <w:proofErr w:type="spellEnd"/>
      <w:r w:rsidRPr="00AA751B">
        <w:rPr>
          <w:color w:val="333333"/>
          <w:sz w:val="28"/>
          <w:szCs w:val="28"/>
        </w:rPr>
        <w:t>);</w:t>
      </w:r>
    </w:p>
    <w:p w14:paraId="1A69444F" w14:textId="77777777" w:rsidR="001F749E" w:rsidRPr="00AA751B" w:rsidRDefault="001F749E" w:rsidP="00FD5DFE">
      <w:pPr>
        <w:numPr>
          <w:ilvl w:val="0"/>
          <w:numId w:val="25"/>
        </w:numPr>
        <w:shd w:val="clear" w:color="auto" w:fill="FFFFFF"/>
        <w:ind w:left="0"/>
        <w:jc w:val="both"/>
        <w:rPr>
          <w:color w:val="333333"/>
          <w:sz w:val="28"/>
          <w:szCs w:val="28"/>
        </w:rPr>
      </w:pPr>
      <w:r w:rsidRPr="00AA751B">
        <w:rPr>
          <w:color w:val="333333"/>
          <w:sz w:val="28"/>
          <w:szCs w:val="28"/>
        </w:rPr>
        <w:t>«Медико-</w:t>
      </w:r>
      <w:proofErr w:type="spellStart"/>
      <w:r w:rsidRPr="00AA751B">
        <w:rPr>
          <w:color w:val="333333"/>
          <w:sz w:val="28"/>
          <w:szCs w:val="28"/>
        </w:rPr>
        <w:t>валеологічний</w:t>
      </w:r>
      <w:proofErr w:type="spellEnd"/>
      <w:r w:rsidRPr="00AA751B">
        <w:rPr>
          <w:color w:val="333333"/>
          <w:sz w:val="28"/>
          <w:szCs w:val="28"/>
        </w:rPr>
        <w:t>» (</w:t>
      </w:r>
      <w:proofErr w:type="spellStart"/>
      <w:r w:rsidRPr="00AA751B">
        <w:rPr>
          <w:color w:val="333333"/>
          <w:sz w:val="28"/>
          <w:szCs w:val="28"/>
        </w:rPr>
        <w:t>м.Южноукраїнськ</w:t>
      </w:r>
      <w:proofErr w:type="spellEnd"/>
      <w:r w:rsidRPr="00AA751B">
        <w:rPr>
          <w:color w:val="333333"/>
          <w:sz w:val="28"/>
          <w:szCs w:val="28"/>
        </w:rPr>
        <w:t>);</w:t>
      </w:r>
    </w:p>
    <w:p w14:paraId="536E4F8F" w14:textId="77777777" w:rsidR="001F749E" w:rsidRPr="00AA751B" w:rsidRDefault="001F749E" w:rsidP="00FD5DFE">
      <w:pPr>
        <w:numPr>
          <w:ilvl w:val="0"/>
          <w:numId w:val="25"/>
        </w:numPr>
        <w:shd w:val="clear" w:color="auto" w:fill="FFFFFF"/>
        <w:ind w:left="0"/>
        <w:jc w:val="both"/>
        <w:rPr>
          <w:color w:val="333333"/>
          <w:sz w:val="28"/>
          <w:szCs w:val="28"/>
        </w:rPr>
      </w:pPr>
      <w:r w:rsidRPr="00AA751B">
        <w:rPr>
          <w:color w:val="333333"/>
          <w:sz w:val="28"/>
          <w:szCs w:val="28"/>
        </w:rPr>
        <w:t>«Медико-</w:t>
      </w:r>
      <w:proofErr w:type="spellStart"/>
      <w:r w:rsidRPr="00AA751B">
        <w:rPr>
          <w:color w:val="333333"/>
          <w:sz w:val="28"/>
          <w:szCs w:val="28"/>
        </w:rPr>
        <w:t>валеологічний</w:t>
      </w:r>
      <w:proofErr w:type="spellEnd"/>
      <w:r w:rsidRPr="00AA751B">
        <w:rPr>
          <w:color w:val="333333"/>
          <w:sz w:val="28"/>
          <w:szCs w:val="28"/>
        </w:rPr>
        <w:t>» (смт Костянтинівка);</w:t>
      </w:r>
    </w:p>
    <w:p w14:paraId="15B879B3" w14:textId="77777777" w:rsidR="00E0128B" w:rsidRPr="00AA751B" w:rsidRDefault="001F749E" w:rsidP="00FD5DFE">
      <w:pPr>
        <w:numPr>
          <w:ilvl w:val="0"/>
          <w:numId w:val="25"/>
        </w:numPr>
        <w:shd w:val="clear" w:color="auto" w:fill="FFFFFF"/>
        <w:ind w:left="0"/>
        <w:jc w:val="both"/>
        <w:rPr>
          <w:color w:val="333333"/>
          <w:sz w:val="28"/>
          <w:szCs w:val="28"/>
        </w:rPr>
      </w:pPr>
      <w:r w:rsidRPr="00AA751B">
        <w:rPr>
          <w:color w:val="333333"/>
          <w:sz w:val="28"/>
          <w:szCs w:val="28"/>
        </w:rPr>
        <w:t>«Здоровий спосіб життя» (</w:t>
      </w:r>
      <w:proofErr w:type="spellStart"/>
      <w:r w:rsidRPr="00AA751B">
        <w:rPr>
          <w:color w:val="333333"/>
          <w:sz w:val="28"/>
          <w:szCs w:val="28"/>
        </w:rPr>
        <w:t>с.Іванівка</w:t>
      </w:r>
      <w:proofErr w:type="spellEnd"/>
      <w:r w:rsidRPr="00AA751B">
        <w:rPr>
          <w:color w:val="333333"/>
          <w:sz w:val="28"/>
          <w:szCs w:val="28"/>
        </w:rPr>
        <w:t xml:space="preserve"> та </w:t>
      </w:r>
      <w:proofErr w:type="spellStart"/>
      <w:r w:rsidRPr="00AA751B">
        <w:rPr>
          <w:color w:val="333333"/>
          <w:sz w:val="28"/>
          <w:szCs w:val="28"/>
        </w:rPr>
        <w:t>с.Панкратове</w:t>
      </w:r>
      <w:proofErr w:type="spellEnd"/>
      <w:r w:rsidRPr="00AA751B">
        <w:rPr>
          <w:color w:val="333333"/>
          <w:sz w:val="28"/>
          <w:szCs w:val="28"/>
        </w:rPr>
        <w:t>).</w:t>
      </w:r>
    </w:p>
    <w:p w14:paraId="6FAD8DD6" w14:textId="46250833" w:rsidR="001F749E" w:rsidRPr="00AA751B" w:rsidRDefault="001F749E" w:rsidP="00FD5DFE">
      <w:pPr>
        <w:shd w:val="clear" w:color="auto" w:fill="FFFFFF"/>
        <w:ind w:firstLine="426"/>
        <w:jc w:val="both"/>
        <w:rPr>
          <w:color w:val="333333"/>
          <w:sz w:val="28"/>
          <w:szCs w:val="28"/>
        </w:rPr>
      </w:pPr>
      <w:r w:rsidRPr="00AA751B">
        <w:rPr>
          <w:color w:val="333333"/>
          <w:sz w:val="28"/>
          <w:szCs w:val="28"/>
        </w:rPr>
        <w:t>Пунктом прокату засобів реабілітації скористалися 80 осіб, з них 36 осіб - за оплату (мешканці сіл – 9 осіб, з них 3 особи – за оплату).</w:t>
      </w:r>
    </w:p>
    <w:p w14:paraId="70274985" w14:textId="77777777" w:rsidR="001F749E" w:rsidRPr="00AA751B" w:rsidRDefault="001F749E" w:rsidP="00FD5DFE">
      <w:pPr>
        <w:shd w:val="clear" w:color="auto" w:fill="FFFFFF"/>
        <w:ind w:firstLine="426"/>
        <w:jc w:val="both"/>
        <w:rPr>
          <w:color w:val="333333"/>
          <w:sz w:val="28"/>
          <w:szCs w:val="28"/>
        </w:rPr>
      </w:pPr>
      <w:r w:rsidRPr="00AA751B">
        <w:rPr>
          <w:color w:val="333333"/>
          <w:sz w:val="28"/>
          <w:szCs w:val="28"/>
        </w:rPr>
        <w:t>Речами, що були у вжитку, забезпечено 1547осіб, які отримали 13651 одиницю одягу.</w:t>
      </w:r>
    </w:p>
    <w:p w14:paraId="2E3C5A0B" w14:textId="77777777" w:rsidR="001F749E" w:rsidRPr="00AA751B" w:rsidRDefault="001F749E" w:rsidP="00FD5DFE">
      <w:pPr>
        <w:shd w:val="clear" w:color="auto" w:fill="FFFFFF"/>
        <w:ind w:firstLine="426"/>
        <w:jc w:val="both"/>
        <w:rPr>
          <w:color w:val="333333"/>
          <w:sz w:val="28"/>
          <w:szCs w:val="28"/>
        </w:rPr>
      </w:pPr>
      <w:r w:rsidRPr="00AA751B">
        <w:rPr>
          <w:color w:val="333333"/>
          <w:sz w:val="28"/>
          <w:szCs w:val="28"/>
        </w:rPr>
        <w:t>Наявний у територіальному центрі автотранспорт був задіяний для робочих поїздок територією Южноукраїнської міської територіальної громади та територією Миколаївської області.</w:t>
      </w:r>
    </w:p>
    <w:p w14:paraId="5C573308" w14:textId="77777777" w:rsidR="001F749E" w:rsidRPr="00AA751B" w:rsidRDefault="001F749E" w:rsidP="00FD5DFE">
      <w:pPr>
        <w:shd w:val="clear" w:color="auto" w:fill="FFFFFF"/>
        <w:ind w:firstLine="426"/>
        <w:jc w:val="both"/>
        <w:rPr>
          <w:color w:val="333333"/>
          <w:sz w:val="28"/>
          <w:szCs w:val="28"/>
        </w:rPr>
      </w:pPr>
      <w:r w:rsidRPr="00AA751B">
        <w:rPr>
          <w:color w:val="333333"/>
          <w:sz w:val="28"/>
          <w:szCs w:val="28"/>
        </w:rPr>
        <w:t>Транспортні послуги у грудні надано 71 особі, у т.ч. мобільним сходовим підйомником 20 осіб – 34 послуги.</w:t>
      </w:r>
    </w:p>
    <w:p w14:paraId="184DAE59" w14:textId="77777777" w:rsidR="001F749E" w:rsidRPr="00AA751B" w:rsidRDefault="001F749E" w:rsidP="00FD5DFE">
      <w:pPr>
        <w:shd w:val="clear" w:color="auto" w:fill="FFFFFF"/>
        <w:ind w:firstLine="426"/>
        <w:jc w:val="both"/>
        <w:rPr>
          <w:color w:val="333333"/>
          <w:sz w:val="28"/>
          <w:szCs w:val="28"/>
        </w:rPr>
      </w:pPr>
      <w:r w:rsidRPr="00AA751B">
        <w:rPr>
          <w:color w:val="333333"/>
          <w:sz w:val="28"/>
          <w:szCs w:val="28"/>
        </w:rPr>
        <w:t xml:space="preserve">Надано послуги робітником з комплексного обслуговування і ремонту будинків у </w:t>
      </w:r>
      <w:proofErr w:type="spellStart"/>
      <w:r w:rsidRPr="00AA751B">
        <w:rPr>
          <w:color w:val="333333"/>
          <w:sz w:val="28"/>
          <w:szCs w:val="28"/>
        </w:rPr>
        <w:t>с.Бузьке</w:t>
      </w:r>
      <w:proofErr w:type="spellEnd"/>
      <w:r w:rsidRPr="00AA751B">
        <w:rPr>
          <w:color w:val="333333"/>
          <w:sz w:val="28"/>
          <w:szCs w:val="28"/>
        </w:rPr>
        <w:t xml:space="preserve"> та </w:t>
      </w:r>
      <w:proofErr w:type="spellStart"/>
      <w:r w:rsidRPr="00AA751B">
        <w:rPr>
          <w:color w:val="333333"/>
          <w:sz w:val="28"/>
          <w:szCs w:val="28"/>
        </w:rPr>
        <w:t>с.Панкратове</w:t>
      </w:r>
      <w:proofErr w:type="spellEnd"/>
      <w:r w:rsidRPr="00AA751B">
        <w:rPr>
          <w:color w:val="333333"/>
          <w:sz w:val="28"/>
          <w:szCs w:val="28"/>
        </w:rPr>
        <w:t xml:space="preserve"> 89 осіб, з них 9 осіб за оплату.</w:t>
      </w:r>
    </w:p>
    <w:p w14:paraId="77264A25" w14:textId="77777777" w:rsidR="001F749E" w:rsidRPr="00AA751B" w:rsidRDefault="001F749E" w:rsidP="00FD5DFE">
      <w:pPr>
        <w:shd w:val="clear" w:color="auto" w:fill="FFFFFF"/>
        <w:ind w:firstLine="426"/>
        <w:jc w:val="both"/>
        <w:rPr>
          <w:color w:val="333333"/>
          <w:sz w:val="28"/>
          <w:szCs w:val="28"/>
        </w:rPr>
      </w:pPr>
      <w:r w:rsidRPr="00AA751B">
        <w:rPr>
          <w:color w:val="333333"/>
          <w:sz w:val="28"/>
          <w:szCs w:val="28"/>
        </w:rPr>
        <w:t>Психологом комунального закладу «Територіальний центр соціального обслуговування (надання соціальних послуг) Южноукраїнської міської територіальної громади була проведена наступна робота:</w:t>
      </w:r>
    </w:p>
    <w:p w14:paraId="12F76807"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t xml:space="preserve">групові заняття у відділенні </w:t>
      </w:r>
      <w:proofErr w:type="spellStart"/>
      <w:r w:rsidRPr="00AA751B">
        <w:rPr>
          <w:color w:val="333333"/>
          <w:sz w:val="28"/>
          <w:szCs w:val="28"/>
        </w:rPr>
        <w:t>оздоровчо</w:t>
      </w:r>
      <w:proofErr w:type="spellEnd"/>
      <w:r w:rsidRPr="00AA751B">
        <w:rPr>
          <w:color w:val="333333"/>
          <w:sz w:val="28"/>
          <w:szCs w:val="28"/>
        </w:rPr>
        <w:t>-реабілітаційних послуг – 34 заняття/126 осіб;</w:t>
      </w:r>
    </w:p>
    <w:p w14:paraId="385E8E50" w14:textId="77777777" w:rsidR="001F749E" w:rsidRPr="00AA751B" w:rsidRDefault="001F749E" w:rsidP="00FD5DFE">
      <w:pPr>
        <w:numPr>
          <w:ilvl w:val="0"/>
          <w:numId w:val="26"/>
        </w:numPr>
        <w:shd w:val="clear" w:color="auto" w:fill="FFFFFF"/>
        <w:ind w:left="0"/>
        <w:jc w:val="both"/>
        <w:rPr>
          <w:color w:val="333333"/>
          <w:sz w:val="28"/>
          <w:szCs w:val="28"/>
        </w:rPr>
      </w:pPr>
      <w:proofErr w:type="spellStart"/>
      <w:r w:rsidRPr="00AA751B">
        <w:rPr>
          <w:color w:val="333333"/>
          <w:sz w:val="28"/>
          <w:szCs w:val="28"/>
        </w:rPr>
        <w:t>індивідивідуальні</w:t>
      </w:r>
      <w:proofErr w:type="spellEnd"/>
      <w:r w:rsidRPr="00AA751B">
        <w:rPr>
          <w:color w:val="333333"/>
          <w:sz w:val="28"/>
          <w:szCs w:val="28"/>
        </w:rPr>
        <w:t xml:space="preserve"> консультації – 69/69 осіб;</w:t>
      </w:r>
    </w:p>
    <w:p w14:paraId="1E866EA1"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t>ефіри – 149 (10513 переглядів); </w:t>
      </w:r>
    </w:p>
    <w:p w14:paraId="264EC89E"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t>опубліковано на сторінці територіального центру соціальної мережі «Фейсбук» - 550 статей;</w:t>
      </w:r>
    </w:p>
    <w:p w14:paraId="37731CBB"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t>корекційні заходи – 52 / 56 осіб;</w:t>
      </w:r>
    </w:p>
    <w:p w14:paraId="562208C6"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t xml:space="preserve">група </w:t>
      </w:r>
      <w:proofErr w:type="spellStart"/>
      <w:r w:rsidRPr="00AA751B">
        <w:rPr>
          <w:color w:val="333333"/>
          <w:sz w:val="28"/>
          <w:szCs w:val="28"/>
        </w:rPr>
        <w:t>самопідтримки</w:t>
      </w:r>
      <w:proofErr w:type="spellEnd"/>
      <w:r w:rsidRPr="00AA751B">
        <w:rPr>
          <w:color w:val="333333"/>
          <w:sz w:val="28"/>
          <w:szCs w:val="28"/>
        </w:rPr>
        <w:t xml:space="preserve"> для тих, кому важко справлятися з перепадами настрою, важкими емоціями та переживаннями, двічі на тиждень - 25 заходів – 36 осіб;</w:t>
      </w:r>
    </w:p>
    <w:p w14:paraId="72B781C6"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lastRenderedPageBreak/>
        <w:t>лекція для батьків вихованців відділення комплексної реабілітації дітей з інвалідністю – 2;</w:t>
      </w:r>
    </w:p>
    <w:p w14:paraId="04FA6DB6"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t xml:space="preserve">група </w:t>
      </w:r>
      <w:proofErr w:type="spellStart"/>
      <w:r w:rsidRPr="00AA751B">
        <w:rPr>
          <w:color w:val="333333"/>
          <w:sz w:val="28"/>
          <w:szCs w:val="28"/>
        </w:rPr>
        <w:t>самопідтримки</w:t>
      </w:r>
      <w:proofErr w:type="spellEnd"/>
      <w:r w:rsidRPr="00AA751B">
        <w:rPr>
          <w:color w:val="333333"/>
          <w:sz w:val="28"/>
          <w:szCs w:val="28"/>
        </w:rPr>
        <w:t xml:space="preserve"> осіб з інвалідністю – 18 занять /20 осіб;</w:t>
      </w:r>
    </w:p>
    <w:p w14:paraId="164F9E6F"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t>заняття на факультеті «Психологія» Університету третього віку – 26 / 26 осіб;</w:t>
      </w:r>
    </w:p>
    <w:p w14:paraId="077DCE76"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t xml:space="preserve">психологічна підтримка колективу – 2 </w:t>
      </w:r>
      <w:proofErr w:type="spellStart"/>
      <w:r w:rsidRPr="00AA751B">
        <w:rPr>
          <w:color w:val="333333"/>
          <w:sz w:val="28"/>
          <w:szCs w:val="28"/>
        </w:rPr>
        <w:t>захода</w:t>
      </w:r>
      <w:proofErr w:type="spellEnd"/>
      <w:r w:rsidRPr="00AA751B">
        <w:rPr>
          <w:color w:val="333333"/>
          <w:sz w:val="28"/>
          <w:szCs w:val="28"/>
        </w:rPr>
        <w:t xml:space="preserve"> / 18 осіб;</w:t>
      </w:r>
    </w:p>
    <w:p w14:paraId="006638F2" w14:textId="77777777" w:rsidR="001F749E" w:rsidRPr="00AA751B" w:rsidRDefault="001F749E" w:rsidP="00FD5DFE">
      <w:pPr>
        <w:numPr>
          <w:ilvl w:val="0"/>
          <w:numId w:val="26"/>
        </w:numPr>
        <w:shd w:val="clear" w:color="auto" w:fill="FFFFFF"/>
        <w:ind w:left="0"/>
        <w:jc w:val="both"/>
        <w:rPr>
          <w:color w:val="333333"/>
          <w:sz w:val="28"/>
          <w:szCs w:val="28"/>
        </w:rPr>
      </w:pPr>
      <w:r w:rsidRPr="00AA751B">
        <w:rPr>
          <w:color w:val="333333"/>
          <w:sz w:val="28"/>
          <w:szCs w:val="28"/>
        </w:rPr>
        <w:t>робота з внутрішньо переселеними особами – 99 осіб.</w:t>
      </w:r>
    </w:p>
    <w:p w14:paraId="6CA3589B" w14:textId="77777777" w:rsidR="001F749E" w:rsidRPr="00AA751B" w:rsidRDefault="001F749E" w:rsidP="00FD5DFE">
      <w:pPr>
        <w:shd w:val="clear" w:color="auto" w:fill="FFFFFF"/>
        <w:jc w:val="both"/>
        <w:rPr>
          <w:color w:val="333333"/>
          <w:sz w:val="28"/>
          <w:szCs w:val="28"/>
        </w:rPr>
      </w:pPr>
      <w:r w:rsidRPr="00AA751B">
        <w:rPr>
          <w:color w:val="333333"/>
          <w:sz w:val="28"/>
          <w:szCs w:val="28"/>
        </w:rPr>
        <w:t xml:space="preserve">Відбулися 9 виїздів </w:t>
      </w:r>
      <w:proofErr w:type="spellStart"/>
      <w:r w:rsidRPr="00AA751B">
        <w:rPr>
          <w:color w:val="333333"/>
          <w:sz w:val="28"/>
          <w:szCs w:val="28"/>
        </w:rPr>
        <w:t>мультидисциплінарної</w:t>
      </w:r>
      <w:proofErr w:type="spellEnd"/>
      <w:r w:rsidRPr="00AA751B">
        <w:rPr>
          <w:color w:val="333333"/>
          <w:sz w:val="28"/>
          <w:szCs w:val="28"/>
        </w:rPr>
        <w:t xml:space="preserve"> команди. За підсумками проведеної роботи </w:t>
      </w:r>
      <w:proofErr w:type="spellStart"/>
      <w:r w:rsidRPr="00AA751B">
        <w:rPr>
          <w:color w:val="333333"/>
          <w:sz w:val="28"/>
          <w:szCs w:val="28"/>
        </w:rPr>
        <w:t>мультидисциплінарної</w:t>
      </w:r>
      <w:proofErr w:type="spellEnd"/>
      <w:r w:rsidRPr="00AA751B">
        <w:rPr>
          <w:color w:val="333333"/>
          <w:sz w:val="28"/>
          <w:szCs w:val="28"/>
        </w:rPr>
        <w:t xml:space="preserve"> команди послуги та різні види допомог отримали 57 осіб.</w:t>
      </w:r>
    </w:p>
    <w:p w14:paraId="518B1118"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У звітному періоді 550 осіб звернулися на «гарячу» телефонну лінію, потреби 484 осіб  задоволено.</w:t>
      </w:r>
    </w:p>
    <w:p w14:paraId="5F1BA567"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Протягом 2022 року на офіційному сайті та на сторінці територіального центру соціальної мережі «Фейсбук» розміщено 1159 статей  та відео-уроків.</w:t>
      </w:r>
    </w:p>
    <w:p w14:paraId="42A53889" w14:textId="126677E3" w:rsidR="001F749E" w:rsidRPr="00AA751B" w:rsidRDefault="001F749E" w:rsidP="00FD5DFE">
      <w:pPr>
        <w:shd w:val="clear" w:color="auto" w:fill="FFFFFF"/>
        <w:jc w:val="both"/>
        <w:rPr>
          <w:color w:val="333333"/>
          <w:sz w:val="28"/>
          <w:szCs w:val="28"/>
        </w:rPr>
      </w:pPr>
      <w:r w:rsidRPr="00AA751B">
        <w:rPr>
          <w:color w:val="333333"/>
          <w:sz w:val="28"/>
          <w:szCs w:val="28"/>
        </w:rPr>
        <w:t> </w:t>
      </w:r>
      <w:r w:rsidR="00E0128B" w:rsidRPr="00AA751B">
        <w:rPr>
          <w:color w:val="333333"/>
          <w:sz w:val="28"/>
          <w:szCs w:val="28"/>
        </w:rPr>
        <w:tab/>
      </w:r>
      <w:r w:rsidRPr="00AA751B">
        <w:rPr>
          <w:color w:val="333333"/>
          <w:sz w:val="28"/>
          <w:szCs w:val="28"/>
        </w:rPr>
        <w:t xml:space="preserve">Соціальні працівники відділення організації надання адресної натуральної та грошової допомоги протягом місяця були задіяні у роботі з гуманітарною допомогою та її </w:t>
      </w:r>
      <w:proofErr w:type="spellStart"/>
      <w:r w:rsidRPr="00AA751B">
        <w:rPr>
          <w:color w:val="333333"/>
          <w:sz w:val="28"/>
          <w:szCs w:val="28"/>
        </w:rPr>
        <w:t>видачею</w:t>
      </w:r>
      <w:proofErr w:type="spellEnd"/>
      <w:r w:rsidRPr="00AA751B">
        <w:rPr>
          <w:color w:val="333333"/>
          <w:sz w:val="28"/>
          <w:szCs w:val="28"/>
        </w:rPr>
        <w:t>. Сформовано набори з продуктами і гігієнічними засобами. Набори  отримали 8224 осіб, в т.ч. 4620 внутрішньо переміщених осіб.</w:t>
      </w:r>
    </w:p>
    <w:p w14:paraId="5776AA9F" w14:textId="77777777" w:rsidR="001F749E" w:rsidRPr="00AA751B" w:rsidRDefault="001F749E" w:rsidP="00FD5DFE">
      <w:pPr>
        <w:shd w:val="clear" w:color="auto" w:fill="FFFFFF"/>
        <w:ind w:firstLine="708"/>
        <w:jc w:val="both"/>
        <w:rPr>
          <w:color w:val="333333"/>
          <w:sz w:val="28"/>
          <w:szCs w:val="28"/>
        </w:rPr>
      </w:pPr>
      <w:r w:rsidRPr="00AA751B">
        <w:rPr>
          <w:color w:val="333333"/>
          <w:sz w:val="28"/>
          <w:szCs w:val="28"/>
        </w:rPr>
        <w:t xml:space="preserve">Працівники територіального центру постійно задіяні в роботі з отримання, оприбуткування, фасування та роздачі </w:t>
      </w:r>
      <w:proofErr w:type="spellStart"/>
      <w:r w:rsidRPr="00AA751B">
        <w:rPr>
          <w:color w:val="333333"/>
          <w:sz w:val="28"/>
          <w:szCs w:val="28"/>
        </w:rPr>
        <w:t>гуманітірної</w:t>
      </w:r>
      <w:proofErr w:type="spellEnd"/>
      <w:r w:rsidRPr="00AA751B">
        <w:rPr>
          <w:color w:val="333333"/>
          <w:sz w:val="28"/>
          <w:szCs w:val="28"/>
        </w:rPr>
        <w:t xml:space="preserve"> допомоги</w:t>
      </w:r>
    </w:p>
    <w:p w14:paraId="046A3CBB" w14:textId="7BF59A71" w:rsidR="00882751" w:rsidRPr="00AA751B" w:rsidRDefault="001F749E" w:rsidP="00FD5DFE">
      <w:pPr>
        <w:shd w:val="clear" w:color="auto" w:fill="FFFFFF"/>
        <w:ind w:firstLine="708"/>
        <w:jc w:val="both"/>
        <w:rPr>
          <w:color w:val="333333"/>
          <w:sz w:val="28"/>
          <w:szCs w:val="28"/>
        </w:rPr>
      </w:pPr>
      <w:r w:rsidRPr="00AA751B">
        <w:rPr>
          <w:color w:val="333333"/>
          <w:sz w:val="28"/>
          <w:szCs w:val="28"/>
        </w:rPr>
        <w:t>Комунальний заклад «Територіальний центр соціального обслуговування надання соціальних послуг (надання соціальних послуг) Южноукраїнської міської територіальної громади» з 17 листопада розпочав видачу продуктів харчування та засобів гігієни для внутрішньо переміщених осіб, відповідно до постанови Кабінету Міністрів України від 07.03.2022 №220 «Питання надання гуманітарної допомоги цивільному населенню в умовах воєнного стану в Україні». Продукти харчування та засоби гігієни отримали 1637 осіб.</w:t>
      </w:r>
    </w:p>
    <w:p w14:paraId="09D2DD1E" w14:textId="38613A7F" w:rsidR="00EE52EC" w:rsidRPr="00AA751B" w:rsidRDefault="00882751" w:rsidP="00FD5DFE">
      <w:pPr>
        <w:pStyle w:val="a5"/>
        <w:ind w:left="0" w:firstLine="709"/>
        <w:jc w:val="both"/>
        <w:rPr>
          <w:sz w:val="28"/>
          <w:szCs w:val="28"/>
        </w:rPr>
      </w:pPr>
      <w:r w:rsidRPr="00AA751B">
        <w:rPr>
          <w:sz w:val="28"/>
          <w:szCs w:val="28"/>
        </w:rPr>
        <w:t xml:space="preserve"> </w:t>
      </w:r>
      <w:proofErr w:type="spellStart"/>
      <w:r w:rsidRPr="00AA751B">
        <w:rPr>
          <w:sz w:val="28"/>
          <w:szCs w:val="28"/>
        </w:rPr>
        <w:t>Южноукраїнський</w:t>
      </w:r>
      <w:proofErr w:type="spellEnd"/>
      <w:r w:rsidRPr="00AA751B">
        <w:rPr>
          <w:sz w:val="28"/>
          <w:szCs w:val="28"/>
        </w:rPr>
        <w:t xml:space="preserve">  міський центр  соціальних служб (далі </w:t>
      </w:r>
      <w:r w:rsidR="00EE52EC" w:rsidRPr="00AA751B">
        <w:rPr>
          <w:sz w:val="28"/>
          <w:szCs w:val="28"/>
        </w:rPr>
        <w:t>Центр</w:t>
      </w:r>
      <w:r w:rsidRPr="00AA751B">
        <w:rPr>
          <w:sz w:val="28"/>
          <w:szCs w:val="28"/>
        </w:rPr>
        <w:t>) є закладом, що проводить  свою діяльність та надання соціальних послуг  особам та сім’ям з дітьми, що опинилися у  складних життєвих  обставинах.</w:t>
      </w:r>
    </w:p>
    <w:p w14:paraId="050DFAB9" w14:textId="4D833D9D" w:rsidR="00101DE3" w:rsidRPr="00AA751B" w:rsidRDefault="00101DE3" w:rsidP="00FD5DFE">
      <w:pPr>
        <w:pStyle w:val="a5"/>
        <w:ind w:left="0" w:firstLine="709"/>
        <w:jc w:val="both"/>
        <w:rPr>
          <w:sz w:val="28"/>
          <w:szCs w:val="28"/>
        </w:rPr>
      </w:pPr>
      <w:r w:rsidRPr="00AA751B">
        <w:rPr>
          <w:sz w:val="28"/>
          <w:szCs w:val="28"/>
        </w:rPr>
        <w:t>У 2022 році соціальною роботою охоплено 1447 сімей, в яких виховується  1220 дітей.</w:t>
      </w:r>
    </w:p>
    <w:p w14:paraId="1F129EBD" w14:textId="77777777" w:rsidR="00101DE3" w:rsidRPr="00AA751B" w:rsidRDefault="00101DE3" w:rsidP="00FD5DFE">
      <w:pPr>
        <w:ind w:firstLine="709"/>
        <w:jc w:val="both"/>
        <w:rPr>
          <w:sz w:val="28"/>
          <w:szCs w:val="28"/>
        </w:rPr>
      </w:pPr>
      <w:r w:rsidRPr="00AA751B">
        <w:rPr>
          <w:sz w:val="28"/>
          <w:szCs w:val="28"/>
        </w:rPr>
        <w:t>Поряд із розв’язанням нагальних проблем забезпечувалось проведення  системної роботи з надання психологічної підтримки й гуманітарної допомоги  внутрішньо переміщеним особам.</w:t>
      </w:r>
    </w:p>
    <w:p w14:paraId="20F322F4" w14:textId="4BA8FEC0" w:rsidR="00101DE3" w:rsidRPr="00AA751B" w:rsidRDefault="00101DE3" w:rsidP="00FD5DFE">
      <w:pPr>
        <w:ind w:firstLine="709"/>
        <w:jc w:val="both"/>
        <w:rPr>
          <w:sz w:val="28"/>
          <w:szCs w:val="28"/>
        </w:rPr>
      </w:pPr>
      <w:r w:rsidRPr="00AA751B">
        <w:rPr>
          <w:sz w:val="28"/>
          <w:szCs w:val="28"/>
        </w:rPr>
        <w:t xml:space="preserve">  Дитячі речі, </w:t>
      </w:r>
      <w:proofErr w:type="spellStart"/>
      <w:r w:rsidRPr="00AA751B">
        <w:rPr>
          <w:sz w:val="28"/>
          <w:szCs w:val="28"/>
        </w:rPr>
        <w:t>памперси</w:t>
      </w:r>
      <w:proofErr w:type="spellEnd"/>
      <w:r w:rsidRPr="00AA751B">
        <w:rPr>
          <w:sz w:val="28"/>
          <w:szCs w:val="28"/>
        </w:rPr>
        <w:t>, книжки й іграшки</w:t>
      </w:r>
      <w:r w:rsidR="00821CD0" w:rsidRPr="00AA751B">
        <w:rPr>
          <w:sz w:val="28"/>
          <w:szCs w:val="28"/>
        </w:rPr>
        <w:t xml:space="preserve"> </w:t>
      </w:r>
      <w:r w:rsidRPr="00AA751B">
        <w:rPr>
          <w:sz w:val="28"/>
          <w:szCs w:val="28"/>
        </w:rPr>
        <w:t>для дітей і дорослих, гігієнічні прокладки, дитяче харчування, засоби гігієни, білизна отримали 385 сімей</w:t>
      </w:r>
      <w:r w:rsidR="00DD32EE" w:rsidRPr="00AA751B">
        <w:rPr>
          <w:sz w:val="28"/>
          <w:szCs w:val="28"/>
        </w:rPr>
        <w:t xml:space="preserve"> та</w:t>
      </w:r>
      <w:r w:rsidRPr="00AA751B">
        <w:rPr>
          <w:sz w:val="28"/>
          <w:szCs w:val="28"/>
        </w:rPr>
        <w:t xml:space="preserve"> </w:t>
      </w:r>
      <w:r w:rsidR="00DD32EE" w:rsidRPr="00AA751B">
        <w:rPr>
          <w:sz w:val="28"/>
          <w:szCs w:val="28"/>
        </w:rPr>
        <w:t xml:space="preserve">понад 1000 осіб </w:t>
      </w:r>
      <w:r w:rsidRPr="00AA751B">
        <w:rPr>
          <w:sz w:val="28"/>
          <w:szCs w:val="28"/>
        </w:rPr>
        <w:t xml:space="preserve">з числа ВПО, та сімей,  </w:t>
      </w:r>
      <w:r w:rsidR="00821CD0" w:rsidRPr="00AA751B">
        <w:rPr>
          <w:sz w:val="28"/>
          <w:szCs w:val="28"/>
        </w:rPr>
        <w:t xml:space="preserve">які </w:t>
      </w:r>
      <w:r w:rsidRPr="00AA751B">
        <w:rPr>
          <w:sz w:val="28"/>
          <w:szCs w:val="28"/>
        </w:rPr>
        <w:t xml:space="preserve">опинилися у складних життєвих обставинах.  </w:t>
      </w:r>
    </w:p>
    <w:p w14:paraId="2A90AA8E" w14:textId="2860688B" w:rsidR="00101DE3" w:rsidRPr="00AA751B" w:rsidRDefault="00101DE3" w:rsidP="00FD5DFE">
      <w:pPr>
        <w:ind w:firstLine="709"/>
        <w:jc w:val="both"/>
        <w:rPr>
          <w:sz w:val="28"/>
          <w:szCs w:val="28"/>
        </w:rPr>
      </w:pPr>
      <w:r w:rsidRPr="00AA751B">
        <w:rPr>
          <w:sz w:val="28"/>
          <w:szCs w:val="28"/>
        </w:rPr>
        <w:t xml:space="preserve">ЮМЦСС від початку </w:t>
      </w:r>
      <w:proofErr w:type="spellStart"/>
      <w:r w:rsidRPr="00AA751B">
        <w:rPr>
          <w:sz w:val="28"/>
          <w:szCs w:val="28"/>
        </w:rPr>
        <w:t>повномаштабного</w:t>
      </w:r>
      <w:proofErr w:type="spellEnd"/>
      <w:r w:rsidRPr="00AA751B">
        <w:rPr>
          <w:sz w:val="28"/>
          <w:szCs w:val="28"/>
        </w:rPr>
        <w:t xml:space="preserve"> вторгнення </w:t>
      </w:r>
      <w:proofErr w:type="spellStart"/>
      <w:r w:rsidRPr="00AA751B">
        <w:rPr>
          <w:sz w:val="28"/>
          <w:szCs w:val="28"/>
        </w:rPr>
        <w:t>рф</w:t>
      </w:r>
      <w:proofErr w:type="spellEnd"/>
      <w:r w:rsidRPr="00AA751B">
        <w:rPr>
          <w:sz w:val="28"/>
          <w:szCs w:val="28"/>
        </w:rPr>
        <w:t xml:space="preserve"> в Україну не припиняв свою роботу. З метою підтримки представників  </w:t>
      </w:r>
      <w:proofErr w:type="spellStart"/>
      <w:r w:rsidRPr="00AA751B">
        <w:rPr>
          <w:sz w:val="28"/>
          <w:szCs w:val="28"/>
        </w:rPr>
        <w:t>тероборони</w:t>
      </w:r>
      <w:proofErr w:type="spellEnd"/>
      <w:r w:rsidRPr="00AA751B">
        <w:rPr>
          <w:sz w:val="28"/>
          <w:szCs w:val="28"/>
        </w:rPr>
        <w:t xml:space="preserve"> й активних громадян залучених до оборони міста за підтримки волонтерських організацій у приміщені центру упродовж місяця  було організовано гаряче харчування. </w:t>
      </w:r>
    </w:p>
    <w:p w14:paraId="51B2D33E" w14:textId="77777777" w:rsidR="00DD32EE" w:rsidRPr="00AA751B" w:rsidRDefault="00101DE3" w:rsidP="00FD5DFE">
      <w:pPr>
        <w:ind w:firstLine="709"/>
        <w:jc w:val="both"/>
        <w:rPr>
          <w:sz w:val="28"/>
          <w:szCs w:val="28"/>
        </w:rPr>
      </w:pPr>
      <w:r w:rsidRPr="00AA751B">
        <w:rPr>
          <w:sz w:val="28"/>
          <w:szCs w:val="28"/>
        </w:rPr>
        <w:t>Постійно виділялись фахівці центру для участі в фасування та видачі    гуманітарної допомоги</w:t>
      </w:r>
      <w:r w:rsidR="00DD32EE" w:rsidRPr="00AA751B">
        <w:rPr>
          <w:sz w:val="28"/>
          <w:szCs w:val="28"/>
        </w:rPr>
        <w:t xml:space="preserve"> КЗ «ТЦСО»</w:t>
      </w:r>
      <w:r w:rsidRPr="00AA751B">
        <w:rPr>
          <w:sz w:val="28"/>
          <w:szCs w:val="28"/>
        </w:rPr>
        <w:t>.</w:t>
      </w:r>
    </w:p>
    <w:p w14:paraId="04BDC3D9" w14:textId="359306DF" w:rsidR="00101DE3" w:rsidRPr="00AA751B" w:rsidRDefault="00101DE3" w:rsidP="00FD5DFE">
      <w:pPr>
        <w:widowControl w:val="0"/>
        <w:overflowPunct w:val="0"/>
        <w:autoSpaceDE w:val="0"/>
        <w:autoSpaceDN w:val="0"/>
        <w:adjustRightInd w:val="0"/>
        <w:ind w:firstLine="567"/>
        <w:jc w:val="both"/>
        <w:textAlignment w:val="baseline"/>
        <w:rPr>
          <w:sz w:val="28"/>
          <w:szCs w:val="28"/>
        </w:rPr>
      </w:pPr>
      <w:r w:rsidRPr="00AA751B">
        <w:rPr>
          <w:sz w:val="28"/>
          <w:szCs w:val="28"/>
        </w:rPr>
        <w:t>В звітному періоді Центр прий</w:t>
      </w:r>
      <w:r w:rsidR="00E10A3E" w:rsidRPr="00AA751B">
        <w:rPr>
          <w:sz w:val="28"/>
          <w:szCs w:val="28"/>
        </w:rPr>
        <w:t>няв</w:t>
      </w:r>
      <w:r w:rsidRPr="00AA751B">
        <w:rPr>
          <w:sz w:val="28"/>
          <w:szCs w:val="28"/>
        </w:rPr>
        <w:t xml:space="preserve"> участь у  реалізації </w:t>
      </w:r>
      <w:r w:rsidRPr="00AA751B">
        <w:rPr>
          <w:sz w:val="28"/>
          <w:szCs w:val="28"/>
        </w:rPr>
        <w:lastRenderedPageBreak/>
        <w:t xml:space="preserve">експериментального проекту з організації в територіальних громадах соціальної роботи із сім’ями та дітьми, які належать до вразливих груп населення та/або перебувають у складних життєвих обставинах, продовжує удосконалення надання соціальних послуг та постійно вивчає досвід інших територіальних громад. </w:t>
      </w:r>
    </w:p>
    <w:p w14:paraId="7133455D" w14:textId="77777777" w:rsidR="00101DE3" w:rsidRPr="00AA751B" w:rsidRDefault="00101DE3" w:rsidP="00FD5DFE">
      <w:pPr>
        <w:ind w:firstLine="709"/>
        <w:jc w:val="both"/>
        <w:rPr>
          <w:sz w:val="28"/>
          <w:szCs w:val="28"/>
        </w:rPr>
      </w:pPr>
      <w:r w:rsidRPr="00AA751B">
        <w:rPr>
          <w:sz w:val="28"/>
          <w:szCs w:val="28"/>
        </w:rPr>
        <w:t xml:space="preserve">При </w:t>
      </w:r>
      <w:proofErr w:type="spellStart"/>
      <w:r w:rsidRPr="00AA751B">
        <w:rPr>
          <w:sz w:val="28"/>
          <w:szCs w:val="28"/>
        </w:rPr>
        <w:t>Южноукраїнському</w:t>
      </w:r>
      <w:proofErr w:type="spellEnd"/>
      <w:r w:rsidRPr="00AA751B">
        <w:rPr>
          <w:sz w:val="28"/>
          <w:szCs w:val="28"/>
        </w:rPr>
        <w:t xml:space="preserve"> центрі соціальних служб працює мобільна-бригада соціально-психологічної допомоги особам, які постраждали від домашнього насильства та/або насильства за ознакою статі. У  2022 році    здійснено  11 екстрених виїздів за місцем проживання постраждалих осіб.  </w:t>
      </w:r>
    </w:p>
    <w:p w14:paraId="0B0B63FA" w14:textId="09AA9ADA" w:rsidR="00087855" w:rsidRPr="00AA751B" w:rsidRDefault="00101DE3" w:rsidP="00FD5DFE">
      <w:pPr>
        <w:shd w:val="clear" w:color="auto" w:fill="FFFFFF"/>
        <w:ind w:firstLine="708"/>
        <w:jc w:val="both"/>
        <w:rPr>
          <w:color w:val="050505"/>
          <w:sz w:val="28"/>
          <w:szCs w:val="28"/>
          <w:shd w:val="clear" w:color="auto" w:fill="FFFFFF"/>
        </w:rPr>
      </w:pPr>
      <w:r w:rsidRPr="00AA751B">
        <w:rPr>
          <w:sz w:val="28"/>
          <w:szCs w:val="28"/>
        </w:rPr>
        <w:t xml:space="preserve">7 жовтня 2022 відбулася значна подія: розпочав свою  діяльність «Денний центр соціально-психологічної допомоги особам, які постраждали від домашнього насильства та/або насильства за ознакою статі», в якому   постраждалі особи можуть отримати комплексну допомогу, в </w:t>
      </w:r>
      <w:proofErr w:type="spellStart"/>
      <w:r w:rsidRPr="00AA751B">
        <w:rPr>
          <w:sz w:val="28"/>
          <w:szCs w:val="28"/>
        </w:rPr>
        <w:t>т.ч</w:t>
      </w:r>
      <w:proofErr w:type="spellEnd"/>
      <w:r w:rsidRPr="00AA751B">
        <w:rPr>
          <w:sz w:val="28"/>
          <w:szCs w:val="28"/>
        </w:rPr>
        <w:t xml:space="preserve">. тимчасове проживання в «кризових кімнатах».  Вартість проекту 1369,221тис.грн, з яких 560 </w:t>
      </w:r>
      <w:proofErr w:type="spellStart"/>
      <w:r w:rsidRPr="00AA751B">
        <w:rPr>
          <w:sz w:val="28"/>
          <w:szCs w:val="28"/>
        </w:rPr>
        <w:t>тис.грн</w:t>
      </w:r>
      <w:proofErr w:type="spellEnd"/>
      <w:r w:rsidRPr="00AA751B">
        <w:rPr>
          <w:sz w:val="28"/>
          <w:szCs w:val="28"/>
        </w:rPr>
        <w:t>. кошти Міжнародної Організації з Міграції в Україні.</w:t>
      </w:r>
      <w:r w:rsidRPr="00AA751B">
        <w:rPr>
          <w:color w:val="050505"/>
          <w:sz w:val="28"/>
          <w:szCs w:val="28"/>
          <w:shd w:val="clear" w:color="auto" w:fill="FFFFFF"/>
        </w:rPr>
        <w:t xml:space="preserve"> </w:t>
      </w:r>
    </w:p>
    <w:p w14:paraId="551A17A1" w14:textId="77777777" w:rsidR="00821CD0" w:rsidRPr="00AA751B" w:rsidRDefault="00E10A3E" w:rsidP="00FD5DFE">
      <w:pPr>
        <w:ind w:firstLine="709"/>
        <w:jc w:val="both"/>
        <w:rPr>
          <w:sz w:val="28"/>
          <w:szCs w:val="28"/>
        </w:rPr>
      </w:pPr>
      <w:r w:rsidRPr="00AA751B">
        <w:rPr>
          <w:sz w:val="28"/>
          <w:szCs w:val="28"/>
        </w:rPr>
        <w:t xml:space="preserve">В громаді проведено 10 інформаційних кампанії щодо розвитку сімейних форм виховання дітей сиріт та дітей позбавлених батьківського піклування та  впровадження послуги патронату й наставництва. </w:t>
      </w:r>
    </w:p>
    <w:p w14:paraId="647B6237" w14:textId="2D41EC7C" w:rsidR="00E10A3E" w:rsidRPr="00AA751B" w:rsidRDefault="00E10A3E" w:rsidP="00FD5DFE">
      <w:pPr>
        <w:ind w:firstLine="709"/>
        <w:jc w:val="both"/>
        <w:rPr>
          <w:rFonts w:eastAsiaTheme="minorHAnsi"/>
          <w:sz w:val="28"/>
          <w:szCs w:val="28"/>
          <w:lang w:eastAsia="en-US"/>
        </w:rPr>
      </w:pPr>
      <w:r w:rsidRPr="00AA751B">
        <w:rPr>
          <w:sz w:val="28"/>
          <w:szCs w:val="28"/>
        </w:rPr>
        <w:t>Залучено 24 сімейні пари  до реєстрації в чат боті  «Дитина не сама», які пройшли навчання й готові взяти дитину на тимчасове проживання.</w:t>
      </w:r>
    </w:p>
    <w:p w14:paraId="6C73C393" w14:textId="310A9651" w:rsidR="00E10A3E" w:rsidRPr="00AA751B" w:rsidRDefault="00E10A3E" w:rsidP="00FD5DFE">
      <w:pPr>
        <w:ind w:firstLine="709"/>
        <w:jc w:val="both"/>
        <w:rPr>
          <w:sz w:val="28"/>
          <w:szCs w:val="28"/>
        </w:rPr>
      </w:pPr>
      <w:r w:rsidRPr="00AA751B">
        <w:rPr>
          <w:sz w:val="28"/>
          <w:szCs w:val="28"/>
        </w:rPr>
        <w:t xml:space="preserve">10 багатодітних сімей нашої громади,  в яких виховується 38 дітей віком від 1 до 16 років, які є отримувачами соціальних послуг </w:t>
      </w:r>
      <w:proofErr w:type="spellStart"/>
      <w:r w:rsidRPr="00AA751B">
        <w:rPr>
          <w:sz w:val="28"/>
          <w:szCs w:val="28"/>
        </w:rPr>
        <w:t>Южноукраїнського</w:t>
      </w:r>
      <w:proofErr w:type="spellEnd"/>
      <w:r w:rsidRPr="00AA751B">
        <w:rPr>
          <w:sz w:val="28"/>
          <w:szCs w:val="28"/>
        </w:rPr>
        <w:t xml:space="preserve"> міського центру соціальних служб отримали допомогу від міжнародної дитячого фонду ЮНІСЕФ. </w:t>
      </w:r>
      <w:r w:rsidRPr="00AA751B">
        <w:rPr>
          <w:color w:val="202122"/>
          <w:sz w:val="28"/>
          <w:szCs w:val="28"/>
          <w:shd w:val="clear" w:color="auto" w:fill="FFFFFF"/>
        </w:rPr>
        <w:t xml:space="preserve"> </w:t>
      </w:r>
    </w:p>
    <w:p w14:paraId="4CA7C456" w14:textId="77777777" w:rsidR="00087855" w:rsidRPr="00AA751B" w:rsidRDefault="00087855" w:rsidP="00FD5DFE">
      <w:pPr>
        <w:ind w:firstLine="709"/>
        <w:jc w:val="both"/>
        <w:rPr>
          <w:sz w:val="28"/>
          <w:szCs w:val="28"/>
        </w:rPr>
      </w:pPr>
      <w:r w:rsidRPr="00AA751B">
        <w:rPr>
          <w:sz w:val="28"/>
          <w:szCs w:val="28"/>
        </w:rPr>
        <w:t xml:space="preserve">Опубліковано 185 статей на сторінці ЮМЦСС у ФБ та на  офіційному сайті громади, в газеті «Контакт» опубліковано 2 статті. </w:t>
      </w:r>
    </w:p>
    <w:p w14:paraId="5B24022A" w14:textId="77777777" w:rsidR="00087855" w:rsidRPr="00AA751B" w:rsidRDefault="00087855" w:rsidP="00FD5DFE">
      <w:pPr>
        <w:ind w:firstLine="708"/>
        <w:jc w:val="both"/>
        <w:rPr>
          <w:color w:val="FF0000"/>
          <w:sz w:val="28"/>
          <w:szCs w:val="28"/>
        </w:rPr>
      </w:pPr>
      <w:r w:rsidRPr="00AA751B">
        <w:rPr>
          <w:sz w:val="28"/>
          <w:szCs w:val="28"/>
        </w:rPr>
        <w:t>Розповсюджено понад 7800 шт. друкованої продукції , яка також була виготовлена за кошти міського бюджету по програмі «Розвиток та підтримка сімей, дітей та молоді на 2021-2025рр.».</w:t>
      </w:r>
    </w:p>
    <w:p w14:paraId="0518CCE8" w14:textId="77777777" w:rsidR="00821CD0" w:rsidRPr="00AA751B" w:rsidRDefault="00882751" w:rsidP="00FD5DFE">
      <w:pPr>
        <w:ind w:firstLine="708"/>
        <w:jc w:val="both"/>
        <w:rPr>
          <w:color w:val="050505"/>
          <w:sz w:val="28"/>
          <w:szCs w:val="28"/>
          <w:shd w:val="clear" w:color="auto" w:fill="FFFFFF"/>
        </w:rPr>
      </w:pPr>
      <w:r w:rsidRPr="00AA751B">
        <w:rPr>
          <w:color w:val="050505"/>
          <w:sz w:val="28"/>
          <w:szCs w:val="28"/>
          <w:shd w:val="clear" w:color="auto" w:fill="FFFFFF"/>
        </w:rPr>
        <w:t>Практичн</w:t>
      </w:r>
      <w:r w:rsidR="00E10A3E" w:rsidRPr="00AA751B">
        <w:rPr>
          <w:color w:val="050505"/>
          <w:sz w:val="28"/>
          <w:szCs w:val="28"/>
          <w:shd w:val="clear" w:color="auto" w:fill="FFFFFF"/>
        </w:rPr>
        <w:t>и</w:t>
      </w:r>
      <w:r w:rsidRPr="00AA751B">
        <w:rPr>
          <w:color w:val="050505"/>
          <w:sz w:val="28"/>
          <w:szCs w:val="28"/>
          <w:shd w:val="clear" w:color="auto" w:fill="FFFFFF"/>
        </w:rPr>
        <w:t xml:space="preserve">м психологом  Денного центру соціально-психологічної допомоги </w:t>
      </w:r>
      <w:r w:rsidR="00821CD0" w:rsidRPr="00AA751B">
        <w:rPr>
          <w:color w:val="050505"/>
          <w:sz w:val="28"/>
          <w:szCs w:val="28"/>
          <w:shd w:val="clear" w:color="auto" w:fill="FFFFFF"/>
        </w:rPr>
        <w:t xml:space="preserve">постійно проводяться </w:t>
      </w:r>
      <w:r w:rsidRPr="00AA751B">
        <w:rPr>
          <w:color w:val="050505"/>
          <w:sz w:val="28"/>
          <w:szCs w:val="28"/>
          <w:shd w:val="clear" w:color="auto" w:fill="FFFFFF"/>
        </w:rPr>
        <w:t>занят</w:t>
      </w:r>
      <w:r w:rsidR="00821CD0" w:rsidRPr="00AA751B">
        <w:rPr>
          <w:color w:val="050505"/>
          <w:sz w:val="28"/>
          <w:szCs w:val="28"/>
          <w:shd w:val="clear" w:color="auto" w:fill="FFFFFF"/>
        </w:rPr>
        <w:t>тя</w:t>
      </w:r>
      <w:r w:rsidRPr="00AA751B">
        <w:rPr>
          <w:color w:val="050505"/>
          <w:sz w:val="28"/>
          <w:szCs w:val="28"/>
          <w:shd w:val="clear" w:color="auto" w:fill="FFFFFF"/>
        </w:rPr>
        <w:t xml:space="preserve"> для підлітків та дітей молодшого шкільного віку, </w:t>
      </w:r>
      <w:r w:rsidR="00821CD0" w:rsidRPr="00AA751B">
        <w:rPr>
          <w:color w:val="050505"/>
          <w:sz w:val="28"/>
          <w:szCs w:val="28"/>
          <w:shd w:val="clear" w:color="auto" w:fill="FFFFFF"/>
        </w:rPr>
        <w:t xml:space="preserve">для </w:t>
      </w:r>
      <w:r w:rsidRPr="00AA751B">
        <w:rPr>
          <w:color w:val="050505"/>
          <w:sz w:val="28"/>
          <w:szCs w:val="28"/>
          <w:shd w:val="clear" w:color="auto" w:fill="FFFFFF"/>
        </w:rPr>
        <w:t>постраждалих від домашнього насильства жінок</w:t>
      </w:r>
      <w:r w:rsidR="00821CD0" w:rsidRPr="00AA751B">
        <w:rPr>
          <w:color w:val="050505"/>
          <w:sz w:val="28"/>
          <w:szCs w:val="28"/>
          <w:shd w:val="clear" w:color="auto" w:fill="FFFFFF"/>
        </w:rPr>
        <w:t xml:space="preserve">, для членів сімей військовослужбовців. </w:t>
      </w:r>
    </w:p>
    <w:p w14:paraId="49AA5CF2" w14:textId="308B8CC4" w:rsidR="00882751" w:rsidRPr="00AA751B" w:rsidRDefault="00882751" w:rsidP="00FD5DFE">
      <w:pPr>
        <w:ind w:firstLine="708"/>
        <w:jc w:val="both"/>
        <w:rPr>
          <w:sz w:val="28"/>
          <w:szCs w:val="28"/>
        </w:rPr>
      </w:pPr>
      <w:r w:rsidRPr="00AA751B">
        <w:rPr>
          <w:color w:val="050505"/>
          <w:sz w:val="28"/>
          <w:szCs w:val="28"/>
        </w:rPr>
        <w:t xml:space="preserve">За підтримки й сприяння </w:t>
      </w:r>
      <w:r w:rsidRPr="00AA751B">
        <w:rPr>
          <w:sz w:val="28"/>
          <w:szCs w:val="28"/>
        </w:rPr>
        <w:t xml:space="preserve">від  БФ «Голоси дітей» практичним  психологом здійснено  видачу 400 </w:t>
      </w:r>
      <w:r w:rsidR="00821CD0" w:rsidRPr="00AA751B">
        <w:rPr>
          <w:sz w:val="28"/>
          <w:szCs w:val="28"/>
        </w:rPr>
        <w:t>пакунків</w:t>
      </w:r>
      <w:r w:rsidRPr="00AA751B">
        <w:rPr>
          <w:sz w:val="28"/>
          <w:szCs w:val="28"/>
        </w:rPr>
        <w:t xml:space="preserve"> гуманітарної допомоги сім’ям, які виховують дітей з інвалідністю та сім’ям  з дітьми з числа  внутрішньо переміщених осіб. </w:t>
      </w:r>
    </w:p>
    <w:p w14:paraId="26CACF7D" w14:textId="77777777" w:rsidR="00882751" w:rsidRPr="00AA751B" w:rsidRDefault="00882751" w:rsidP="00FD5DFE">
      <w:pPr>
        <w:ind w:firstLine="709"/>
        <w:jc w:val="both"/>
        <w:rPr>
          <w:rFonts w:eastAsiaTheme="minorHAnsi"/>
          <w:sz w:val="28"/>
          <w:szCs w:val="28"/>
          <w:lang w:eastAsia="en-US"/>
        </w:rPr>
      </w:pPr>
      <w:r w:rsidRPr="00AA751B">
        <w:rPr>
          <w:sz w:val="28"/>
          <w:szCs w:val="28"/>
        </w:rPr>
        <w:t xml:space="preserve">Особлива увага приділяється сім’ям з дітьми, в яких виявлено складні життєві обставини (таких 286 сімей, в яких виховується 195 дітей), 37 сімей, в яких виховується 61 дитини перебувають на обліку, як такі в яких є ризик відібрання дитини від батьків. </w:t>
      </w:r>
    </w:p>
    <w:p w14:paraId="0066E0D1" w14:textId="7143AF19" w:rsidR="00882751" w:rsidRPr="00AA751B" w:rsidRDefault="00882751" w:rsidP="00FD5DFE">
      <w:pPr>
        <w:ind w:firstLine="709"/>
        <w:jc w:val="both"/>
        <w:rPr>
          <w:rFonts w:eastAsia="Calibri"/>
          <w:sz w:val="28"/>
          <w:szCs w:val="28"/>
        </w:rPr>
      </w:pPr>
      <w:r w:rsidRPr="00AA751B">
        <w:rPr>
          <w:sz w:val="28"/>
          <w:szCs w:val="28"/>
        </w:rPr>
        <w:t xml:space="preserve">У квітні поточного року за сприянням Міжнародної неурядової організації </w:t>
      </w:r>
      <w:r w:rsidRPr="00AA751B">
        <w:rPr>
          <w:sz w:val="28"/>
          <w:szCs w:val="28"/>
          <w:lang w:val="en-US"/>
        </w:rPr>
        <w:t>Save</w:t>
      </w:r>
      <w:r w:rsidRPr="00AA751B">
        <w:rPr>
          <w:sz w:val="28"/>
          <w:szCs w:val="28"/>
        </w:rPr>
        <w:t xml:space="preserve"> </w:t>
      </w:r>
      <w:r w:rsidRPr="00AA751B">
        <w:rPr>
          <w:sz w:val="28"/>
          <w:szCs w:val="28"/>
          <w:lang w:val="en-US"/>
        </w:rPr>
        <w:t>the</w:t>
      </w:r>
      <w:r w:rsidRPr="00AA751B">
        <w:rPr>
          <w:sz w:val="28"/>
          <w:szCs w:val="28"/>
        </w:rPr>
        <w:t xml:space="preserve"> </w:t>
      </w:r>
      <w:r w:rsidRPr="00AA751B">
        <w:rPr>
          <w:sz w:val="28"/>
          <w:szCs w:val="28"/>
          <w:lang w:val="en-US"/>
        </w:rPr>
        <w:t>Children</w:t>
      </w:r>
      <w:r w:rsidRPr="00AA751B">
        <w:rPr>
          <w:sz w:val="28"/>
          <w:szCs w:val="28"/>
        </w:rPr>
        <w:t xml:space="preserve"> у приміщені ЮМЦСС відкрито «Кімнату матері та дитини». </w:t>
      </w:r>
      <w:r w:rsidRPr="00AA751B">
        <w:rPr>
          <w:sz w:val="28"/>
          <w:szCs w:val="28"/>
          <w:shd w:val="clear" w:color="auto" w:fill="FFFFFF"/>
        </w:rPr>
        <w:t xml:space="preserve"> Кімната матері та дитини - це вільний простір для реалізації не тільки фізіологічних потреб, а й підсилення системи виховання, популяризації материнства  та підтримання нерозривності зв’язку матері та немовляти</w:t>
      </w:r>
      <w:r w:rsidRPr="00AA751B">
        <w:rPr>
          <w:color w:val="333333"/>
          <w:sz w:val="28"/>
          <w:szCs w:val="28"/>
          <w:shd w:val="clear" w:color="auto" w:fill="FFFFFF"/>
        </w:rPr>
        <w:t>.</w:t>
      </w:r>
    </w:p>
    <w:p w14:paraId="4FB2187F" w14:textId="70EC371C" w:rsidR="00696ED6" w:rsidRPr="00AA751B" w:rsidRDefault="00882751" w:rsidP="00FD5DFE">
      <w:pPr>
        <w:widowControl w:val="0"/>
        <w:overflowPunct w:val="0"/>
        <w:autoSpaceDE w:val="0"/>
        <w:autoSpaceDN w:val="0"/>
        <w:adjustRightInd w:val="0"/>
        <w:jc w:val="both"/>
        <w:textAlignment w:val="baseline"/>
        <w:rPr>
          <w:color w:val="565656"/>
          <w:sz w:val="28"/>
          <w:szCs w:val="28"/>
          <w:bdr w:val="none" w:sz="0" w:space="0" w:color="auto" w:frame="1"/>
        </w:rPr>
      </w:pPr>
      <w:r w:rsidRPr="00AA751B">
        <w:rPr>
          <w:rFonts w:eastAsia="Calibri"/>
          <w:sz w:val="28"/>
          <w:szCs w:val="28"/>
        </w:rPr>
        <w:tab/>
      </w:r>
    </w:p>
    <w:p w14:paraId="1FA44F4A" w14:textId="5385D10F" w:rsidR="00A44998" w:rsidRPr="00AA751B" w:rsidRDefault="00A44998" w:rsidP="00FD5DFE">
      <w:pPr>
        <w:shd w:val="clear" w:color="auto" w:fill="FFFFFF"/>
        <w:jc w:val="both"/>
        <w:textAlignment w:val="baseline"/>
        <w:rPr>
          <w:color w:val="565656"/>
          <w:sz w:val="28"/>
          <w:szCs w:val="28"/>
          <w:bdr w:val="none" w:sz="0" w:space="0" w:color="auto" w:frame="1"/>
        </w:rPr>
      </w:pPr>
      <w:r w:rsidRPr="00AA751B">
        <w:rPr>
          <w:color w:val="565656"/>
          <w:sz w:val="28"/>
          <w:szCs w:val="28"/>
          <w:bdr w:val="none" w:sz="0" w:space="0" w:color="auto" w:frame="1"/>
        </w:rPr>
        <w:t>Сфера культури</w:t>
      </w:r>
    </w:p>
    <w:p w14:paraId="42B252FC" w14:textId="4E2667E9" w:rsidR="00FB53AE" w:rsidRPr="00AA751B" w:rsidRDefault="00FB53AE" w:rsidP="00FD5DFE">
      <w:pPr>
        <w:shd w:val="clear" w:color="auto" w:fill="FFFFFF"/>
        <w:jc w:val="both"/>
        <w:textAlignment w:val="baseline"/>
        <w:rPr>
          <w:color w:val="565656"/>
          <w:sz w:val="28"/>
          <w:szCs w:val="28"/>
          <w:bdr w:val="none" w:sz="0" w:space="0" w:color="auto" w:frame="1"/>
        </w:rPr>
      </w:pPr>
    </w:p>
    <w:p w14:paraId="758D6F1A" w14:textId="77777777" w:rsidR="00FB53AE" w:rsidRPr="00AA751B" w:rsidRDefault="00FB53AE" w:rsidP="00FD5DFE">
      <w:pPr>
        <w:ind w:firstLine="720"/>
        <w:jc w:val="both"/>
        <w:rPr>
          <w:sz w:val="28"/>
          <w:szCs w:val="28"/>
          <w:lang w:eastAsia="uk-UA"/>
        </w:rPr>
      </w:pPr>
      <w:r w:rsidRPr="00AA751B">
        <w:rPr>
          <w:sz w:val="28"/>
          <w:szCs w:val="28"/>
          <w:lang w:eastAsia="uk-UA"/>
        </w:rPr>
        <w:t xml:space="preserve">У </w:t>
      </w:r>
      <w:proofErr w:type="spellStart"/>
      <w:r w:rsidRPr="00AA751B">
        <w:rPr>
          <w:color w:val="000000"/>
          <w:sz w:val="28"/>
          <w:szCs w:val="28"/>
          <w:shd w:val="clear" w:color="auto" w:fill="FFFFFF"/>
          <w:lang w:eastAsia="uk-UA"/>
        </w:rPr>
        <w:t>Южноукраїнській</w:t>
      </w:r>
      <w:proofErr w:type="spellEnd"/>
      <w:r w:rsidRPr="00AA751B">
        <w:rPr>
          <w:color w:val="000000"/>
          <w:sz w:val="28"/>
          <w:szCs w:val="28"/>
          <w:shd w:val="clear" w:color="auto" w:fill="FFFFFF"/>
          <w:lang w:eastAsia="uk-UA"/>
        </w:rPr>
        <w:t xml:space="preserve"> міській територіальній громаді  працюють</w:t>
      </w:r>
      <w:r w:rsidRPr="00AA751B">
        <w:rPr>
          <w:sz w:val="28"/>
          <w:szCs w:val="28"/>
          <w:lang w:eastAsia="uk-UA"/>
        </w:rPr>
        <w:t xml:space="preserve">  такі комунальні заклади культури:</w:t>
      </w:r>
    </w:p>
    <w:p w14:paraId="4DEC3400" w14:textId="77777777" w:rsidR="00FB53AE" w:rsidRPr="00AA751B" w:rsidRDefault="00FB53AE" w:rsidP="00FD5DFE">
      <w:pPr>
        <w:jc w:val="both"/>
        <w:rPr>
          <w:sz w:val="28"/>
          <w:szCs w:val="28"/>
        </w:rPr>
      </w:pPr>
      <w:r w:rsidRPr="00AA751B">
        <w:rPr>
          <w:sz w:val="28"/>
          <w:szCs w:val="28"/>
        </w:rPr>
        <w:t>Южноукраїнська міська бібліотека і структурні підрозділи:</w:t>
      </w:r>
    </w:p>
    <w:p w14:paraId="7993D211" w14:textId="77777777" w:rsidR="00FB53AE" w:rsidRPr="00AA751B" w:rsidRDefault="00FB53AE" w:rsidP="00FD5DFE">
      <w:pPr>
        <w:ind w:firstLine="709"/>
        <w:jc w:val="both"/>
        <w:rPr>
          <w:sz w:val="28"/>
          <w:szCs w:val="28"/>
        </w:rPr>
      </w:pPr>
      <w:r w:rsidRPr="00AA751B">
        <w:rPr>
          <w:sz w:val="28"/>
          <w:szCs w:val="28"/>
        </w:rPr>
        <w:t>- Іванівська бібліотека-філія;</w:t>
      </w:r>
    </w:p>
    <w:p w14:paraId="36EECFDC" w14:textId="77777777" w:rsidR="00FB53AE" w:rsidRPr="00AA751B" w:rsidRDefault="00FB53AE" w:rsidP="00FD5DFE">
      <w:pPr>
        <w:ind w:firstLine="709"/>
        <w:jc w:val="both"/>
        <w:rPr>
          <w:sz w:val="28"/>
          <w:szCs w:val="28"/>
        </w:rPr>
      </w:pPr>
      <w:r w:rsidRPr="00AA751B">
        <w:rPr>
          <w:sz w:val="28"/>
          <w:szCs w:val="28"/>
        </w:rPr>
        <w:t xml:space="preserve">- Костянтинівська бібліотека-філія;  </w:t>
      </w:r>
    </w:p>
    <w:p w14:paraId="02A9042A" w14:textId="77777777" w:rsidR="00FB53AE" w:rsidRPr="00AA751B" w:rsidRDefault="00FB53AE" w:rsidP="00FD5DFE">
      <w:pPr>
        <w:ind w:firstLine="709"/>
        <w:jc w:val="both"/>
        <w:rPr>
          <w:sz w:val="28"/>
          <w:szCs w:val="28"/>
        </w:rPr>
      </w:pPr>
      <w:r w:rsidRPr="00AA751B">
        <w:rPr>
          <w:sz w:val="28"/>
          <w:szCs w:val="28"/>
        </w:rPr>
        <w:t xml:space="preserve">- </w:t>
      </w:r>
      <w:proofErr w:type="spellStart"/>
      <w:r w:rsidRPr="00AA751B">
        <w:rPr>
          <w:sz w:val="28"/>
          <w:szCs w:val="28"/>
        </w:rPr>
        <w:t>Панкратівський</w:t>
      </w:r>
      <w:proofErr w:type="spellEnd"/>
      <w:r w:rsidRPr="00AA751B">
        <w:rPr>
          <w:sz w:val="28"/>
          <w:szCs w:val="28"/>
        </w:rPr>
        <w:t xml:space="preserve"> бібліотечний пункт;</w:t>
      </w:r>
    </w:p>
    <w:p w14:paraId="29117F8C" w14:textId="77777777" w:rsidR="00FB53AE" w:rsidRPr="00AA751B" w:rsidRDefault="00FB53AE" w:rsidP="00FD5DFE">
      <w:pPr>
        <w:jc w:val="both"/>
        <w:rPr>
          <w:sz w:val="28"/>
          <w:szCs w:val="28"/>
        </w:rPr>
      </w:pPr>
      <w:proofErr w:type="spellStart"/>
      <w:r w:rsidRPr="00AA751B">
        <w:rPr>
          <w:sz w:val="28"/>
          <w:szCs w:val="28"/>
        </w:rPr>
        <w:t>Южноукраїнський</w:t>
      </w:r>
      <w:proofErr w:type="spellEnd"/>
      <w:r w:rsidRPr="00AA751B">
        <w:rPr>
          <w:sz w:val="28"/>
          <w:szCs w:val="28"/>
        </w:rPr>
        <w:t xml:space="preserve">  міський центр культури та дозвілля і структурні підрозділи:</w:t>
      </w:r>
    </w:p>
    <w:p w14:paraId="1F56F1DC" w14:textId="77777777" w:rsidR="00FB53AE" w:rsidRPr="00AA751B" w:rsidRDefault="00FB53AE" w:rsidP="00FD5DFE">
      <w:pPr>
        <w:ind w:firstLine="709"/>
        <w:jc w:val="both"/>
        <w:rPr>
          <w:sz w:val="28"/>
          <w:szCs w:val="28"/>
        </w:rPr>
      </w:pPr>
      <w:r w:rsidRPr="00AA751B">
        <w:rPr>
          <w:sz w:val="28"/>
          <w:szCs w:val="28"/>
        </w:rPr>
        <w:t>- Іванівський сільський клуб;</w:t>
      </w:r>
    </w:p>
    <w:p w14:paraId="658940CA" w14:textId="77777777" w:rsidR="00FB53AE" w:rsidRPr="00AA751B" w:rsidRDefault="00FB53AE" w:rsidP="00FD5DFE">
      <w:pPr>
        <w:ind w:firstLine="709"/>
        <w:jc w:val="both"/>
        <w:rPr>
          <w:sz w:val="28"/>
          <w:szCs w:val="28"/>
        </w:rPr>
      </w:pPr>
      <w:r w:rsidRPr="00AA751B">
        <w:rPr>
          <w:sz w:val="28"/>
          <w:szCs w:val="28"/>
        </w:rPr>
        <w:t xml:space="preserve">- </w:t>
      </w:r>
      <w:proofErr w:type="spellStart"/>
      <w:r w:rsidRPr="00AA751B">
        <w:rPr>
          <w:sz w:val="28"/>
          <w:szCs w:val="28"/>
        </w:rPr>
        <w:t>Панкратівський</w:t>
      </w:r>
      <w:proofErr w:type="spellEnd"/>
      <w:r w:rsidRPr="00AA751B">
        <w:rPr>
          <w:sz w:val="28"/>
          <w:szCs w:val="28"/>
        </w:rPr>
        <w:t xml:space="preserve"> сільський клуб ;</w:t>
      </w:r>
    </w:p>
    <w:p w14:paraId="5D87643E" w14:textId="77777777" w:rsidR="00FB53AE" w:rsidRPr="00AA751B" w:rsidRDefault="00FB53AE" w:rsidP="00FD5DFE">
      <w:pPr>
        <w:ind w:firstLine="709"/>
        <w:jc w:val="both"/>
        <w:rPr>
          <w:sz w:val="28"/>
          <w:szCs w:val="28"/>
        </w:rPr>
      </w:pPr>
      <w:r w:rsidRPr="00AA751B">
        <w:rPr>
          <w:sz w:val="28"/>
          <w:szCs w:val="28"/>
        </w:rPr>
        <w:t>- Костянтинівський селищний клуб;</w:t>
      </w:r>
    </w:p>
    <w:p w14:paraId="2E1D76B7" w14:textId="77777777" w:rsidR="00FB53AE" w:rsidRPr="00AA751B" w:rsidRDefault="00FB53AE" w:rsidP="00FD5DFE">
      <w:pPr>
        <w:jc w:val="both"/>
        <w:rPr>
          <w:sz w:val="28"/>
          <w:szCs w:val="28"/>
          <w:lang w:eastAsia="uk-UA"/>
        </w:rPr>
      </w:pPr>
      <w:r w:rsidRPr="00AA751B">
        <w:rPr>
          <w:sz w:val="28"/>
          <w:szCs w:val="28"/>
          <w:lang w:eastAsia="uk-UA"/>
        </w:rPr>
        <w:t>Южноукраїнська мистецька школа;</w:t>
      </w:r>
    </w:p>
    <w:p w14:paraId="3B601C4E" w14:textId="77777777" w:rsidR="00FB53AE" w:rsidRPr="00AA751B" w:rsidRDefault="00FB53AE" w:rsidP="00FD5DFE">
      <w:pPr>
        <w:jc w:val="both"/>
        <w:rPr>
          <w:sz w:val="28"/>
          <w:szCs w:val="28"/>
          <w:lang w:eastAsia="uk-UA"/>
        </w:rPr>
      </w:pPr>
      <w:r w:rsidRPr="00AA751B">
        <w:rPr>
          <w:sz w:val="28"/>
          <w:szCs w:val="28"/>
          <w:lang w:eastAsia="uk-UA"/>
        </w:rPr>
        <w:t>Міська бібліотека для дітей;</w:t>
      </w:r>
    </w:p>
    <w:p w14:paraId="0AE158F6" w14:textId="06678898" w:rsidR="00FB53AE" w:rsidRPr="00AA751B" w:rsidRDefault="00FB53AE" w:rsidP="00FD5DFE">
      <w:pPr>
        <w:jc w:val="both"/>
        <w:rPr>
          <w:sz w:val="28"/>
          <w:szCs w:val="28"/>
          <w:lang w:eastAsia="uk-UA"/>
        </w:rPr>
      </w:pPr>
      <w:proofErr w:type="spellStart"/>
      <w:r w:rsidRPr="00AA751B">
        <w:rPr>
          <w:sz w:val="28"/>
          <w:szCs w:val="28"/>
          <w:lang w:eastAsia="uk-UA"/>
        </w:rPr>
        <w:t>Южноукраїнський</w:t>
      </w:r>
      <w:proofErr w:type="spellEnd"/>
      <w:r w:rsidRPr="00AA751B">
        <w:rPr>
          <w:sz w:val="28"/>
          <w:szCs w:val="28"/>
          <w:lang w:eastAsia="uk-UA"/>
        </w:rPr>
        <w:t xml:space="preserve"> міський історичний музей.</w:t>
      </w:r>
    </w:p>
    <w:p w14:paraId="328971AC" w14:textId="310B0F54" w:rsidR="00525F39" w:rsidRPr="00AA751B" w:rsidRDefault="00FB53AE" w:rsidP="00FD5DFE">
      <w:pPr>
        <w:ind w:firstLine="720"/>
        <w:jc w:val="both"/>
        <w:rPr>
          <w:sz w:val="28"/>
          <w:szCs w:val="28"/>
          <w:lang w:eastAsia="uk-UA"/>
        </w:rPr>
      </w:pPr>
      <w:r w:rsidRPr="00AA751B">
        <w:rPr>
          <w:sz w:val="28"/>
          <w:szCs w:val="28"/>
          <w:lang w:eastAsia="uk-UA"/>
        </w:rPr>
        <w:t xml:space="preserve">А також заклад спорту  - Южноукраїнська </w:t>
      </w:r>
      <w:proofErr w:type="spellStart"/>
      <w:r w:rsidRPr="00AA751B">
        <w:rPr>
          <w:sz w:val="28"/>
          <w:szCs w:val="28"/>
          <w:lang w:eastAsia="uk-UA"/>
        </w:rPr>
        <w:t>дитячо</w:t>
      </w:r>
      <w:proofErr w:type="spellEnd"/>
      <w:r w:rsidRPr="00AA751B">
        <w:rPr>
          <w:sz w:val="28"/>
          <w:szCs w:val="28"/>
          <w:lang w:eastAsia="uk-UA"/>
        </w:rPr>
        <w:t xml:space="preserve"> – юнацька спортивна школа.  </w:t>
      </w:r>
    </w:p>
    <w:p w14:paraId="5461F99B" w14:textId="4BC6D90D" w:rsidR="00991C3C" w:rsidRPr="00AA751B" w:rsidRDefault="00DD32EE" w:rsidP="00FD5DFE">
      <w:pPr>
        <w:ind w:firstLine="708"/>
        <w:jc w:val="both"/>
        <w:rPr>
          <w:sz w:val="28"/>
          <w:szCs w:val="28"/>
        </w:rPr>
      </w:pPr>
      <w:r w:rsidRPr="00AA751B">
        <w:rPr>
          <w:sz w:val="28"/>
          <w:szCs w:val="28"/>
        </w:rPr>
        <w:t>В 2022 році р</w:t>
      </w:r>
      <w:r w:rsidR="00C5381A" w:rsidRPr="00AA751B">
        <w:rPr>
          <w:sz w:val="28"/>
          <w:szCs w:val="28"/>
        </w:rPr>
        <w:t xml:space="preserve">озпочато роботу в напрямку – розвиток туризму в </w:t>
      </w:r>
      <w:r w:rsidR="00821CD0" w:rsidRPr="00AA751B">
        <w:rPr>
          <w:sz w:val="28"/>
          <w:szCs w:val="28"/>
        </w:rPr>
        <w:t>нашій громаді.</w:t>
      </w:r>
      <w:r w:rsidR="00C5381A" w:rsidRPr="00AA751B">
        <w:rPr>
          <w:sz w:val="28"/>
          <w:szCs w:val="28"/>
        </w:rPr>
        <w:t>. Створено ініціативну групу</w:t>
      </w:r>
      <w:r w:rsidR="005017C4" w:rsidRPr="00AA751B">
        <w:rPr>
          <w:sz w:val="28"/>
          <w:szCs w:val="28"/>
        </w:rPr>
        <w:t>,</w:t>
      </w:r>
      <w:r w:rsidR="00991C3C" w:rsidRPr="00AA751B">
        <w:rPr>
          <w:sz w:val="28"/>
          <w:szCs w:val="28"/>
        </w:rPr>
        <w:t xml:space="preserve"> яка займається розробкою стратегії розвитку туризму, у тому числі і сільського, </w:t>
      </w:r>
      <w:proofErr w:type="spellStart"/>
      <w:r w:rsidR="00991C3C" w:rsidRPr="00AA751B">
        <w:rPr>
          <w:sz w:val="28"/>
          <w:szCs w:val="28"/>
        </w:rPr>
        <w:t>проведенно</w:t>
      </w:r>
      <w:proofErr w:type="spellEnd"/>
      <w:r w:rsidR="00991C3C" w:rsidRPr="00AA751B">
        <w:rPr>
          <w:sz w:val="28"/>
          <w:szCs w:val="28"/>
        </w:rPr>
        <w:t xml:space="preserve"> обстеження всіх існуючих і можливих до створення </w:t>
      </w:r>
      <w:r w:rsidR="00821CD0" w:rsidRPr="00AA751B">
        <w:rPr>
          <w:sz w:val="28"/>
          <w:szCs w:val="28"/>
        </w:rPr>
        <w:t>туристично</w:t>
      </w:r>
      <w:r w:rsidR="00991C3C" w:rsidRPr="00AA751B">
        <w:rPr>
          <w:sz w:val="28"/>
          <w:szCs w:val="28"/>
        </w:rPr>
        <w:t xml:space="preserve"> привабливих локацій нашо</w:t>
      </w:r>
      <w:r w:rsidR="00821CD0" w:rsidRPr="00AA751B">
        <w:rPr>
          <w:sz w:val="28"/>
          <w:szCs w:val="28"/>
        </w:rPr>
        <w:t xml:space="preserve">ї громади. </w:t>
      </w:r>
      <w:r w:rsidR="00991C3C" w:rsidRPr="00AA751B">
        <w:rPr>
          <w:sz w:val="28"/>
          <w:szCs w:val="28"/>
        </w:rPr>
        <w:t xml:space="preserve">До роботи у групі залучені селищні старости, депутати міської ради  та активні жителі. </w:t>
      </w:r>
    </w:p>
    <w:p w14:paraId="770CC16B" w14:textId="77777777" w:rsidR="00821CD0" w:rsidRPr="00AA751B" w:rsidRDefault="00C5381A" w:rsidP="00FD5DFE">
      <w:pPr>
        <w:ind w:firstLine="708"/>
        <w:jc w:val="both"/>
        <w:rPr>
          <w:sz w:val="28"/>
          <w:szCs w:val="28"/>
        </w:rPr>
      </w:pPr>
      <w:r w:rsidRPr="00AA751B">
        <w:rPr>
          <w:sz w:val="28"/>
          <w:szCs w:val="28"/>
        </w:rPr>
        <w:t>Проведено зустрічі  з представниками  туристичних агенцій міст Южноукраїнська та Миколаєва з метою обміну досвідом, обговорення спільних дій щодо залучення туристів в наше місто та включення Южноукраїнська  до туристичного маршруту по Миколаївській області.</w:t>
      </w:r>
    </w:p>
    <w:p w14:paraId="2267A735" w14:textId="77777777" w:rsidR="00821CD0" w:rsidRPr="00AA751B" w:rsidRDefault="00C5381A" w:rsidP="00FD5DFE">
      <w:pPr>
        <w:jc w:val="both"/>
        <w:rPr>
          <w:sz w:val="28"/>
          <w:szCs w:val="28"/>
        </w:rPr>
      </w:pPr>
      <w:r w:rsidRPr="00AA751B">
        <w:rPr>
          <w:sz w:val="28"/>
          <w:szCs w:val="28"/>
        </w:rPr>
        <w:t>Розроблен</w:t>
      </w:r>
      <w:r w:rsidR="005017C4" w:rsidRPr="00AA751B">
        <w:rPr>
          <w:sz w:val="28"/>
          <w:szCs w:val="28"/>
        </w:rPr>
        <w:t>і та затверджені</w:t>
      </w:r>
      <w:r w:rsidRPr="00AA751B">
        <w:rPr>
          <w:sz w:val="28"/>
          <w:szCs w:val="28"/>
        </w:rPr>
        <w:t xml:space="preserve"> пішохідн</w:t>
      </w:r>
      <w:r w:rsidR="005017C4" w:rsidRPr="00AA751B">
        <w:rPr>
          <w:sz w:val="28"/>
          <w:szCs w:val="28"/>
        </w:rPr>
        <w:t>і та велосипедні</w:t>
      </w:r>
      <w:r w:rsidRPr="00AA751B">
        <w:rPr>
          <w:sz w:val="28"/>
          <w:szCs w:val="28"/>
        </w:rPr>
        <w:t xml:space="preserve"> туристичн</w:t>
      </w:r>
      <w:r w:rsidR="005017C4" w:rsidRPr="00AA751B">
        <w:rPr>
          <w:sz w:val="28"/>
          <w:szCs w:val="28"/>
        </w:rPr>
        <w:t>і</w:t>
      </w:r>
      <w:r w:rsidRPr="00AA751B">
        <w:rPr>
          <w:sz w:val="28"/>
          <w:szCs w:val="28"/>
        </w:rPr>
        <w:t xml:space="preserve"> маршрут</w:t>
      </w:r>
      <w:r w:rsidR="005017C4" w:rsidRPr="00AA751B">
        <w:rPr>
          <w:sz w:val="28"/>
          <w:szCs w:val="28"/>
        </w:rPr>
        <w:t>и.</w:t>
      </w:r>
      <w:r w:rsidRPr="00AA751B">
        <w:rPr>
          <w:sz w:val="28"/>
          <w:szCs w:val="28"/>
        </w:rPr>
        <w:t xml:space="preserve"> Туризм – це і додаткові робочі місця і гроші до бюджету. Це і додаткові надходження для суб’єктів підприємницької діяльності міста, що надають послуги харчування, проживання, це і нові покупці в крамницях. </w:t>
      </w:r>
    </w:p>
    <w:p w14:paraId="48D20E01" w14:textId="77777777" w:rsidR="00821CD0" w:rsidRPr="00AA751B" w:rsidRDefault="00C5381A" w:rsidP="00FD5DFE">
      <w:pPr>
        <w:ind w:firstLine="708"/>
        <w:jc w:val="both"/>
        <w:rPr>
          <w:sz w:val="28"/>
          <w:szCs w:val="28"/>
        </w:rPr>
      </w:pPr>
      <w:r w:rsidRPr="00AA751B">
        <w:rPr>
          <w:sz w:val="28"/>
          <w:szCs w:val="28"/>
        </w:rPr>
        <w:t xml:space="preserve">Практично єдиною матеріальною проблемою в розвитку цього напрямку є відсутність готелю для туристів кількістю не менше </w:t>
      </w:r>
      <w:r w:rsidR="00821CD0" w:rsidRPr="00AA751B">
        <w:rPr>
          <w:sz w:val="28"/>
          <w:szCs w:val="28"/>
        </w:rPr>
        <w:t>6</w:t>
      </w:r>
      <w:r w:rsidRPr="00AA751B">
        <w:rPr>
          <w:sz w:val="28"/>
          <w:szCs w:val="28"/>
        </w:rPr>
        <w:t xml:space="preserve">0 осіб і </w:t>
      </w:r>
      <w:r w:rsidR="005017C4" w:rsidRPr="00AA751B">
        <w:rPr>
          <w:sz w:val="28"/>
          <w:szCs w:val="28"/>
        </w:rPr>
        <w:t xml:space="preserve">з невеликою </w:t>
      </w:r>
      <w:r w:rsidRPr="00AA751B">
        <w:rPr>
          <w:sz w:val="28"/>
          <w:szCs w:val="28"/>
        </w:rPr>
        <w:t>вартістю проживання на добу</w:t>
      </w:r>
      <w:r w:rsidR="005017C4" w:rsidRPr="00AA751B">
        <w:rPr>
          <w:sz w:val="28"/>
          <w:szCs w:val="28"/>
        </w:rPr>
        <w:t>.</w:t>
      </w:r>
    </w:p>
    <w:p w14:paraId="40B5C984" w14:textId="3D701B73" w:rsidR="00821CD0" w:rsidRPr="00AA751B" w:rsidRDefault="00C5381A" w:rsidP="00FD5DFE">
      <w:pPr>
        <w:ind w:firstLine="708"/>
        <w:jc w:val="both"/>
        <w:rPr>
          <w:sz w:val="28"/>
          <w:szCs w:val="28"/>
        </w:rPr>
      </w:pPr>
      <w:r w:rsidRPr="00AA751B">
        <w:rPr>
          <w:sz w:val="28"/>
          <w:szCs w:val="28"/>
        </w:rPr>
        <w:t xml:space="preserve">Тільки при наявності такого готелю ми зможемо говорити про повноцінний розвиток туризму в місті. </w:t>
      </w:r>
    </w:p>
    <w:p w14:paraId="3E7038CF" w14:textId="77777777" w:rsidR="00821CD0" w:rsidRPr="00AA751B" w:rsidRDefault="00C5381A" w:rsidP="00FD5DFE">
      <w:pPr>
        <w:jc w:val="both"/>
        <w:rPr>
          <w:sz w:val="28"/>
          <w:szCs w:val="28"/>
        </w:rPr>
      </w:pPr>
      <w:r w:rsidRPr="00AA751B">
        <w:rPr>
          <w:sz w:val="28"/>
          <w:szCs w:val="28"/>
        </w:rPr>
        <w:t>А враховуючи необхідність мати готелі і для спортсменів і для цікавих культурних заходів українського і навіть міжнародного масштабу, питання найскорішого початку функціонування готелю потрібно вирішувати негайно.</w:t>
      </w:r>
    </w:p>
    <w:p w14:paraId="334C974A" w14:textId="0F47540D" w:rsidR="00C5381A" w:rsidRPr="00AA751B" w:rsidRDefault="00C5381A" w:rsidP="00FD5DFE">
      <w:pPr>
        <w:ind w:firstLine="708"/>
        <w:jc w:val="both"/>
        <w:rPr>
          <w:sz w:val="28"/>
          <w:szCs w:val="28"/>
        </w:rPr>
      </w:pPr>
      <w:r w:rsidRPr="00AA751B">
        <w:rPr>
          <w:sz w:val="28"/>
          <w:szCs w:val="28"/>
        </w:rPr>
        <w:t>Ц</w:t>
      </w:r>
      <w:r w:rsidR="00991C3C" w:rsidRPr="00AA751B">
        <w:rPr>
          <w:sz w:val="28"/>
          <w:szCs w:val="28"/>
        </w:rPr>
        <w:t>е</w:t>
      </w:r>
      <w:r w:rsidRPr="00AA751B">
        <w:rPr>
          <w:sz w:val="28"/>
          <w:szCs w:val="28"/>
        </w:rPr>
        <w:t xml:space="preserve"> ще один пріоритетний напрямок розвитку </w:t>
      </w:r>
      <w:r w:rsidR="00991C3C" w:rsidRPr="00AA751B">
        <w:rPr>
          <w:sz w:val="28"/>
          <w:szCs w:val="28"/>
        </w:rPr>
        <w:t>нашої громади</w:t>
      </w:r>
      <w:r w:rsidRPr="00AA751B">
        <w:rPr>
          <w:sz w:val="28"/>
          <w:szCs w:val="28"/>
        </w:rPr>
        <w:t>.</w:t>
      </w:r>
      <w:r w:rsidR="005017C4" w:rsidRPr="00AA751B">
        <w:rPr>
          <w:sz w:val="28"/>
          <w:szCs w:val="28"/>
        </w:rPr>
        <w:t xml:space="preserve"> Нажаль робота за цим напрямком з моменту повномасштабного вторгнення уповільнилася, у зв’язку з новою нагальною потребою в житлі для ВПО та обмеженнями в фінансуванні. </w:t>
      </w:r>
    </w:p>
    <w:p w14:paraId="667AAEE6" w14:textId="09B3017C" w:rsidR="00FB53AE" w:rsidRPr="00AA751B" w:rsidRDefault="00FB53AE" w:rsidP="00FD5DFE">
      <w:pPr>
        <w:ind w:firstLine="708"/>
        <w:jc w:val="both"/>
        <w:rPr>
          <w:sz w:val="28"/>
          <w:szCs w:val="28"/>
        </w:rPr>
      </w:pPr>
      <w:r w:rsidRPr="00AA751B">
        <w:rPr>
          <w:sz w:val="28"/>
          <w:szCs w:val="28"/>
        </w:rPr>
        <w:t>У зв`язку з військовою агресією російської федерації проти України, починаючи з 24 лютого 2022 року формат проведення культурно-масових заходів та, і взагалі робота закладів культури, були змінені.</w:t>
      </w:r>
    </w:p>
    <w:p w14:paraId="2A350F72" w14:textId="5FECEAAF" w:rsidR="00525F39" w:rsidRPr="00AA751B" w:rsidRDefault="00525F39" w:rsidP="00FD5DFE">
      <w:pPr>
        <w:ind w:firstLine="708"/>
        <w:jc w:val="both"/>
        <w:rPr>
          <w:sz w:val="28"/>
          <w:szCs w:val="28"/>
        </w:rPr>
      </w:pPr>
      <w:r w:rsidRPr="00AA751B">
        <w:rPr>
          <w:sz w:val="28"/>
          <w:szCs w:val="28"/>
        </w:rPr>
        <w:t>Працівники управління культури та всіх закладів були задіяні для роботи:</w:t>
      </w:r>
    </w:p>
    <w:p w14:paraId="1DDEA2E6" w14:textId="374DD911" w:rsidR="00525F39" w:rsidRPr="00AA751B" w:rsidRDefault="00525F39" w:rsidP="00FD5DFE">
      <w:pPr>
        <w:pStyle w:val="a5"/>
        <w:numPr>
          <w:ilvl w:val="0"/>
          <w:numId w:val="12"/>
        </w:numPr>
        <w:ind w:left="0"/>
        <w:jc w:val="both"/>
        <w:rPr>
          <w:sz w:val="28"/>
          <w:szCs w:val="28"/>
        </w:rPr>
      </w:pPr>
      <w:r w:rsidRPr="00AA751B">
        <w:rPr>
          <w:sz w:val="28"/>
          <w:szCs w:val="28"/>
        </w:rPr>
        <w:lastRenderedPageBreak/>
        <w:t>з перших днів війни в групах чергових під час цілодобового чергування у виконкомі та на гарячій лінії виконкому;</w:t>
      </w:r>
    </w:p>
    <w:p w14:paraId="408D44FB" w14:textId="37C913EC" w:rsidR="00525F39" w:rsidRPr="00AA751B" w:rsidRDefault="004B046C" w:rsidP="00FD5DFE">
      <w:pPr>
        <w:pStyle w:val="a5"/>
        <w:numPr>
          <w:ilvl w:val="0"/>
          <w:numId w:val="12"/>
        </w:numPr>
        <w:ind w:left="0"/>
        <w:jc w:val="both"/>
        <w:rPr>
          <w:sz w:val="28"/>
          <w:szCs w:val="28"/>
        </w:rPr>
      </w:pPr>
      <w:r w:rsidRPr="00AA751B">
        <w:rPr>
          <w:sz w:val="28"/>
          <w:szCs w:val="28"/>
        </w:rPr>
        <w:t>по направленню на евакуацію мешканців нашої громади;</w:t>
      </w:r>
    </w:p>
    <w:p w14:paraId="12116041" w14:textId="443D6468" w:rsidR="00525F39" w:rsidRPr="00AA751B" w:rsidRDefault="00525F39" w:rsidP="00FD5DFE">
      <w:pPr>
        <w:pStyle w:val="a5"/>
        <w:numPr>
          <w:ilvl w:val="0"/>
          <w:numId w:val="12"/>
        </w:numPr>
        <w:ind w:left="0"/>
        <w:jc w:val="both"/>
        <w:rPr>
          <w:sz w:val="28"/>
          <w:szCs w:val="28"/>
        </w:rPr>
      </w:pPr>
      <w:r w:rsidRPr="00AA751B">
        <w:rPr>
          <w:sz w:val="28"/>
          <w:szCs w:val="28"/>
        </w:rPr>
        <w:t>в пунктах видачі гуманітарної допомоги для мешканців нашої громади;</w:t>
      </w:r>
    </w:p>
    <w:p w14:paraId="1BF75E46" w14:textId="288B542D" w:rsidR="00525F39" w:rsidRPr="00AA751B" w:rsidRDefault="00525F39" w:rsidP="00FD5DFE">
      <w:pPr>
        <w:pStyle w:val="a5"/>
        <w:numPr>
          <w:ilvl w:val="0"/>
          <w:numId w:val="12"/>
        </w:numPr>
        <w:ind w:left="0"/>
        <w:jc w:val="both"/>
        <w:rPr>
          <w:sz w:val="28"/>
          <w:szCs w:val="28"/>
        </w:rPr>
      </w:pPr>
      <w:r w:rsidRPr="00AA751B">
        <w:rPr>
          <w:sz w:val="28"/>
          <w:szCs w:val="28"/>
        </w:rPr>
        <w:t>з організації та проведення почесних поховань загиблих захисників;</w:t>
      </w:r>
    </w:p>
    <w:p w14:paraId="163985EC" w14:textId="77777777" w:rsidR="005017C4" w:rsidRPr="00AA751B" w:rsidRDefault="00FB53AE" w:rsidP="00FD5DFE">
      <w:pPr>
        <w:ind w:firstLine="708"/>
        <w:jc w:val="both"/>
        <w:rPr>
          <w:sz w:val="28"/>
          <w:szCs w:val="28"/>
        </w:rPr>
      </w:pPr>
      <w:r w:rsidRPr="00AA751B">
        <w:rPr>
          <w:sz w:val="28"/>
          <w:szCs w:val="28"/>
        </w:rPr>
        <w:t xml:space="preserve">До державних свят, визначних подій проведені меморіальні заходи з покладанням квітів, організовуються патріотичні заходи.  </w:t>
      </w:r>
    </w:p>
    <w:p w14:paraId="0B94A9B7" w14:textId="1EF41E42" w:rsidR="00FB53AE" w:rsidRPr="00AA751B" w:rsidRDefault="00FB53AE" w:rsidP="00FD5DFE">
      <w:pPr>
        <w:ind w:firstLine="708"/>
        <w:jc w:val="both"/>
        <w:rPr>
          <w:sz w:val="28"/>
          <w:szCs w:val="28"/>
        </w:rPr>
      </w:pPr>
      <w:r w:rsidRPr="00AA751B">
        <w:rPr>
          <w:sz w:val="28"/>
          <w:szCs w:val="28"/>
        </w:rPr>
        <w:t>Замість розважальних заходів протягом звітного періоду  проведені культурно-мистецькі, патріотичні концерти, акції для підняття патріотичного духу населення міста, на яких благодійними фондами збиралися кошти на підтримку ЗСУ.</w:t>
      </w:r>
    </w:p>
    <w:p w14:paraId="613F9B22" w14:textId="77777777" w:rsidR="00FB53AE" w:rsidRPr="00AA751B" w:rsidRDefault="00FB53AE" w:rsidP="00FD5DFE">
      <w:pPr>
        <w:ind w:firstLine="708"/>
        <w:jc w:val="both"/>
        <w:rPr>
          <w:sz w:val="28"/>
          <w:szCs w:val="28"/>
        </w:rPr>
      </w:pPr>
      <w:r w:rsidRPr="00AA751B">
        <w:rPr>
          <w:color w:val="FF0000"/>
          <w:sz w:val="28"/>
          <w:szCs w:val="28"/>
        </w:rPr>
        <w:t xml:space="preserve"> </w:t>
      </w:r>
      <w:r w:rsidRPr="00AA751B">
        <w:rPr>
          <w:sz w:val="28"/>
          <w:szCs w:val="28"/>
        </w:rPr>
        <w:t xml:space="preserve">Значна увага приділяється дітям з вимушено переселених сімей. Для них протягом літа і вересня щоденно проводились розважальні, пізнавальні та спортивні заходи в закладах культури, спорту та міському парку. Також демонструвалися мультиплікаційні та художні фільми для дітей та дорослих. </w:t>
      </w:r>
    </w:p>
    <w:p w14:paraId="602F5665" w14:textId="77777777" w:rsidR="00FB53AE" w:rsidRPr="00AA751B" w:rsidRDefault="00FB53AE" w:rsidP="00FD5DFE">
      <w:pPr>
        <w:ind w:firstLine="708"/>
        <w:jc w:val="both"/>
        <w:rPr>
          <w:sz w:val="28"/>
          <w:szCs w:val="28"/>
        </w:rPr>
      </w:pPr>
      <w:r w:rsidRPr="00AA751B">
        <w:rPr>
          <w:sz w:val="28"/>
          <w:szCs w:val="28"/>
        </w:rPr>
        <w:t xml:space="preserve">У </w:t>
      </w:r>
      <w:proofErr w:type="spellStart"/>
      <w:r w:rsidRPr="00AA751B">
        <w:rPr>
          <w:sz w:val="28"/>
          <w:szCs w:val="28"/>
        </w:rPr>
        <w:t>Южноукраїнському</w:t>
      </w:r>
      <w:proofErr w:type="spellEnd"/>
      <w:r w:rsidRPr="00AA751B">
        <w:rPr>
          <w:sz w:val="28"/>
          <w:szCs w:val="28"/>
        </w:rPr>
        <w:t xml:space="preserve"> міському центрі культури та дозвілля і сільських клубах діє 14 аматорських колективів, творчих формувань, учасниками є 112 осіб.</w:t>
      </w:r>
    </w:p>
    <w:p w14:paraId="131241E0" w14:textId="07861173" w:rsidR="00FB53AE" w:rsidRPr="00AA751B" w:rsidRDefault="00FB53AE" w:rsidP="00FD5DFE">
      <w:pPr>
        <w:ind w:firstLine="708"/>
        <w:jc w:val="both"/>
        <w:rPr>
          <w:sz w:val="28"/>
          <w:szCs w:val="28"/>
        </w:rPr>
      </w:pPr>
      <w:r w:rsidRPr="00AA751B">
        <w:rPr>
          <w:sz w:val="28"/>
          <w:szCs w:val="28"/>
        </w:rPr>
        <w:t xml:space="preserve">У 2022 році аматорські колективи і майстри </w:t>
      </w:r>
      <w:proofErr w:type="spellStart"/>
      <w:r w:rsidRPr="00AA751B">
        <w:rPr>
          <w:sz w:val="28"/>
          <w:szCs w:val="28"/>
        </w:rPr>
        <w:t>декоративно</w:t>
      </w:r>
      <w:proofErr w:type="spellEnd"/>
      <w:r w:rsidRPr="00AA751B">
        <w:rPr>
          <w:sz w:val="28"/>
          <w:szCs w:val="28"/>
        </w:rPr>
        <w:t xml:space="preserve"> – прикладного мистецтва </w:t>
      </w:r>
      <w:proofErr w:type="spellStart"/>
      <w:r w:rsidRPr="00AA751B">
        <w:rPr>
          <w:sz w:val="28"/>
          <w:szCs w:val="28"/>
        </w:rPr>
        <w:t>бер</w:t>
      </w:r>
      <w:r w:rsidR="00FF23E7" w:rsidRPr="00AA751B">
        <w:rPr>
          <w:sz w:val="28"/>
          <w:szCs w:val="28"/>
        </w:rPr>
        <w:t>али</w:t>
      </w:r>
      <w:proofErr w:type="spellEnd"/>
      <w:r w:rsidRPr="00AA751B">
        <w:rPr>
          <w:sz w:val="28"/>
          <w:szCs w:val="28"/>
        </w:rPr>
        <w:t xml:space="preserve"> участь в обласних творчих конкурсах (обласний фестиваль «</w:t>
      </w:r>
      <w:proofErr w:type="spellStart"/>
      <w:r w:rsidRPr="00AA751B">
        <w:rPr>
          <w:sz w:val="28"/>
          <w:szCs w:val="28"/>
        </w:rPr>
        <w:t>Вірю.Мрію.Живу</w:t>
      </w:r>
      <w:proofErr w:type="spellEnd"/>
      <w:r w:rsidRPr="00AA751B">
        <w:rPr>
          <w:sz w:val="28"/>
          <w:szCs w:val="28"/>
        </w:rPr>
        <w:t>» - І місце і ІІІ місце, обласний огляд «</w:t>
      </w:r>
      <w:proofErr w:type="spellStart"/>
      <w:r w:rsidRPr="00AA751B">
        <w:rPr>
          <w:sz w:val="28"/>
          <w:szCs w:val="28"/>
        </w:rPr>
        <w:t>Етнотрадиції</w:t>
      </w:r>
      <w:proofErr w:type="spellEnd"/>
      <w:r w:rsidRPr="00AA751B">
        <w:rPr>
          <w:sz w:val="28"/>
          <w:szCs w:val="28"/>
        </w:rPr>
        <w:t xml:space="preserve"> </w:t>
      </w:r>
      <w:proofErr w:type="spellStart"/>
      <w:r w:rsidRPr="00AA751B">
        <w:rPr>
          <w:sz w:val="28"/>
          <w:szCs w:val="28"/>
        </w:rPr>
        <w:t>Миколаїівщини</w:t>
      </w:r>
      <w:proofErr w:type="spellEnd"/>
      <w:r w:rsidRPr="00AA751B">
        <w:rPr>
          <w:sz w:val="28"/>
          <w:szCs w:val="28"/>
        </w:rPr>
        <w:t xml:space="preserve">» - ІІІ місце).  Активізувалась участь працівників закладів культури в обласних семінарах, тренінгах.  </w:t>
      </w:r>
    </w:p>
    <w:p w14:paraId="3E75F868" w14:textId="77777777" w:rsidR="00FB53AE" w:rsidRPr="00AA751B" w:rsidRDefault="00FB53AE" w:rsidP="00FD5DFE">
      <w:pPr>
        <w:ind w:firstLine="708"/>
        <w:jc w:val="both"/>
        <w:rPr>
          <w:color w:val="050505"/>
          <w:sz w:val="28"/>
          <w:szCs w:val="28"/>
          <w:shd w:val="clear" w:color="auto" w:fill="FFFFFF"/>
        </w:rPr>
      </w:pPr>
      <w:r w:rsidRPr="00AA751B">
        <w:rPr>
          <w:sz w:val="28"/>
          <w:szCs w:val="28"/>
        </w:rPr>
        <w:t xml:space="preserve">У 2023 році аматори </w:t>
      </w:r>
      <w:proofErr w:type="spellStart"/>
      <w:r w:rsidRPr="00AA751B">
        <w:rPr>
          <w:sz w:val="28"/>
          <w:szCs w:val="28"/>
        </w:rPr>
        <w:t>Южноукраїнського</w:t>
      </w:r>
      <w:proofErr w:type="spellEnd"/>
      <w:r w:rsidRPr="00AA751B">
        <w:rPr>
          <w:sz w:val="28"/>
          <w:szCs w:val="28"/>
        </w:rPr>
        <w:t xml:space="preserve"> міського центру культури та дозвілля  взяли участь у Обласному конкурсу «Різдвяне диво», один вокальний гурт та один учасник отримали гран-прі.</w:t>
      </w:r>
      <w:r w:rsidRPr="00AA751B">
        <w:rPr>
          <w:kern w:val="36"/>
          <w:sz w:val="28"/>
          <w:szCs w:val="28"/>
        </w:rPr>
        <w:t xml:space="preserve"> У Обласному вокальному конкурсі «Діапазон» - одне І місце. У </w:t>
      </w:r>
      <w:r w:rsidRPr="00AA751B">
        <w:rPr>
          <w:color w:val="050505"/>
          <w:sz w:val="28"/>
          <w:szCs w:val="28"/>
          <w:shd w:val="clear" w:color="auto" w:fill="FFFFFF"/>
        </w:rPr>
        <w:t>Обласному огляді народної творчості «Миколаївщина весняна» - одне І місце, одне ІІ місце, одна номінація «за участь».</w:t>
      </w:r>
    </w:p>
    <w:p w14:paraId="4EC772F1" w14:textId="77777777" w:rsidR="00FB53AE" w:rsidRPr="00AA751B" w:rsidRDefault="00FB53AE" w:rsidP="00FD5DFE">
      <w:pPr>
        <w:ind w:firstLine="708"/>
        <w:jc w:val="both"/>
        <w:rPr>
          <w:sz w:val="28"/>
          <w:szCs w:val="28"/>
        </w:rPr>
      </w:pPr>
      <w:r w:rsidRPr="00AA751B">
        <w:rPr>
          <w:sz w:val="28"/>
          <w:szCs w:val="28"/>
        </w:rPr>
        <w:t>Заклади культури громади (бібліотеки, музей, клубні заклади) постійно організовують і проводять майстер - класи для дітей і дорослих із залученням майстрів народного мистецтва, запрошують їх до участі у міських заходах, ярмарках.</w:t>
      </w:r>
    </w:p>
    <w:p w14:paraId="54915420" w14:textId="77777777" w:rsidR="00FB53AE" w:rsidRPr="00AA751B" w:rsidRDefault="00FB53AE" w:rsidP="00FD5DFE">
      <w:pPr>
        <w:ind w:firstLine="708"/>
        <w:jc w:val="both"/>
        <w:rPr>
          <w:sz w:val="28"/>
          <w:szCs w:val="28"/>
        </w:rPr>
      </w:pPr>
      <w:r w:rsidRPr="00AA751B">
        <w:rPr>
          <w:sz w:val="28"/>
          <w:szCs w:val="28"/>
        </w:rPr>
        <w:t>Клубні заклади постійно організовують народознавчі заходи до народних, релігійних свят у населених пунктах громади, залучають до участі жителів, аматорські творчі колективи.</w:t>
      </w:r>
    </w:p>
    <w:p w14:paraId="665541E3" w14:textId="77777777" w:rsidR="00FB53AE" w:rsidRPr="00AA751B" w:rsidRDefault="00FB53AE" w:rsidP="00FD5DFE">
      <w:pPr>
        <w:ind w:firstLine="708"/>
        <w:jc w:val="both"/>
        <w:rPr>
          <w:sz w:val="28"/>
          <w:szCs w:val="28"/>
        </w:rPr>
      </w:pPr>
      <w:r w:rsidRPr="00AA751B">
        <w:rPr>
          <w:sz w:val="28"/>
          <w:szCs w:val="28"/>
        </w:rPr>
        <w:t xml:space="preserve"> </w:t>
      </w:r>
      <w:proofErr w:type="spellStart"/>
      <w:r w:rsidRPr="00AA751B">
        <w:rPr>
          <w:sz w:val="28"/>
          <w:szCs w:val="28"/>
        </w:rPr>
        <w:t>Южноукраїнський</w:t>
      </w:r>
      <w:proofErr w:type="spellEnd"/>
      <w:r w:rsidRPr="00AA751B">
        <w:rPr>
          <w:sz w:val="28"/>
          <w:szCs w:val="28"/>
        </w:rPr>
        <w:t xml:space="preserve"> міський історичний музей активно бере участь у конкурсах і грантах, започатковує акції із оновлення території музею, оформлення нових народознавчих локацій. Ведеться робота із реконструкції сцени на Музейній площі для проведення міських свят та визначних подій громади. </w:t>
      </w:r>
    </w:p>
    <w:p w14:paraId="6FCDA1BD" w14:textId="77777777" w:rsidR="00FB53AE" w:rsidRPr="00AA751B" w:rsidRDefault="00FB53AE" w:rsidP="00FD5DFE">
      <w:pPr>
        <w:ind w:firstLine="708"/>
        <w:jc w:val="both"/>
        <w:rPr>
          <w:sz w:val="28"/>
          <w:szCs w:val="28"/>
        </w:rPr>
      </w:pPr>
      <w:r w:rsidRPr="00AA751B">
        <w:rPr>
          <w:sz w:val="28"/>
          <w:szCs w:val="28"/>
        </w:rPr>
        <w:t xml:space="preserve">Проводиться робота щодо відновлення і модернізації роботи бібліотек і клубних закладів громади, відповідно до потреб громади.  Відновлено роботу </w:t>
      </w:r>
      <w:proofErr w:type="spellStart"/>
      <w:r w:rsidRPr="00AA751B">
        <w:rPr>
          <w:sz w:val="28"/>
          <w:szCs w:val="28"/>
        </w:rPr>
        <w:t>Панкратівського</w:t>
      </w:r>
      <w:proofErr w:type="spellEnd"/>
      <w:r w:rsidRPr="00AA751B">
        <w:rPr>
          <w:sz w:val="28"/>
          <w:szCs w:val="28"/>
        </w:rPr>
        <w:t xml:space="preserve"> бібліотечного пункту.</w:t>
      </w:r>
    </w:p>
    <w:p w14:paraId="3EC2CEAA" w14:textId="77777777" w:rsidR="00FB53AE" w:rsidRPr="00AA751B" w:rsidRDefault="00FB53AE" w:rsidP="00FD5DFE">
      <w:pPr>
        <w:jc w:val="both"/>
        <w:rPr>
          <w:sz w:val="28"/>
          <w:szCs w:val="28"/>
        </w:rPr>
      </w:pPr>
      <w:r w:rsidRPr="00AA751B">
        <w:rPr>
          <w:sz w:val="28"/>
          <w:szCs w:val="28"/>
        </w:rPr>
        <w:t xml:space="preserve">  </w:t>
      </w:r>
      <w:r w:rsidRPr="00AA751B">
        <w:rPr>
          <w:sz w:val="28"/>
          <w:szCs w:val="28"/>
        </w:rPr>
        <w:tab/>
        <w:t xml:space="preserve">Іванівську бібліотеку – філію переведено у відремонтоване приміщення.   Бібліотеку забезпечено новими меблями, літературою, оргтехнікою, підключено до мережі Інтернет.  </w:t>
      </w:r>
      <w:proofErr w:type="spellStart"/>
      <w:r w:rsidRPr="00AA751B">
        <w:rPr>
          <w:sz w:val="28"/>
          <w:szCs w:val="28"/>
        </w:rPr>
        <w:t>Панкратівський</w:t>
      </w:r>
      <w:proofErr w:type="spellEnd"/>
      <w:r w:rsidRPr="00AA751B">
        <w:rPr>
          <w:sz w:val="28"/>
          <w:szCs w:val="28"/>
        </w:rPr>
        <w:t xml:space="preserve"> бібліотечний пункт працює </w:t>
      </w:r>
      <w:r w:rsidRPr="00AA751B">
        <w:rPr>
          <w:sz w:val="28"/>
          <w:szCs w:val="28"/>
        </w:rPr>
        <w:lastRenderedPageBreak/>
        <w:t>у іншому зручнішому приміщенні. Пункт вже забезпечено новою сучасною літературою, періодикою, новими стелажами, комп’ютерною та оргтехнікою.</w:t>
      </w:r>
    </w:p>
    <w:p w14:paraId="527F251A" w14:textId="77777777" w:rsidR="00FB53AE" w:rsidRPr="00AA751B" w:rsidRDefault="00FB53AE" w:rsidP="00FD5DFE">
      <w:pPr>
        <w:ind w:firstLine="708"/>
        <w:jc w:val="both"/>
        <w:rPr>
          <w:sz w:val="28"/>
          <w:szCs w:val="28"/>
        </w:rPr>
      </w:pPr>
      <w:r w:rsidRPr="00AA751B">
        <w:rPr>
          <w:sz w:val="28"/>
          <w:szCs w:val="28"/>
        </w:rPr>
        <w:t xml:space="preserve">У 2022 році до Пасхальних свят, Дня міста, Дня Державного прапору та Незалежності України для мешканців громади та її гостей були встановлені святкові фото-зони.  </w:t>
      </w:r>
    </w:p>
    <w:p w14:paraId="2018401D" w14:textId="77777777" w:rsidR="00FF23E7" w:rsidRPr="00AA751B" w:rsidRDefault="00FB53AE" w:rsidP="00FD5DFE">
      <w:pPr>
        <w:ind w:firstLine="708"/>
        <w:jc w:val="both"/>
        <w:rPr>
          <w:sz w:val="28"/>
          <w:szCs w:val="28"/>
        </w:rPr>
      </w:pPr>
      <w:r w:rsidRPr="00AA751B">
        <w:rPr>
          <w:sz w:val="28"/>
          <w:szCs w:val="28"/>
        </w:rPr>
        <w:t xml:space="preserve">Потребує уваги і питання збереження об’єктів культурної спадщини громади. </w:t>
      </w:r>
    </w:p>
    <w:p w14:paraId="2B085991" w14:textId="61D79591" w:rsidR="00FB53AE" w:rsidRPr="00AA751B" w:rsidRDefault="00FB53AE" w:rsidP="00FD5DFE">
      <w:pPr>
        <w:ind w:firstLine="708"/>
        <w:jc w:val="both"/>
        <w:rPr>
          <w:sz w:val="28"/>
          <w:szCs w:val="28"/>
        </w:rPr>
      </w:pPr>
      <w:r w:rsidRPr="00AA751B">
        <w:rPr>
          <w:sz w:val="28"/>
          <w:szCs w:val="28"/>
        </w:rPr>
        <w:t xml:space="preserve">У </w:t>
      </w:r>
      <w:r w:rsidR="00FF23E7" w:rsidRPr="00AA751B">
        <w:rPr>
          <w:sz w:val="28"/>
          <w:szCs w:val="28"/>
        </w:rPr>
        <w:t>2022 році</w:t>
      </w:r>
      <w:r w:rsidRPr="00AA751B">
        <w:rPr>
          <w:sz w:val="28"/>
          <w:szCs w:val="28"/>
        </w:rPr>
        <w:t xml:space="preserve"> проведено моніторинг та обстеження всіх таких об’єктів. Укладено охоронні договори на пам’ятки культурної спадщини, намічено заходи для їх захисту і збереження.</w:t>
      </w:r>
    </w:p>
    <w:p w14:paraId="1599E4C4" w14:textId="77777777" w:rsidR="00FF23E7" w:rsidRPr="00AA751B" w:rsidRDefault="00FB53AE" w:rsidP="00FD5DFE">
      <w:pPr>
        <w:ind w:firstLine="720"/>
        <w:jc w:val="both"/>
        <w:rPr>
          <w:sz w:val="28"/>
          <w:szCs w:val="28"/>
        </w:rPr>
      </w:pPr>
      <w:r w:rsidRPr="00AA751B">
        <w:rPr>
          <w:sz w:val="28"/>
          <w:szCs w:val="28"/>
        </w:rPr>
        <w:t>Вирішен</w:t>
      </w:r>
      <w:r w:rsidR="00FF23E7" w:rsidRPr="00AA751B">
        <w:rPr>
          <w:sz w:val="28"/>
          <w:szCs w:val="28"/>
        </w:rPr>
        <w:t>і</w:t>
      </w:r>
      <w:r w:rsidRPr="00AA751B">
        <w:rPr>
          <w:sz w:val="28"/>
          <w:szCs w:val="28"/>
        </w:rPr>
        <w:t xml:space="preserve"> питання з прийнятими у 2021 році на баланс управління молоді, спорту та культури будівлями у селах, які були або зовсім без технічної документації, або із застарілою технічною документацією. </w:t>
      </w:r>
    </w:p>
    <w:p w14:paraId="7A60C77E" w14:textId="0F283C31" w:rsidR="00FB53AE" w:rsidRPr="00AA751B" w:rsidRDefault="00FB53AE" w:rsidP="00FD5DFE">
      <w:pPr>
        <w:ind w:firstLine="720"/>
        <w:jc w:val="both"/>
        <w:rPr>
          <w:sz w:val="28"/>
          <w:szCs w:val="28"/>
        </w:rPr>
      </w:pPr>
      <w:r w:rsidRPr="00AA751B">
        <w:rPr>
          <w:sz w:val="28"/>
          <w:szCs w:val="28"/>
        </w:rPr>
        <w:t>Протягом року проведена робота з виготовлення необхідної технічної документації на нежитлові будівлі, реєстрації технічної документації в Єдиній державній електронній системі у сфері будівництва для реєстрації права власності територіальної громади на об'єкти нерухомості.</w:t>
      </w:r>
    </w:p>
    <w:p w14:paraId="6A0972F0" w14:textId="666A93DA" w:rsidR="00FF23E7" w:rsidRPr="00AA751B" w:rsidRDefault="00FB53AE" w:rsidP="00FD5DFE">
      <w:pPr>
        <w:ind w:firstLine="708"/>
        <w:jc w:val="both"/>
        <w:rPr>
          <w:sz w:val="28"/>
          <w:szCs w:val="28"/>
        </w:rPr>
      </w:pPr>
      <w:r w:rsidRPr="00AA751B">
        <w:rPr>
          <w:sz w:val="28"/>
          <w:szCs w:val="28"/>
        </w:rPr>
        <w:t xml:space="preserve">Протягом 2022 року </w:t>
      </w:r>
      <w:r w:rsidR="004B046C" w:rsidRPr="00AA751B">
        <w:rPr>
          <w:sz w:val="28"/>
          <w:szCs w:val="28"/>
        </w:rPr>
        <w:t xml:space="preserve">посилено роботу з </w:t>
      </w:r>
      <w:r w:rsidRPr="00AA751B">
        <w:rPr>
          <w:sz w:val="28"/>
          <w:szCs w:val="28"/>
        </w:rPr>
        <w:t>молод</w:t>
      </w:r>
      <w:r w:rsidR="004B046C" w:rsidRPr="00AA751B">
        <w:rPr>
          <w:sz w:val="28"/>
          <w:szCs w:val="28"/>
        </w:rPr>
        <w:t xml:space="preserve">дю, яких </w:t>
      </w:r>
      <w:r w:rsidRPr="00AA751B">
        <w:rPr>
          <w:sz w:val="28"/>
          <w:szCs w:val="28"/>
        </w:rPr>
        <w:t xml:space="preserve"> залучено до участі в культурних та спортивних заходах, </w:t>
      </w:r>
      <w:r w:rsidR="004B046C" w:rsidRPr="00AA751B">
        <w:rPr>
          <w:sz w:val="28"/>
          <w:szCs w:val="28"/>
        </w:rPr>
        <w:t xml:space="preserve">профілактично-розважальних заходах спрямованих на </w:t>
      </w:r>
      <w:r w:rsidR="004B046C" w:rsidRPr="00AA751B">
        <w:rPr>
          <w:sz w:val="28"/>
          <w:szCs w:val="28"/>
          <w:lang w:eastAsia="uk-UA"/>
        </w:rPr>
        <w:t xml:space="preserve">стимулювання творчої, пізнавальної і соціальної активності дітей та молоді;  популяризацію відчуття поваги до себе та оточуючих; формування здорового способу життя, </w:t>
      </w:r>
      <w:r w:rsidRPr="00AA751B">
        <w:rPr>
          <w:sz w:val="28"/>
          <w:szCs w:val="28"/>
        </w:rPr>
        <w:t xml:space="preserve">які проводились управлінням молоді, спорту  та культури, а також громадськими організаціями. </w:t>
      </w:r>
    </w:p>
    <w:p w14:paraId="06020F16" w14:textId="77777777" w:rsidR="00FF23E7" w:rsidRPr="00AA751B" w:rsidRDefault="00FB53AE" w:rsidP="00FD5DFE">
      <w:pPr>
        <w:ind w:firstLine="708"/>
        <w:jc w:val="both"/>
        <w:rPr>
          <w:sz w:val="28"/>
          <w:szCs w:val="28"/>
        </w:rPr>
      </w:pPr>
      <w:r w:rsidRPr="00AA751B">
        <w:rPr>
          <w:sz w:val="28"/>
          <w:szCs w:val="28"/>
        </w:rPr>
        <w:t xml:space="preserve">У 2022 році укладено договір про співпрацю управління молоді, спорту та культури з громадською організацією «Платформа Плюс», яка діє в сфері молодіжної політики. </w:t>
      </w:r>
    </w:p>
    <w:p w14:paraId="34EE8F28" w14:textId="35C5861B" w:rsidR="00FB53AE" w:rsidRPr="00AA751B" w:rsidRDefault="00FB53AE" w:rsidP="00FD5DFE">
      <w:pPr>
        <w:ind w:firstLine="708"/>
        <w:jc w:val="both"/>
        <w:rPr>
          <w:sz w:val="28"/>
          <w:szCs w:val="28"/>
        </w:rPr>
      </w:pPr>
      <w:r w:rsidRPr="00AA751B">
        <w:rPr>
          <w:sz w:val="28"/>
          <w:szCs w:val="28"/>
        </w:rPr>
        <w:t>У громаді налагоджена співпраця із спортивними громадськими організаціями, надається фінансова підтримка участі у змаганнях різного рівня. Також управління співпрацює з творчими і релігійними організаціями, сприяє проведенню культурних заходів та фестивалів.</w:t>
      </w:r>
    </w:p>
    <w:p w14:paraId="18ABFDD0" w14:textId="77777777" w:rsidR="00FB53AE" w:rsidRPr="00AA751B" w:rsidRDefault="00FB53AE" w:rsidP="00FD5DFE">
      <w:pPr>
        <w:autoSpaceDE w:val="0"/>
        <w:autoSpaceDN w:val="0"/>
        <w:adjustRightInd w:val="0"/>
        <w:ind w:firstLine="708"/>
        <w:jc w:val="both"/>
        <w:rPr>
          <w:sz w:val="28"/>
          <w:szCs w:val="28"/>
        </w:rPr>
      </w:pPr>
      <w:r w:rsidRPr="00AA751B">
        <w:rPr>
          <w:sz w:val="28"/>
          <w:szCs w:val="28"/>
        </w:rPr>
        <w:t xml:space="preserve">Створено відеоролик про монументальні об’єкти міста, який розміщено на офіційному сайті міста та на </w:t>
      </w:r>
      <w:proofErr w:type="spellStart"/>
      <w:r w:rsidRPr="00AA751B">
        <w:rPr>
          <w:sz w:val="28"/>
          <w:szCs w:val="28"/>
        </w:rPr>
        <w:t>відеохостинзі</w:t>
      </w:r>
      <w:proofErr w:type="spellEnd"/>
      <w:r w:rsidRPr="00AA751B">
        <w:rPr>
          <w:sz w:val="28"/>
          <w:szCs w:val="28"/>
        </w:rPr>
        <w:t xml:space="preserve"> </w:t>
      </w:r>
      <w:proofErr w:type="spellStart"/>
      <w:r w:rsidRPr="00AA751B">
        <w:rPr>
          <w:sz w:val="28"/>
          <w:szCs w:val="28"/>
        </w:rPr>
        <w:t>YouTube</w:t>
      </w:r>
      <w:proofErr w:type="spellEnd"/>
      <w:r w:rsidRPr="00AA751B">
        <w:rPr>
          <w:sz w:val="28"/>
          <w:szCs w:val="28"/>
        </w:rPr>
        <w:t>.</w:t>
      </w:r>
    </w:p>
    <w:p w14:paraId="1934D694" w14:textId="77777777" w:rsidR="00FB53AE" w:rsidRPr="00AA751B" w:rsidRDefault="00FB53AE" w:rsidP="00FD5DFE">
      <w:pPr>
        <w:autoSpaceDE w:val="0"/>
        <w:autoSpaceDN w:val="0"/>
        <w:adjustRightInd w:val="0"/>
        <w:ind w:firstLine="708"/>
        <w:jc w:val="both"/>
        <w:rPr>
          <w:sz w:val="28"/>
          <w:szCs w:val="28"/>
        </w:rPr>
      </w:pPr>
      <w:r w:rsidRPr="00AA751B">
        <w:rPr>
          <w:sz w:val="28"/>
          <w:szCs w:val="28"/>
        </w:rPr>
        <w:t xml:space="preserve"> Створюється </w:t>
      </w:r>
      <w:proofErr w:type="spellStart"/>
      <w:r w:rsidRPr="00AA751B">
        <w:rPr>
          <w:sz w:val="28"/>
          <w:szCs w:val="28"/>
        </w:rPr>
        <w:t>промоційна</w:t>
      </w:r>
      <w:proofErr w:type="spellEnd"/>
      <w:r w:rsidRPr="00AA751B">
        <w:rPr>
          <w:sz w:val="28"/>
          <w:szCs w:val="28"/>
        </w:rPr>
        <w:t xml:space="preserve"> та сувенірна продукція: </w:t>
      </w:r>
      <w:proofErr w:type="spellStart"/>
      <w:r w:rsidRPr="00AA751B">
        <w:rPr>
          <w:sz w:val="28"/>
          <w:szCs w:val="28"/>
        </w:rPr>
        <w:t>брелоки</w:t>
      </w:r>
      <w:proofErr w:type="spellEnd"/>
      <w:r w:rsidRPr="00AA751B">
        <w:rPr>
          <w:sz w:val="28"/>
          <w:szCs w:val="28"/>
        </w:rPr>
        <w:t xml:space="preserve">, магніти, блокноти, ручки,   інформаційні брошури, </w:t>
      </w:r>
      <w:proofErr w:type="spellStart"/>
      <w:r w:rsidRPr="00AA751B">
        <w:rPr>
          <w:sz w:val="28"/>
          <w:szCs w:val="28"/>
        </w:rPr>
        <w:t>екоторби</w:t>
      </w:r>
      <w:proofErr w:type="spellEnd"/>
      <w:r w:rsidRPr="00AA751B">
        <w:rPr>
          <w:sz w:val="28"/>
          <w:szCs w:val="28"/>
        </w:rPr>
        <w:t xml:space="preserve">, </w:t>
      </w:r>
      <w:proofErr w:type="spellStart"/>
      <w:r w:rsidRPr="00AA751B">
        <w:rPr>
          <w:sz w:val="28"/>
          <w:szCs w:val="28"/>
        </w:rPr>
        <w:t>повербанки</w:t>
      </w:r>
      <w:proofErr w:type="spellEnd"/>
      <w:r w:rsidRPr="00AA751B">
        <w:rPr>
          <w:sz w:val="28"/>
          <w:szCs w:val="28"/>
        </w:rPr>
        <w:t>, флешки, солодкі сувеніри тощо.</w:t>
      </w:r>
    </w:p>
    <w:p w14:paraId="1B18A038" w14:textId="732ED194" w:rsidR="00FB53AE" w:rsidRPr="00AA751B" w:rsidRDefault="00FB53AE" w:rsidP="00FD5DFE">
      <w:pPr>
        <w:ind w:firstLine="708"/>
        <w:jc w:val="both"/>
        <w:rPr>
          <w:sz w:val="28"/>
          <w:szCs w:val="28"/>
        </w:rPr>
      </w:pPr>
      <w:r w:rsidRPr="00AA751B">
        <w:rPr>
          <w:sz w:val="28"/>
          <w:szCs w:val="28"/>
        </w:rPr>
        <w:t xml:space="preserve">Проводиться робота із виготовлення презентаційного матеріалу про </w:t>
      </w:r>
      <w:r w:rsidR="007F6F44" w:rsidRPr="00AA751B">
        <w:rPr>
          <w:sz w:val="28"/>
          <w:szCs w:val="28"/>
        </w:rPr>
        <w:t>громаду</w:t>
      </w:r>
      <w:r w:rsidRPr="00AA751B">
        <w:rPr>
          <w:sz w:val="28"/>
          <w:szCs w:val="28"/>
        </w:rPr>
        <w:t>.</w:t>
      </w:r>
    </w:p>
    <w:p w14:paraId="688FBB21" w14:textId="2BF9F6AB" w:rsidR="00FB53AE" w:rsidRPr="00AA751B" w:rsidRDefault="00FB53AE" w:rsidP="00FD5DFE">
      <w:pPr>
        <w:ind w:firstLine="708"/>
        <w:jc w:val="both"/>
        <w:rPr>
          <w:sz w:val="28"/>
          <w:szCs w:val="28"/>
        </w:rPr>
      </w:pPr>
      <w:r w:rsidRPr="00AA751B">
        <w:rPr>
          <w:sz w:val="28"/>
          <w:szCs w:val="28"/>
        </w:rPr>
        <w:t xml:space="preserve">На виконання </w:t>
      </w:r>
      <w:r w:rsidRPr="00AA751B">
        <w:rPr>
          <w:rFonts w:eastAsia="Calibri"/>
          <w:sz w:val="28"/>
          <w:szCs w:val="28"/>
          <w:shd w:val="clear" w:color="auto" w:fill="FFFFFF"/>
        </w:rPr>
        <w:t xml:space="preserve">комплексної програми розвитку культури, фізичної культури, спорту та туризму в </w:t>
      </w:r>
      <w:proofErr w:type="spellStart"/>
      <w:r w:rsidRPr="00AA751B">
        <w:rPr>
          <w:rFonts w:eastAsia="Calibri"/>
          <w:sz w:val="28"/>
          <w:szCs w:val="28"/>
          <w:shd w:val="clear" w:color="auto" w:fill="FFFFFF"/>
        </w:rPr>
        <w:t>Южноукраїнській</w:t>
      </w:r>
      <w:proofErr w:type="spellEnd"/>
      <w:r w:rsidRPr="00AA751B">
        <w:rPr>
          <w:rFonts w:eastAsia="Calibri"/>
          <w:sz w:val="28"/>
          <w:szCs w:val="28"/>
          <w:shd w:val="clear" w:color="auto" w:fill="FFFFFF"/>
        </w:rPr>
        <w:t xml:space="preserve"> міській територіальній громаді на 2019-2024 роки</w:t>
      </w:r>
      <w:r w:rsidRPr="00AA751B">
        <w:rPr>
          <w:sz w:val="28"/>
          <w:szCs w:val="28"/>
        </w:rPr>
        <w:t xml:space="preserve"> на галузь «спорт» було виділено у 2022 році 2 млн. грн., на сприяння та відшкодування участі спортсменів у турнірах, чемпіонатах, кубках, змаганнях та у міських спортивних заходах, на придбання спортивного інвентарю для спортивних громадських організацій, нагородну атрибутику та призи.  </w:t>
      </w:r>
    </w:p>
    <w:p w14:paraId="6D0ADA72" w14:textId="0BA37BA8" w:rsidR="00FB53AE" w:rsidRPr="00AA751B" w:rsidRDefault="00FB53AE" w:rsidP="00FD5DFE">
      <w:pPr>
        <w:ind w:firstLine="708"/>
        <w:jc w:val="both"/>
        <w:rPr>
          <w:sz w:val="28"/>
          <w:szCs w:val="28"/>
        </w:rPr>
      </w:pPr>
      <w:r w:rsidRPr="00AA751B">
        <w:rPr>
          <w:sz w:val="28"/>
          <w:szCs w:val="28"/>
        </w:rPr>
        <w:t xml:space="preserve"> У місті працює Южноукраїнська дитячо-юнацька спортивна школа, в якій  діють </w:t>
      </w:r>
      <w:r w:rsidR="00525F39" w:rsidRPr="00AA751B">
        <w:rPr>
          <w:sz w:val="28"/>
          <w:szCs w:val="28"/>
        </w:rPr>
        <w:t>відділення</w:t>
      </w:r>
      <w:r w:rsidRPr="00AA751B">
        <w:rPr>
          <w:sz w:val="28"/>
          <w:szCs w:val="28"/>
        </w:rPr>
        <w:t xml:space="preserve"> плавання, настільного тенісу, футболу, дзюдо, сумо, волейболу. </w:t>
      </w:r>
    </w:p>
    <w:p w14:paraId="546B321C" w14:textId="77777777" w:rsidR="00FB53AE" w:rsidRPr="00AA751B" w:rsidRDefault="00FB53AE" w:rsidP="00FD5DFE">
      <w:pPr>
        <w:ind w:firstLine="708"/>
        <w:jc w:val="both"/>
        <w:rPr>
          <w:sz w:val="28"/>
          <w:szCs w:val="28"/>
        </w:rPr>
      </w:pPr>
      <w:r w:rsidRPr="00AA751B">
        <w:rPr>
          <w:sz w:val="28"/>
          <w:szCs w:val="28"/>
        </w:rPr>
        <w:lastRenderedPageBreak/>
        <w:t xml:space="preserve">У зв’язку з повномасштабним вторгненням 24 лютого 2022 року російською федерацією на територію України майже всі спортивні заходи були відмінені, але навіть під час військового стану в </w:t>
      </w:r>
      <w:proofErr w:type="spellStart"/>
      <w:r w:rsidRPr="00AA751B">
        <w:rPr>
          <w:sz w:val="28"/>
          <w:szCs w:val="28"/>
        </w:rPr>
        <w:t>Южноукраїнській</w:t>
      </w:r>
      <w:proofErr w:type="spellEnd"/>
      <w:r w:rsidRPr="00AA751B">
        <w:rPr>
          <w:sz w:val="28"/>
          <w:szCs w:val="28"/>
        </w:rPr>
        <w:t xml:space="preserve"> міській територіальній громаді протягом 2022 року проведені : </w:t>
      </w:r>
    </w:p>
    <w:p w14:paraId="2F6E4F30" w14:textId="77777777" w:rsidR="00FB53AE" w:rsidRPr="00AA751B" w:rsidRDefault="00FB53AE" w:rsidP="00FD5DFE">
      <w:pPr>
        <w:numPr>
          <w:ilvl w:val="0"/>
          <w:numId w:val="6"/>
        </w:numPr>
        <w:ind w:left="0" w:firstLine="1134"/>
        <w:contextualSpacing/>
        <w:jc w:val="both"/>
        <w:rPr>
          <w:sz w:val="28"/>
          <w:szCs w:val="28"/>
        </w:rPr>
      </w:pPr>
      <w:r w:rsidRPr="00AA751B">
        <w:rPr>
          <w:sz w:val="28"/>
          <w:szCs w:val="28"/>
        </w:rPr>
        <w:t xml:space="preserve">турнір з пляжного волейболу до Дня міста Южноукраїнська; </w:t>
      </w:r>
    </w:p>
    <w:p w14:paraId="35E0B74F" w14:textId="77777777" w:rsidR="00FB53AE" w:rsidRPr="00AA751B" w:rsidRDefault="00FB53AE" w:rsidP="00FD5DFE">
      <w:pPr>
        <w:numPr>
          <w:ilvl w:val="0"/>
          <w:numId w:val="6"/>
        </w:numPr>
        <w:ind w:left="0" w:firstLine="1134"/>
        <w:contextualSpacing/>
        <w:jc w:val="both"/>
        <w:rPr>
          <w:sz w:val="28"/>
          <w:szCs w:val="28"/>
        </w:rPr>
      </w:pPr>
      <w:r w:rsidRPr="00AA751B">
        <w:rPr>
          <w:sz w:val="28"/>
          <w:szCs w:val="28"/>
        </w:rPr>
        <w:t xml:space="preserve">спортивно-розважальні змагання, присвячені Дню Конституції України та Дню Молоді;  </w:t>
      </w:r>
    </w:p>
    <w:p w14:paraId="08E5277F" w14:textId="77777777" w:rsidR="00FB53AE" w:rsidRPr="00AA751B" w:rsidRDefault="00FB53AE" w:rsidP="00FD5DFE">
      <w:pPr>
        <w:numPr>
          <w:ilvl w:val="0"/>
          <w:numId w:val="6"/>
        </w:numPr>
        <w:ind w:left="0" w:firstLine="1134"/>
        <w:contextualSpacing/>
        <w:jc w:val="both"/>
        <w:rPr>
          <w:sz w:val="28"/>
          <w:szCs w:val="28"/>
        </w:rPr>
      </w:pPr>
      <w:r w:rsidRPr="00AA751B">
        <w:rPr>
          <w:sz w:val="28"/>
          <w:szCs w:val="28"/>
        </w:rPr>
        <w:t xml:space="preserve">управління спільно з громадськими організаціями проводили для дітей – переселенців та їх батьків щотижневі спортивно-розважальні змагання, організовували показові виступи наших спортсменів з карате та йоги. Всі спортивно-розважальні заходи супроводжувалися нагородженням призами та солодощами. </w:t>
      </w:r>
    </w:p>
    <w:p w14:paraId="5A28E5C9" w14:textId="77777777" w:rsidR="00FB53AE" w:rsidRPr="00AA751B" w:rsidRDefault="00FB53AE" w:rsidP="00FD5DFE">
      <w:pPr>
        <w:ind w:firstLine="708"/>
        <w:jc w:val="both"/>
        <w:rPr>
          <w:sz w:val="28"/>
          <w:szCs w:val="28"/>
        </w:rPr>
      </w:pPr>
      <w:r w:rsidRPr="00AA751B">
        <w:rPr>
          <w:sz w:val="28"/>
          <w:szCs w:val="28"/>
        </w:rPr>
        <w:t>В місті Южноукраїнську у місцях масового відпочинку для різних за віком і статтю груп населення, в тому числі для осіб з інвалідністю функціонують два майданчики зі штучним покриттям. Всі зони для оздоровчої рухової активності та відпочинку громадян діють на безоплатній основі та у вільному доступі.</w:t>
      </w:r>
    </w:p>
    <w:p w14:paraId="6E044821" w14:textId="77777777" w:rsidR="00FB53AE" w:rsidRPr="00AA751B" w:rsidRDefault="00FB53AE" w:rsidP="00FD5DFE">
      <w:pPr>
        <w:jc w:val="both"/>
        <w:rPr>
          <w:sz w:val="28"/>
          <w:szCs w:val="28"/>
        </w:rPr>
      </w:pPr>
      <w:r w:rsidRPr="00AA751B">
        <w:rPr>
          <w:sz w:val="28"/>
          <w:szCs w:val="28"/>
        </w:rPr>
        <w:tab/>
        <w:t xml:space="preserve">Для максимального залучення населення міста до занять фізичною культурою і спортом управління молоді, спорту та культури співпрацює з усіма міськими спортивними громадськими організаціями, приватними підприємцями, підприємствами та організаціями міста.   </w:t>
      </w:r>
    </w:p>
    <w:p w14:paraId="354FFA59" w14:textId="77777777" w:rsidR="00FB53AE" w:rsidRPr="00AA751B" w:rsidRDefault="00FB53AE" w:rsidP="00FD5DFE">
      <w:pPr>
        <w:ind w:firstLine="708"/>
        <w:jc w:val="both"/>
        <w:rPr>
          <w:sz w:val="28"/>
          <w:szCs w:val="28"/>
        </w:rPr>
      </w:pPr>
      <w:r w:rsidRPr="00AA751B">
        <w:rPr>
          <w:sz w:val="28"/>
          <w:szCs w:val="28"/>
        </w:rPr>
        <w:t xml:space="preserve">Одним з пріоритетних напрямків роботи управління молоді, спорту та культури Южноукраїнської міської ради, є співпраця з 24 громадськими організаціями, одна з яких молодіжна громадська організація, з усіма складені договори співпраці.   </w:t>
      </w:r>
    </w:p>
    <w:p w14:paraId="5843F296" w14:textId="77777777" w:rsidR="00FB53AE" w:rsidRPr="00AA751B" w:rsidRDefault="00FB53AE" w:rsidP="00FD5DFE">
      <w:pPr>
        <w:ind w:firstLine="708"/>
        <w:jc w:val="both"/>
        <w:rPr>
          <w:sz w:val="28"/>
          <w:szCs w:val="28"/>
        </w:rPr>
      </w:pPr>
      <w:r w:rsidRPr="00AA751B">
        <w:rPr>
          <w:rFonts w:eastAsia="Calibri"/>
          <w:sz w:val="28"/>
          <w:szCs w:val="28"/>
          <w:shd w:val="clear" w:color="auto" w:fill="FFFFFF"/>
        </w:rPr>
        <w:t xml:space="preserve">Наші спортсмени протягом 2022 року досягли неабияких результатів, а саме </w:t>
      </w:r>
      <w:r w:rsidRPr="00AA751B">
        <w:rPr>
          <w:sz w:val="28"/>
          <w:szCs w:val="28"/>
        </w:rPr>
        <w:t>вибороли 268 призових місць (сюди входять і І,ІІ,ІІІ місця).</w:t>
      </w:r>
    </w:p>
    <w:p w14:paraId="41BE3E8E" w14:textId="77777777" w:rsidR="00FB53AE" w:rsidRPr="00AA751B" w:rsidRDefault="00FB53AE" w:rsidP="00FD5DFE">
      <w:pPr>
        <w:jc w:val="both"/>
        <w:rPr>
          <w:sz w:val="28"/>
          <w:szCs w:val="28"/>
        </w:rPr>
      </w:pPr>
      <w:r w:rsidRPr="00AA751B">
        <w:rPr>
          <w:sz w:val="28"/>
          <w:szCs w:val="28"/>
        </w:rPr>
        <w:tab/>
        <w:t>Також наші спортсмени прийняли участь у :</w:t>
      </w:r>
    </w:p>
    <w:p w14:paraId="3A72B42A" w14:textId="77777777" w:rsidR="00FB53AE" w:rsidRPr="00AA751B" w:rsidRDefault="00FB53AE" w:rsidP="00FD5DFE">
      <w:pPr>
        <w:numPr>
          <w:ilvl w:val="0"/>
          <w:numId w:val="6"/>
        </w:numPr>
        <w:ind w:left="0"/>
        <w:contextualSpacing/>
        <w:jc w:val="both"/>
        <w:rPr>
          <w:rFonts w:eastAsia="Calibri"/>
          <w:sz w:val="28"/>
          <w:szCs w:val="28"/>
          <w:shd w:val="clear" w:color="auto" w:fill="FFFFFF"/>
        </w:rPr>
      </w:pPr>
      <w:r w:rsidRPr="00AA751B">
        <w:rPr>
          <w:sz w:val="28"/>
          <w:szCs w:val="28"/>
        </w:rPr>
        <w:t xml:space="preserve">Чемпіонаті Європи серед молоді та дорослих з сумо в м. </w:t>
      </w:r>
      <w:proofErr w:type="spellStart"/>
      <w:r w:rsidRPr="00AA751B">
        <w:rPr>
          <w:sz w:val="28"/>
          <w:szCs w:val="28"/>
        </w:rPr>
        <w:t>Кратошин</w:t>
      </w:r>
      <w:proofErr w:type="spellEnd"/>
      <w:r w:rsidRPr="00AA751B">
        <w:rPr>
          <w:sz w:val="28"/>
          <w:szCs w:val="28"/>
        </w:rPr>
        <w:t xml:space="preserve"> (Польща), де вибороли два  І – х місця;</w:t>
      </w:r>
    </w:p>
    <w:p w14:paraId="5D767C48" w14:textId="77777777" w:rsidR="00FB53AE" w:rsidRPr="00AA751B" w:rsidRDefault="00FB53AE" w:rsidP="00FD5DFE">
      <w:pPr>
        <w:numPr>
          <w:ilvl w:val="0"/>
          <w:numId w:val="6"/>
        </w:numPr>
        <w:ind w:left="0"/>
        <w:contextualSpacing/>
        <w:jc w:val="both"/>
        <w:rPr>
          <w:rFonts w:eastAsia="Calibri"/>
          <w:sz w:val="28"/>
          <w:szCs w:val="28"/>
          <w:shd w:val="clear" w:color="auto" w:fill="FFFFFF"/>
        </w:rPr>
      </w:pPr>
      <w:r w:rsidRPr="00AA751B">
        <w:rPr>
          <w:sz w:val="28"/>
          <w:szCs w:val="28"/>
        </w:rPr>
        <w:t xml:space="preserve">Міжнародному турнірі з сумо в м. </w:t>
      </w:r>
      <w:proofErr w:type="spellStart"/>
      <w:r w:rsidRPr="00AA751B">
        <w:rPr>
          <w:sz w:val="28"/>
          <w:szCs w:val="28"/>
        </w:rPr>
        <w:t>Ерд</w:t>
      </w:r>
      <w:proofErr w:type="spellEnd"/>
      <w:r w:rsidRPr="00AA751B">
        <w:rPr>
          <w:sz w:val="28"/>
          <w:szCs w:val="28"/>
        </w:rPr>
        <w:t xml:space="preserve"> (Угорщина), де вибороли чотири І-х місць;</w:t>
      </w:r>
    </w:p>
    <w:p w14:paraId="258ACBDF" w14:textId="77777777" w:rsidR="00FB53AE" w:rsidRPr="00AA751B" w:rsidRDefault="00FB53AE" w:rsidP="00FD5DFE">
      <w:pPr>
        <w:numPr>
          <w:ilvl w:val="0"/>
          <w:numId w:val="6"/>
        </w:numPr>
        <w:ind w:left="0"/>
        <w:contextualSpacing/>
        <w:jc w:val="both"/>
        <w:rPr>
          <w:rFonts w:eastAsia="Calibri"/>
          <w:sz w:val="28"/>
          <w:szCs w:val="28"/>
          <w:shd w:val="clear" w:color="auto" w:fill="FFFFFF"/>
        </w:rPr>
      </w:pPr>
      <w:r w:rsidRPr="00AA751B">
        <w:rPr>
          <w:sz w:val="28"/>
          <w:szCs w:val="28"/>
        </w:rPr>
        <w:t xml:space="preserve">Чемпіонаті Європи з сумо серед юніорів в місті </w:t>
      </w:r>
      <w:proofErr w:type="spellStart"/>
      <w:r w:rsidRPr="00AA751B">
        <w:rPr>
          <w:sz w:val="28"/>
          <w:szCs w:val="28"/>
        </w:rPr>
        <w:t>Раквере</w:t>
      </w:r>
      <w:proofErr w:type="spellEnd"/>
      <w:r w:rsidRPr="00AA751B">
        <w:rPr>
          <w:sz w:val="28"/>
          <w:szCs w:val="28"/>
        </w:rPr>
        <w:t xml:space="preserve"> (Естонія);</w:t>
      </w:r>
    </w:p>
    <w:p w14:paraId="58BBEB33" w14:textId="77777777" w:rsidR="00FB53AE" w:rsidRPr="00AA751B" w:rsidRDefault="00FB53AE" w:rsidP="00FD5DFE">
      <w:pPr>
        <w:numPr>
          <w:ilvl w:val="0"/>
          <w:numId w:val="6"/>
        </w:numPr>
        <w:ind w:left="0"/>
        <w:contextualSpacing/>
        <w:jc w:val="both"/>
        <w:rPr>
          <w:rFonts w:eastAsia="Calibri"/>
          <w:sz w:val="28"/>
          <w:szCs w:val="28"/>
          <w:shd w:val="clear" w:color="auto" w:fill="FFFFFF"/>
        </w:rPr>
      </w:pPr>
      <w:r w:rsidRPr="00AA751B">
        <w:rPr>
          <w:sz w:val="28"/>
          <w:szCs w:val="28"/>
        </w:rPr>
        <w:t xml:space="preserve">У Всесвітніх іграх з єдиноборств в місті Бірмінгемі (США), де наш спортсмен виборов </w:t>
      </w:r>
      <w:r w:rsidRPr="00AA751B">
        <w:rPr>
          <w:sz w:val="28"/>
          <w:szCs w:val="28"/>
          <w:lang w:val="en-US"/>
        </w:rPr>
        <w:t>V</w:t>
      </w:r>
      <w:r w:rsidRPr="00AA751B">
        <w:rPr>
          <w:sz w:val="28"/>
          <w:szCs w:val="28"/>
        </w:rPr>
        <w:t xml:space="preserve"> місце.</w:t>
      </w:r>
    </w:p>
    <w:p w14:paraId="3C3ADE6A" w14:textId="77777777" w:rsidR="00FB53AE" w:rsidRPr="00CD7F10" w:rsidRDefault="00FB53AE" w:rsidP="00FD5DFE">
      <w:pPr>
        <w:ind w:firstLine="708"/>
        <w:jc w:val="both"/>
        <w:rPr>
          <w:rFonts w:eastAsiaTheme="minorHAnsi"/>
          <w:sz w:val="28"/>
          <w:szCs w:val="28"/>
        </w:rPr>
      </w:pPr>
      <w:r w:rsidRPr="00CD7F10">
        <w:rPr>
          <w:sz w:val="28"/>
          <w:szCs w:val="28"/>
        </w:rPr>
        <w:t xml:space="preserve">З метою розвитку масового спорту та спорту ветеранів проведено 10 спортивно-масових змагань для ветеранів, в яких у приймали участь 4-х видів спорту: </w:t>
      </w:r>
      <w:proofErr w:type="spellStart"/>
      <w:r w:rsidRPr="00CD7F10">
        <w:rPr>
          <w:sz w:val="28"/>
          <w:szCs w:val="28"/>
        </w:rPr>
        <w:t>футзал</w:t>
      </w:r>
      <w:proofErr w:type="spellEnd"/>
      <w:r w:rsidRPr="00CD7F10">
        <w:rPr>
          <w:sz w:val="28"/>
          <w:szCs w:val="28"/>
        </w:rPr>
        <w:t xml:space="preserve">, шахи, </w:t>
      </w:r>
      <w:proofErr w:type="spellStart"/>
      <w:r w:rsidRPr="00CD7F10">
        <w:rPr>
          <w:sz w:val="28"/>
          <w:szCs w:val="28"/>
        </w:rPr>
        <w:t>гиревий</w:t>
      </w:r>
      <w:proofErr w:type="spellEnd"/>
      <w:r w:rsidRPr="00CD7F10">
        <w:rPr>
          <w:sz w:val="28"/>
          <w:szCs w:val="28"/>
        </w:rPr>
        <w:t xml:space="preserve"> спорт, легка атлетика. Загальна кількість ветеранів спорту – 29 осіб, з яких 29 беруть участь у спортивних змаганнях.</w:t>
      </w:r>
    </w:p>
    <w:p w14:paraId="39736F03" w14:textId="77777777" w:rsidR="00FB53AE" w:rsidRPr="00AA751B" w:rsidRDefault="00FB53AE" w:rsidP="00FD5DFE">
      <w:pPr>
        <w:ind w:firstLine="360"/>
        <w:jc w:val="both"/>
        <w:rPr>
          <w:sz w:val="28"/>
          <w:szCs w:val="28"/>
        </w:rPr>
      </w:pPr>
      <w:r w:rsidRPr="00AA751B">
        <w:rPr>
          <w:sz w:val="28"/>
          <w:szCs w:val="28"/>
        </w:rPr>
        <w:t>Ветерани в цих змаганнях здобули 4 призових місця, з яких 1 перше, 1 друге та 2 третіх.</w:t>
      </w:r>
    </w:p>
    <w:p w14:paraId="326D31BC" w14:textId="77777777" w:rsidR="00FB53AE" w:rsidRPr="00AA751B" w:rsidRDefault="00FB53AE" w:rsidP="00FD5DFE">
      <w:pPr>
        <w:shd w:val="clear" w:color="auto" w:fill="FFFFFF"/>
        <w:jc w:val="both"/>
        <w:textAlignment w:val="baseline"/>
        <w:rPr>
          <w:color w:val="565656"/>
          <w:sz w:val="28"/>
          <w:szCs w:val="28"/>
        </w:rPr>
      </w:pPr>
    </w:p>
    <w:p w14:paraId="359B53A0" w14:textId="77777777" w:rsidR="00A44998" w:rsidRPr="00AA751B" w:rsidRDefault="00A44998" w:rsidP="00FD5DFE">
      <w:pPr>
        <w:shd w:val="clear" w:color="auto" w:fill="FFFFFF"/>
        <w:jc w:val="both"/>
        <w:textAlignment w:val="baseline"/>
        <w:rPr>
          <w:color w:val="565656"/>
          <w:sz w:val="28"/>
          <w:szCs w:val="28"/>
        </w:rPr>
      </w:pPr>
      <w:r w:rsidRPr="00AA751B">
        <w:rPr>
          <w:color w:val="565656"/>
          <w:sz w:val="28"/>
          <w:szCs w:val="28"/>
          <w:bdr w:val="none" w:sz="0" w:space="0" w:color="auto" w:frame="1"/>
        </w:rPr>
        <w:t> Сфера медицини</w:t>
      </w:r>
    </w:p>
    <w:p w14:paraId="787A2176" w14:textId="77777777" w:rsidR="004B046C" w:rsidRPr="00AA751B" w:rsidRDefault="00A44998" w:rsidP="00FD5DFE">
      <w:pPr>
        <w:ind w:firstLine="709"/>
        <w:jc w:val="both"/>
        <w:rPr>
          <w:color w:val="565656"/>
          <w:sz w:val="28"/>
          <w:szCs w:val="28"/>
          <w:bdr w:val="none" w:sz="0" w:space="0" w:color="auto" w:frame="1"/>
        </w:rPr>
      </w:pPr>
      <w:r w:rsidRPr="00AA751B">
        <w:rPr>
          <w:color w:val="565656"/>
          <w:sz w:val="28"/>
          <w:szCs w:val="28"/>
          <w:bdr w:val="none" w:sz="0" w:space="0" w:color="auto" w:frame="1"/>
        </w:rPr>
        <w:t> </w:t>
      </w:r>
    </w:p>
    <w:p w14:paraId="4C490F9C" w14:textId="77777777" w:rsidR="007F6F44" w:rsidRPr="00AA751B" w:rsidRDefault="007F6F44" w:rsidP="00FD5DFE">
      <w:pPr>
        <w:tabs>
          <w:tab w:val="left" w:pos="450"/>
        </w:tabs>
        <w:ind w:firstLine="709"/>
        <w:jc w:val="both"/>
        <w:rPr>
          <w:color w:val="000000"/>
          <w:sz w:val="28"/>
          <w:szCs w:val="28"/>
        </w:rPr>
      </w:pPr>
      <w:r w:rsidRPr="00AA751B">
        <w:rPr>
          <w:rFonts w:eastAsiaTheme="minorHAnsi"/>
          <w:sz w:val="28"/>
          <w:szCs w:val="28"/>
          <w:lang w:eastAsia="en-US"/>
        </w:rPr>
        <w:t xml:space="preserve">Продовжує діяти міська комплексна програма "Охорона здоров’я в </w:t>
      </w:r>
      <w:proofErr w:type="spellStart"/>
      <w:r w:rsidRPr="00AA751B">
        <w:rPr>
          <w:rFonts w:eastAsiaTheme="minorHAnsi"/>
          <w:sz w:val="28"/>
          <w:szCs w:val="28"/>
          <w:lang w:eastAsia="en-US"/>
        </w:rPr>
        <w:t>Южноукраїнській</w:t>
      </w:r>
      <w:proofErr w:type="spellEnd"/>
      <w:r w:rsidRPr="00AA751B">
        <w:rPr>
          <w:rFonts w:eastAsiaTheme="minorHAnsi"/>
          <w:sz w:val="28"/>
          <w:szCs w:val="28"/>
          <w:lang w:eastAsia="en-US"/>
        </w:rPr>
        <w:t xml:space="preserve"> міській територіальній громаді", яка налічує 28 напрямків, в 2022 році внесені </w:t>
      </w:r>
      <w:r w:rsidRPr="00AA751B">
        <w:rPr>
          <w:color w:val="000000"/>
          <w:sz w:val="28"/>
          <w:szCs w:val="28"/>
        </w:rPr>
        <w:t>нові напрями, а саме:</w:t>
      </w:r>
    </w:p>
    <w:p w14:paraId="29E8AA84" w14:textId="77777777" w:rsidR="007F6F44" w:rsidRPr="00AA751B" w:rsidRDefault="007F6F44" w:rsidP="00FD5DFE">
      <w:pPr>
        <w:ind w:firstLine="709"/>
        <w:jc w:val="both"/>
        <w:rPr>
          <w:color w:val="000000"/>
          <w:sz w:val="28"/>
          <w:szCs w:val="28"/>
        </w:rPr>
      </w:pPr>
      <w:r w:rsidRPr="00AA751B">
        <w:rPr>
          <w:color w:val="000000"/>
          <w:sz w:val="28"/>
          <w:szCs w:val="28"/>
        </w:rPr>
        <w:t xml:space="preserve">- надання матеріальної допомоги дітям до 18 років з </w:t>
      </w:r>
      <w:proofErr w:type="spellStart"/>
      <w:r w:rsidRPr="00AA751B">
        <w:rPr>
          <w:color w:val="000000"/>
          <w:sz w:val="28"/>
          <w:szCs w:val="28"/>
        </w:rPr>
        <w:t>онкопаталогією</w:t>
      </w:r>
      <w:proofErr w:type="spellEnd"/>
      <w:r w:rsidRPr="00AA751B">
        <w:rPr>
          <w:color w:val="000000"/>
          <w:sz w:val="28"/>
          <w:szCs w:val="28"/>
        </w:rPr>
        <w:t>;</w:t>
      </w:r>
    </w:p>
    <w:p w14:paraId="5DE2516F" w14:textId="25D804E4" w:rsidR="007F6F44" w:rsidRPr="00AA751B" w:rsidRDefault="007F6F44" w:rsidP="00FD5DFE">
      <w:pPr>
        <w:ind w:firstLine="709"/>
        <w:jc w:val="both"/>
        <w:rPr>
          <w:color w:val="000000"/>
          <w:sz w:val="28"/>
          <w:szCs w:val="28"/>
        </w:rPr>
      </w:pPr>
      <w:r w:rsidRPr="00AA751B">
        <w:rPr>
          <w:color w:val="000000"/>
          <w:sz w:val="28"/>
          <w:szCs w:val="28"/>
        </w:rPr>
        <w:lastRenderedPageBreak/>
        <w:t xml:space="preserve">-медичні огляди військовозобов’язаних, резервістів (кандидати в резервісти), військовослужбовців, кандидатів у члени добровольчих формувань. </w:t>
      </w:r>
    </w:p>
    <w:p w14:paraId="4E5AF41A" w14:textId="77777777" w:rsidR="007F6F44" w:rsidRPr="00AA751B" w:rsidRDefault="007F6F44" w:rsidP="00FD5DFE">
      <w:pPr>
        <w:tabs>
          <w:tab w:val="left" w:pos="450"/>
        </w:tabs>
        <w:ind w:firstLine="709"/>
        <w:jc w:val="both"/>
        <w:rPr>
          <w:rFonts w:eastAsiaTheme="minorHAnsi"/>
          <w:sz w:val="28"/>
          <w:szCs w:val="28"/>
          <w:lang w:eastAsia="en-US"/>
        </w:rPr>
      </w:pPr>
      <w:r w:rsidRPr="00AA751B">
        <w:rPr>
          <w:rFonts w:eastAsiaTheme="minorHAnsi"/>
          <w:sz w:val="28"/>
          <w:szCs w:val="28"/>
          <w:lang w:eastAsia="en-US"/>
        </w:rPr>
        <w:t xml:space="preserve">На виконання Заходів Програми з бюджету Южноукраїнської міської територіальної громади  за 2022 профінансовано </w:t>
      </w:r>
      <w:r w:rsidRPr="00CD7F10">
        <w:rPr>
          <w:rFonts w:eastAsiaTheme="minorHAnsi"/>
          <w:color w:val="000000" w:themeColor="text1"/>
          <w:sz w:val="28"/>
          <w:szCs w:val="28"/>
          <w:lang w:eastAsia="en-US"/>
        </w:rPr>
        <w:t>9 176 912 грн</w:t>
      </w:r>
      <w:r w:rsidRPr="00CD7F10">
        <w:rPr>
          <w:rFonts w:eastAsiaTheme="minorHAnsi"/>
          <w:sz w:val="28"/>
          <w:szCs w:val="28"/>
          <w:lang w:eastAsia="en-US"/>
        </w:rPr>
        <w:t>., охоплено 1342 осіб</w:t>
      </w:r>
      <w:r w:rsidRPr="00AA751B">
        <w:rPr>
          <w:rFonts w:eastAsiaTheme="minorHAnsi"/>
          <w:sz w:val="28"/>
          <w:szCs w:val="28"/>
          <w:lang w:eastAsia="en-US"/>
        </w:rPr>
        <w:t>, що дало змогу покращити доступність та якість надання медичної допомоги, в тому числі вразливим верствам населення.</w:t>
      </w:r>
    </w:p>
    <w:p w14:paraId="12536F0D" w14:textId="77777777" w:rsidR="007F6F44" w:rsidRPr="00AA751B" w:rsidRDefault="007F6F44" w:rsidP="00FD5DFE">
      <w:pPr>
        <w:tabs>
          <w:tab w:val="left" w:pos="450"/>
        </w:tabs>
        <w:ind w:firstLine="709"/>
        <w:jc w:val="both"/>
        <w:rPr>
          <w:rFonts w:eastAsiaTheme="minorHAnsi"/>
          <w:sz w:val="28"/>
          <w:szCs w:val="28"/>
          <w:lang w:eastAsia="en-US"/>
        </w:rPr>
      </w:pPr>
      <w:r w:rsidRPr="00AA751B">
        <w:rPr>
          <w:rFonts w:eastAsiaTheme="minorHAnsi"/>
          <w:sz w:val="28"/>
          <w:szCs w:val="28"/>
          <w:lang w:eastAsia="en-US"/>
        </w:rPr>
        <w:t xml:space="preserve">Внесені зміни до програми Охорони здоров’я в частині надання можливостей ВПО користуватися гарантіями програми на рівні з мешканцями нашої громади.  </w:t>
      </w:r>
    </w:p>
    <w:p w14:paraId="349FBB84" w14:textId="6EE997E8" w:rsidR="009E1B3E" w:rsidRPr="00AA751B" w:rsidRDefault="00A44998" w:rsidP="00FD5DFE">
      <w:pPr>
        <w:tabs>
          <w:tab w:val="left" w:pos="450"/>
        </w:tabs>
        <w:ind w:firstLine="709"/>
        <w:jc w:val="both"/>
        <w:rPr>
          <w:rFonts w:eastAsiaTheme="minorHAnsi"/>
          <w:sz w:val="28"/>
          <w:szCs w:val="28"/>
          <w:lang w:eastAsia="en-US"/>
        </w:rPr>
      </w:pPr>
      <w:r w:rsidRPr="00AA751B">
        <w:rPr>
          <w:color w:val="565656"/>
          <w:sz w:val="28"/>
          <w:szCs w:val="28"/>
          <w:bdr w:val="none" w:sz="0" w:space="0" w:color="auto" w:frame="1"/>
        </w:rPr>
        <w:t xml:space="preserve"> </w:t>
      </w:r>
      <w:r w:rsidR="004B046C" w:rsidRPr="00AA751B">
        <w:rPr>
          <w:color w:val="000000"/>
          <w:sz w:val="28"/>
          <w:szCs w:val="28"/>
        </w:rPr>
        <w:t>За 2022 рік відбулось 4 засідання комісії з відбору кандидатів на навчання за кошти бюджету Южноукраїнської міської територіальної громади у вищих навчальних закладах на лікарів.</w:t>
      </w:r>
      <w:r w:rsidR="009E1B3E" w:rsidRPr="00AA751B">
        <w:rPr>
          <w:rFonts w:eastAsiaTheme="minorHAnsi"/>
          <w:sz w:val="28"/>
          <w:szCs w:val="28"/>
          <w:lang w:eastAsia="en-US"/>
        </w:rPr>
        <w:t xml:space="preserve"> Продовжено оплату навчання  трьох студентів – медиків.</w:t>
      </w:r>
    </w:p>
    <w:p w14:paraId="6E8B20BE" w14:textId="6098EC83" w:rsidR="004B046C" w:rsidRPr="00AA751B" w:rsidRDefault="004B046C" w:rsidP="00FD5DFE">
      <w:pPr>
        <w:ind w:firstLine="709"/>
        <w:jc w:val="both"/>
        <w:rPr>
          <w:color w:val="000000"/>
          <w:sz w:val="28"/>
          <w:szCs w:val="28"/>
        </w:rPr>
      </w:pPr>
      <w:r w:rsidRPr="00AA751B">
        <w:rPr>
          <w:color w:val="000000"/>
          <w:sz w:val="28"/>
          <w:szCs w:val="28"/>
        </w:rPr>
        <w:t xml:space="preserve"> В цілях залучення нових лікарів до закладів охорони здоров’я на засіданнях погоджено 2 кандидатури на навчання за кошти Южноукраїнської міської територіальної громади:</w:t>
      </w:r>
    </w:p>
    <w:p w14:paraId="6A74122E" w14:textId="77777777" w:rsidR="004B046C" w:rsidRPr="00AA751B" w:rsidRDefault="004B046C" w:rsidP="00FD5DFE">
      <w:pPr>
        <w:ind w:firstLine="709"/>
        <w:jc w:val="both"/>
        <w:rPr>
          <w:color w:val="000000"/>
          <w:sz w:val="28"/>
          <w:szCs w:val="28"/>
        </w:rPr>
      </w:pPr>
      <w:r w:rsidRPr="00AA751B">
        <w:rPr>
          <w:color w:val="000000"/>
          <w:sz w:val="28"/>
          <w:szCs w:val="28"/>
        </w:rPr>
        <w:t>1 студент – лікар первинної ланки – сімейний лікар;</w:t>
      </w:r>
    </w:p>
    <w:p w14:paraId="01EA63FA" w14:textId="323B230B" w:rsidR="004B046C" w:rsidRPr="00AA751B" w:rsidRDefault="004B046C" w:rsidP="00FD5DFE">
      <w:pPr>
        <w:ind w:firstLine="709"/>
        <w:jc w:val="both"/>
        <w:rPr>
          <w:color w:val="000000"/>
          <w:sz w:val="28"/>
          <w:szCs w:val="28"/>
        </w:rPr>
      </w:pPr>
      <w:r w:rsidRPr="00AA751B">
        <w:rPr>
          <w:color w:val="000000"/>
          <w:sz w:val="28"/>
          <w:szCs w:val="28"/>
        </w:rPr>
        <w:t>1 студент – лікар вторинної ланки.</w:t>
      </w:r>
    </w:p>
    <w:p w14:paraId="3FB68B85" w14:textId="52E03944" w:rsidR="00DD32EE" w:rsidRPr="00AA751B" w:rsidRDefault="00DD32EE" w:rsidP="00FD5DFE">
      <w:pPr>
        <w:shd w:val="clear" w:color="auto" w:fill="FFFFFF"/>
        <w:ind w:firstLine="1134"/>
        <w:jc w:val="both"/>
        <w:rPr>
          <w:color w:val="050505"/>
          <w:sz w:val="28"/>
          <w:szCs w:val="28"/>
        </w:rPr>
      </w:pPr>
      <w:r w:rsidRPr="00AA751B">
        <w:rPr>
          <w:color w:val="050505"/>
          <w:sz w:val="28"/>
          <w:szCs w:val="28"/>
        </w:rPr>
        <w:t xml:space="preserve">За 2022 рік в КНП «ЮМБЛ» </w:t>
      </w:r>
      <w:proofErr w:type="spellStart"/>
      <w:r w:rsidRPr="00AA751B">
        <w:rPr>
          <w:color w:val="050505"/>
          <w:sz w:val="28"/>
          <w:szCs w:val="28"/>
        </w:rPr>
        <w:t>працевлаштовано</w:t>
      </w:r>
      <w:proofErr w:type="spellEnd"/>
      <w:r w:rsidRPr="00AA751B">
        <w:rPr>
          <w:color w:val="050505"/>
          <w:sz w:val="28"/>
          <w:szCs w:val="28"/>
        </w:rPr>
        <w:t xml:space="preserve"> 10 молодих спеціалістів. З них з міського бюджету отримали підйомну допомогу в розмірі 100 000,00 грн.  3 лікаря, ще один спеціаліст подав заявку на отримання коштів. Службове житло отримали  6 лікарів. Також 2 медичні сестри та 4 лікарі-інтерни отримали ліжко-місце в гуртожитку. </w:t>
      </w:r>
    </w:p>
    <w:p w14:paraId="1430727F" w14:textId="30AFAD74" w:rsidR="00A92635" w:rsidRPr="00AA751B" w:rsidRDefault="00CB40C4" w:rsidP="00FD5DFE">
      <w:pPr>
        <w:ind w:firstLine="567"/>
        <w:jc w:val="both"/>
        <w:rPr>
          <w:sz w:val="28"/>
          <w:szCs w:val="28"/>
        </w:rPr>
      </w:pPr>
      <w:r w:rsidRPr="00AA751B">
        <w:rPr>
          <w:sz w:val="28"/>
          <w:szCs w:val="28"/>
        </w:rPr>
        <w:t xml:space="preserve">Зважаючи на постійне недофінансування повної потреби </w:t>
      </w:r>
      <w:r w:rsidR="00E925F1" w:rsidRPr="00AA751B">
        <w:rPr>
          <w:sz w:val="28"/>
          <w:szCs w:val="28"/>
          <w:shd w:val="clear" w:color="auto" w:fill="FFFFFF"/>
        </w:rPr>
        <w:t xml:space="preserve">КНП «Южноукраїнська міська багатопрофільна лікарня» </w:t>
      </w:r>
      <w:r w:rsidRPr="00AA751B">
        <w:rPr>
          <w:sz w:val="28"/>
          <w:szCs w:val="28"/>
        </w:rPr>
        <w:t xml:space="preserve"> державою</w:t>
      </w:r>
      <w:r w:rsidR="00E925F1" w:rsidRPr="00AA751B">
        <w:rPr>
          <w:sz w:val="28"/>
          <w:szCs w:val="28"/>
        </w:rPr>
        <w:t>,</w:t>
      </w:r>
      <w:r w:rsidRPr="00AA751B">
        <w:rPr>
          <w:sz w:val="28"/>
          <w:szCs w:val="28"/>
        </w:rPr>
        <w:t xml:space="preserve"> з  метою</w:t>
      </w:r>
      <w:r w:rsidR="00D54C5D" w:rsidRPr="00AA751B">
        <w:rPr>
          <w:sz w:val="28"/>
          <w:szCs w:val="28"/>
        </w:rPr>
        <w:t xml:space="preserve"> недопущення зменшення кількості і якості послуг, що надаються нашою лікарнею, </w:t>
      </w:r>
      <w:r w:rsidRPr="00AA751B">
        <w:rPr>
          <w:sz w:val="28"/>
          <w:szCs w:val="28"/>
        </w:rPr>
        <w:t xml:space="preserve">покращення медичного обслуговування мешканців </w:t>
      </w:r>
      <w:r w:rsidR="00D54C5D" w:rsidRPr="00AA751B">
        <w:rPr>
          <w:sz w:val="28"/>
          <w:szCs w:val="28"/>
        </w:rPr>
        <w:t>громади</w:t>
      </w:r>
      <w:r w:rsidRPr="00AA751B">
        <w:rPr>
          <w:sz w:val="28"/>
          <w:szCs w:val="28"/>
        </w:rPr>
        <w:t>, необхідністю винаходу нових ефективних шляхів та механізмів залучення фінансових ресурсів в місцеву медицину</w:t>
      </w:r>
      <w:r w:rsidR="00D54C5D" w:rsidRPr="00AA751B">
        <w:rPr>
          <w:sz w:val="28"/>
          <w:szCs w:val="28"/>
        </w:rPr>
        <w:t>,</w:t>
      </w:r>
      <w:r w:rsidR="00E925F1" w:rsidRPr="00AA751B">
        <w:rPr>
          <w:sz w:val="28"/>
          <w:szCs w:val="28"/>
        </w:rPr>
        <w:t xml:space="preserve"> </w:t>
      </w:r>
      <w:r w:rsidR="007F6F44" w:rsidRPr="00AA751B">
        <w:rPr>
          <w:sz w:val="28"/>
          <w:szCs w:val="28"/>
        </w:rPr>
        <w:t xml:space="preserve">керівництвом </w:t>
      </w:r>
      <w:r w:rsidR="00E925F1" w:rsidRPr="00AA751B">
        <w:rPr>
          <w:sz w:val="28"/>
          <w:szCs w:val="28"/>
        </w:rPr>
        <w:t>КНП «ЮМБЛ» постійно вжива</w:t>
      </w:r>
      <w:r w:rsidR="007F6F44" w:rsidRPr="00AA751B">
        <w:rPr>
          <w:sz w:val="28"/>
          <w:szCs w:val="28"/>
        </w:rPr>
        <w:t>ються</w:t>
      </w:r>
      <w:r w:rsidR="00E925F1" w:rsidRPr="00AA751B">
        <w:rPr>
          <w:sz w:val="28"/>
          <w:szCs w:val="28"/>
        </w:rPr>
        <w:t xml:space="preserve"> заход</w:t>
      </w:r>
      <w:r w:rsidR="007F6F44" w:rsidRPr="00AA751B">
        <w:rPr>
          <w:sz w:val="28"/>
          <w:szCs w:val="28"/>
        </w:rPr>
        <w:t>и</w:t>
      </w:r>
      <w:r w:rsidR="00E925F1" w:rsidRPr="00AA751B">
        <w:rPr>
          <w:sz w:val="28"/>
          <w:szCs w:val="28"/>
        </w:rPr>
        <w:t xml:space="preserve"> аби </w:t>
      </w:r>
      <w:r w:rsidRPr="00AA751B">
        <w:rPr>
          <w:sz w:val="28"/>
          <w:szCs w:val="28"/>
        </w:rPr>
        <w:t>задовольнити потреби населення в належному рівні</w:t>
      </w:r>
      <w:r w:rsidR="00E925F1" w:rsidRPr="00AA751B">
        <w:rPr>
          <w:sz w:val="28"/>
          <w:szCs w:val="28"/>
        </w:rPr>
        <w:t xml:space="preserve">, </w:t>
      </w:r>
      <w:r w:rsidRPr="00AA751B">
        <w:rPr>
          <w:sz w:val="28"/>
          <w:szCs w:val="28"/>
        </w:rPr>
        <w:t xml:space="preserve">забезпечивши медичне обслуговування належного рівня, включаючи покращення умов харчування, утримання на стаціонарі, медикаментів і навіть фахову консультаційну допомогу лікарів з інших міст, і багато ще чого. </w:t>
      </w:r>
    </w:p>
    <w:p w14:paraId="1A7A1CC6" w14:textId="77777777" w:rsidR="007F6F44" w:rsidRPr="00CD7F10" w:rsidRDefault="007F6F44" w:rsidP="00FD5DFE">
      <w:pPr>
        <w:ind w:firstLine="567"/>
        <w:jc w:val="both"/>
        <w:rPr>
          <w:b/>
          <w:bCs/>
          <w:sz w:val="28"/>
          <w:szCs w:val="28"/>
        </w:rPr>
      </w:pPr>
      <w:r w:rsidRPr="00CD7F10">
        <w:rPr>
          <w:b/>
          <w:bCs/>
          <w:sz w:val="28"/>
          <w:szCs w:val="28"/>
        </w:rPr>
        <w:t>Інформацію щодо особливостей лікування під час військово стану та мобілізаційних завдань лікарні в звіті не надаю.</w:t>
      </w:r>
    </w:p>
    <w:p w14:paraId="6F89AAAD" w14:textId="108A08A3" w:rsidR="00A92635" w:rsidRPr="00AA751B" w:rsidRDefault="00A92635" w:rsidP="00FD5DFE">
      <w:pPr>
        <w:ind w:firstLine="567"/>
        <w:jc w:val="both"/>
        <w:rPr>
          <w:sz w:val="28"/>
          <w:szCs w:val="28"/>
        </w:rPr>
      </w:pPr>
      <w:r w:rsidRPr="00AA751B">
        <w:rPr>
          <w:sz w:val="28"/>
          <w:szCs w:val="28"/>
        </w:rPr>
        <w:t xml:space="preserve">На даний час активно впроваджуються заходи, спрямовані на підвищення діагностики захворювань, відповідно – якості та ефективності лікування захворювань та зменшення тривалості перебування хворих у стаціонарних відділеннях. </w:t>
      </w:r>
    </w:p>
    <w:p w14:paraId="76F883B9" w14:textId="3680D0D0" w:rsidR="00A92635" w:rsidRPr="00AA751B" w:rsidRDefault="00A92635" w:rsidP="00FD5DFE">
      <w:pPr>
        <w:ind w:firstLine="567"/>
        <w:jc w:val="both"/>
        <w:rPr>
          <w:sz w:val="28"/>
          <w:szCs w:val="28"/>
        </w:rPr>
      </w:pPr>
      <w:r w:rsidRPr="00AA751B">
        <w:rPr>
          <w:sz w:val="28"/>
          <w:szCs w:val="28"/>
        </w:rPr>
        <w:t>Завдяки новим спеціалістам та новому обладнанню поступово розширюється спектр послуг, які надає КНП «ЮМБЛ», в тому числі з діагностики, яку раніше не було змоги проводити, підвищується рівень надання допомоги жителям Южноукраїнської МТГ та іншим мешканцям Миколаївської області, зокрема внутрішньо-переміщеним особам.</w:t>
      </w:r>
    </w:p>
    <w:p w14:paraId="3202D0E1" w14:textId="77777777" w:rsidR="00A92635" w:rsidRPr="00AA751B" w:rsidRDefault="00A92635" w:rsidP="00FD5DFE">
      <w:pPr>
        <w:ind w:firstLine="567"/>
        <w:jc w:val="both"/>
        <w:rPr>
          <w:sz w:val="28"/>
          <w:szCs w:val="28"/>
        </w:rPr>
      </w:pPr>
      <w:r w:rsidRPr="00AA751B">
        <w:rPr>
          <w:sz w:val="28"/>
          <w:szCs w:val="28"/>
        </w:rPr>
        <w:t xml:space="preserve">Основним показником діяльності медичного закладу вторинного рівня надання допомоги для Національної служби здоров’я України (НСЗУ) є </w:t>
      </w:r>
      <w:r w:rsidRPr="00AA751B">
        <w:rPr>
          <w:sz w:val="28"/>
          <w:szCs w:val="28"/>
        </w:rPr>
        <w:lastRenderedPageBreak/>
        <w:t xml:space="preserve">електронна звітність, основою якої є ведення електронних медичних записів (ЕМЗ) лікарями через медичну інформаційну систему. </w:t>
      </w:r>
    </w:p>
    <w:p w14:paraId="06933D98" w14:textId="77777777" w:rsidR="00A92635" w:rsidRPr="00AA751B" w:rsidRDefault="00A92635" w:rsidP="00FD5DFE">
      <w:pPr>
        <w:ind w:firstLine="708"/>
        <w:jc w:val="both"/>
        <w:rPr>
          <w:sz w:val="28"/>
          <w:szCs w:val="28"/>
        </w:rPr>
      </w:pPr>
      <w:r w:rsidRPr="00AA751B">
        <w:rPr>
          <w:sz w:val="28"/>
          <w:szCs w:val="28"/>
        </w:rPr>
        <w:t xml:space="preserve">Саме ЕМЗ по пакетам послуг згідно укладених договорів є підставою для оплати коштів закладу Національною службою здоров’я України та основою для розрахунку при </w:t>
      </w:r>
      <w:proofErr w:type="spellStart"/>
      <w:r w:rsidRPr="00AA751B">
        <w:rPr>
          <w:sz w:val="28"/>
          <w:szCs w:val="28"/>
        </w:rPr>
        <w:t>контрактуванні</w:t>
      </w:r>
      <w:proofErr w:type="spellEnd"/>
      <w:r w:rsidRPr="00AA751B">
        <w:rPr>
          <w:sz w:val="28"/>
          <w:szCs w:val="28"/>
        </w:rPr>
        <w:t xml:space="preserve"> і проектуванні майбутніх договорів. </w:t>
      </w:r>
    </w:p>
    <w:p w14:paraId="3B068866" w14:textId="7FD4194C" w:rsidR="00A92635" w:rsidRPr="00AA751B" w:rsidRDefault="00A92635" w:rsidP="00FD5DFE">
      <w:pPr>
        <w:ind w:firstLine="708"/>
        <w:jc w:val="both"/>
        <w:rPr>
          <w:sz w:val="28"/>
          <w:szCs w:val="28"/>
        </w:rPr>
      </w:pPr>
      <w:r w:rsidRPr="00AA751B">
        <w:rPr>
          <w:sz w:val="28"/>
          <w:szCs w:val="28"/>
        </w:rPr>
        <w:t xml:space="preserve">За 2022 рік в КНП «ЮМБЛ» було створено 185 291 електронний медичний запис по пакетах послуг. Даний показник займає 2 місце серед усіх медичних закладів в Миколаївській області. Але ми всі пам’ятаємо, що на </w:t>
      </w:r>
      <w:r w:rsidR="00AF732F" w:rsidRPr="00AA751B">
        <w:rPr>
          <w:sz w:val="28"/>
          <w:szCs w:val="28"/>
        </w:rPr>
        <w:t xml:space="preserve">в кінці 2020 та </w:t>
      </w:r>
      <w:r w:rsidRPr="00AA751B">
        <w:rPr>
          <w:sz w:val="28"/>
          <w:szCs w:val="28"/>
        </w:rPr>
        <w:t xml:space="preserve">початку  2021 року лікарня практично не працювала через медичну інформаційну систему, медичні працівники не мали відповідних навичок взагалі. </w:t>
      </w:r>
    </w:p>
    <w:p w14:paraId="1D3B850B" w14:textId="77777777" w:rsidR="00F14109" w:rsidRPr="00AA751B" w:rsidRDefault="00F14109" w:rsidP="00FD5DFE">
      <w:pPr>
        <w:tabs>
          <w:tab w:val="left" w:pos="1725"/>
        </w:tabs>
        <w:ind w:firstLine="661"/>
        <w:jc w:val="both"/>
        <w:rPr>
          <w:sz w:val="28"/>
          <w:szCs w:val="28"/>
          <w:lang w:eastAsia="ja-JP"/>
        </w:rPr>
      </w:pPr>
      <w:r w:rsidRPr="00AA751B">
        <w:rPr>
          <w:sz w:val="28"/>
          <w:szCs w:val="28"/>
        </w:rPr>
        <w:t>Кількість ЕМЗ поквартально, починаючи з 2020 року</w:t>
      </w:r>
    </w:p>
    <w:p w14:paraId="7832AF11" w14:textId="77777777" w:rsidR="00F14109" w:rsidRPr="00AA751B" w:rsidRDefault="00F14109" w:rsidP="00FD5DFE">
      <w:pPr>
        <w:ind w:firstLine="708"/>
        <w:jc w:val="both"/>
        <w:rPr>
          <w:sz w:val="28"/>
          <w:szCs w:val="28"/>
        </w:rPr>
      </w:pPr>
    </w:p>
    <w:p w14:paraId="0F478685" w14:textId="1460E42C" w:rsidR="00F14109" w:rsidRPr="00AA751B" w:rsidRDefault="00F14109" w:rsidP="00FD5DFE">
      <w:pPr>
        <w:ind w:firstLine="708"/>
        <w:jc w:val="both"/>
        <w:rPr>
          <w:sz w:val="28"/>
          <w:szCs w:val="28"/>
        </w:rPr>
      </w:pPr>
      <w:r w:rsidRPr="00AA751B">
        <w:rPr>
          <w:noProof/>
          <w:sz w:val="28"/>
          <w:szCs w:val="28"/>
          <w:lang w:eastAsia="uk-UA"/>
        </w:rPr>
        <w:drawing>
          <wp:inline distT="0" distB="0" distL="0" distR="0" wp14:anchorId="641E3796" wp14:editId="0BA63CB9">
            <wp:extent cx="5940425" cy="2846705"/>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F5BFCAC" w14:textId="77777777" w:rsidR="00F14109" w:rsidRPr="00AA751B" w:rsidRDefault="009C47C2" w:rsidP="00FD5DFE">
      <w:pPr>
        <w:tabs>
          <w:tab w:val="left" w:pos="1725"/>
        </w:tabs>
        <w:ind w:firstLine="658"/>
        <w:jc w:val="both"/>
        <w:rPr>
          <w:sz w:val="28"/>
          <w:szCs w:val="28"/>
          <w:lang w:eastAsia="ja-JP"/>
        </w:rPr>
      </w:pPr>
      <w:r w:rsidRPr="00AA751B">
        <w:rPr>
          <w:sz w:val="28"/>
          <w:szCs w:val="28"/>
          <w:highlight w:val="yellow"/>
        </w:rPr>
        <w:t xml:space="preserve"> </w:t>
      </w:r>
      <w:r w:rsidR="00F14109" w:rsidRPr="00AA751B">
        <w:rPr>
          <w:sz w:val="28"/>
          <w:szCs w:val="28"/>
        </w:rPr>
        <w:t>Окрім значного збільшення кількості внесених випадків, завдяки виправленню помилок та контролю за внесенням випадків, була проведена робота, спрямована на якість та ефективність кодування послуг (як лікарями стаціонарних відділень, так і лікарів, які ведуть амбулаторний прийом), що безпосередньо впливає на вартість одного випадку та вартість наданих послуг по пакету в цілому в електронній звітності.</w:t>
      </w:r>
    </w:p>
    <w:p w14:paraId="26F927D4" w14:textId="77777777" w:rsidR="00F14109" w:rsidRPr="00AA751B" w:rsidRDefault="00F14109" w:rsidP="00FD5DFE">
      <w:pPr>
        <w:tabs>
          <w:tab w:val="left" w:pos="1725"/>
        </w:tabs>
        <w:ind w:firstLine="658"/>
        <w:jc w:val="both"/>
        <w:rPr>
          <w:sz w:val="28"/>
          <w:szCs w:val="28"/>
        </w:rPr>
      </w:pPr>
      <w:r w:rsidRPr="00AA751B">
        <w:rPr>
          <w:sz w:val="28"/>
          <w:szCs w:val="28"/>
        </w:rPr>
        <w:t>Позитивним моментом є те, що відбувся перехід на іншу медичну інформаційну систему (МІС) протягом першого кварталу 2022 року.</w:t>
      </w:r>
    </w:p>
    <w:p w14:paraId="3F79C596" w14:textId="77777777" w:rsidR="00F14109" w:rsidRPr="00AA751B" w:rsidRDefault="00F14109" w:rsidP="00FD5DFE">
      <w:pPr>
        <w:tabs>
          <w:tab w:val="left" w:pos="1725"/>
        </w:tabs>
        <w:ind w:firstLine="658"/>
        <w:jc w:val="both"/>
        <w:rPr>
          <w:sz w:val="28"/>
          <w:szCs w:val="28"/>
        </w:rPr>
      </w:pPr>
      <w:r w:rsidRPr="00AA751B">
        <w:rPr>
          <w:sz w:val="28"/>
          <w:szCs w:val="28"/>
        </w:rPr>
        <w:t>Згідно з договором КНП «ЮМБЛ» з НСЗУ, підписаним на початку 2022 року, гранична сума оплати складала 97 305 041, 64 грн.</w:t>
      </w:r>
    </w:p>
    <w:p w14:paraId="2FD0FD22" w14:textId="6A32250E" w:rsidR="00F14109" w:rsidRPr="00AA751B" w:rsidRDefault="00F14109" w:rsidP="00FD5DFE">
      <w:pPr>
        <w:tabs>
          <w:tab w:val="left" w:pos="1725"/>
        </w:tabs>
        <w:ind w:firstLine="658"/>
        <w:jc w:val="both"/>
        <w:rPr>
          <w:sz w:val="28"/>
          <w:szCs w:val="28"/>
        </w:rPr>
      </w:pPr>
      <w:r w:rsidRPr="00AA751B">
        <w:rPr>
          <w:sz w:val="28"/>
          <w:szCs w:val="28"/>
        </w:rPr>
        <w:t>За підсумками року та підписанням двох додаткових угод (створені та підписані з обох сторін 20.12.2022 року та 24.12.2022 року), які вносять зміни до основного договору з НСЗУ починаючи від 01.10.2022 року, пов’язану з позитивною динамікою роботи КНП «ЮМБЛ», зокрема в другому півріччі, фактична оплата за рік склала 97 625 425 грн.</w:t>
      </w:r>
    </w:p>
    <w:p w14:paraId="5CC04DE4" w14:textId="77777777" w:rsidR="00F14109" w:rsidRPr="00AA751B" w:rsidRDefault="00F14109" w:rsidP="00FD5DFE">
      <w:pPr>
        <w:ind w:firstLine="567"/>
        <w:jc w:val="both"/>
        <w:rPr>
          <w:sz w:val="28"/>
          <w:szCs w:val="28"/>
          <w:lang w:eastAsia="ja-JP"/>
        </w:rPr>
      </w:pPr>
      <w:r w:rsidRPr="00AA751B">
        <w:rPr>
          <w:sz w:val="28"/>
          <w:szCs w:val="28"/>
        </w:rPr>
        <w:t xml:space="preserve">В 2022 р. дохід по підприємству склав 145 </w:t>
      </w:r>
      <w:proofErr w:type="spellStart"/>
      <w:r w:rsidRPr="00AA751B">
        <w:rPr>
          <w:sz w:val="28"/>
          <w:szCs w:val="28"/>
        </w:rPr>
        <w:t>млн.грн</w:t>
      </w:r>
      <w:proofErr w:type="spellEnd"/>
      <w:r w:rsidRPr="00AA751B">
        <w:rPr>
          <w:sz w:val="28"/>
          <w:szCs w:val="28"/>
        </w:rPr>
        <w:t xml:space="preserve">., що на 8,4 </w:t>
      </w:r>
      <w:proofErr w:type="spellStart"/>
      <w:r w:rsidRPr="00AA751B">
        <w:rPr>
          <w:sz w:val="28"/>
          <w:szCs w:val="28"/>
        </w:rPr>
        <w:t>млн.грн</w:t>
      </w:r>
      <w:proofErr w:type="spellEnd"/>
      <w:r w:rsidRPr="00AA751B">
        <w:rPr>
          <w:sz w:val="28"/>
          <w:szCs w:val="28"/>
        </w:rPr>
        <w:t xml:space="preserve">. більше ніж у 2021 році. </w:t>
      </w:r>
    </w:p>
    <w:p w14:paraId="58791E8F" w14:textId="77777777" w:rsidR="00F14109" w:rsidRPr="00AA751B" w:rsidRDefault="00F14109" w:rsidP="00FD5DFE">
      <w:pPr>
        <w:ind w:firstLine="567"/>
        <w:jc w:val="both"/>
        <w:rPr>
          <w:sz w:val="28"/>
          <w:szCs w:val="28"/>
        </w:rPr>
      </w:pPr>
      <w:r w:rsidRPr="00AA751B">
        <w:rPr>
          <w:sz w:val="28"/>
          <w:szCs w:val="28"/>
        </w:rPr>
        <w:t xml:space="preserve">В </w:t>
      </w:r>
      <w:proofErr w:type="spellStart"/>
      <w:r w:rsidRPr="00AA751B">
        <w:rPr>
          <w:sz w:val="28"/>
          <w:szCs w:val="28"/>
        </w:rPr>
        <w:t>т.ч</w:t>
      </w:r>
      <w:proofErr w:type="spellEnd"/>
      <w:r w:rsidRPr="00AA751B">
        <w:rPr>
          <w:sz w:val="28"/>
          <w:szCs w:val="28"/>
        </w:rPr>
        <w:t xml:space="preserve">. дохід від медичних послуг за пакетами медичних гарантій від НСЗУ зріс на 28,3% і склав 95,5 </w:t>
      </w:r>
      <w:proofErr w:type="spellStart"/>
      <w:r w:rsidRPr="00AA751B">
        <w:rPr>
          <w:sz w:val="28"/>
          <w:szCs w:val="28"/>
        </w:rPr>
        <w:t>млн.грн</w:t>
      </w:r>
      <w:proofErr w:type="spellEnd"/>
      <w:r w:rsidRPr="00AA751B">
        <w:rPr>
          <w:sz w:val="28"/>
          <w:szCs w:val="28"/>
        </w:rPr>
        <w:t xml:space="preserve">., що на 21,1 </w:t>
      </w:r>
      <w:proofErr w:type="spellStart"/>
      <w:r w:rsidRPr="00AA751B">
        <w:rPr>
          <w:sz w:val="28"/>
          <w:szCs w:val="28"/>
        </w:rPr>
        <w:t>млн.грн</w:t>
      </w:r>
      <w:proofErr w:type="spellEnd"/>
      <w:r w:rsidRPr="00AA751B">
        <w:rPr>
          <w:sz w:val="28"/>
          <w:szCs w:val="28"/>
        </w:rPr>
        <w:t xml:space="preserve"> більше ніж в 2021 році.;</w:t>
      </w:r>
    </w:p>
    <w:p w14:paraId="39964205" w14:textId="77777777" w:rsidR="00F14109" w:rsidRPr="00AA751B" w:rsidRDefault="00F14109" w:rsidP="00FD5DFE">
      <w:pPr>
        <w:ind w:firstLine="567"/>
        <w:jc w:val="both"/>
        <w:rPr>
          <w:sz w:val="28"/>
          <w:szCs w:val="28"/>
        </w:rPr>
      </w:pPr>
      <w:r w:rsidRPr="00AA751B">
        <w:rPr>
          <w:sz w:val="28"/>
          <w:szCs w:val="28"/>
        </w:rPr>
        <w:lastRenderedPageBreak/>
        <w:t xml:space="preserve">Цільові доходи  (а саме доходи за рахунок бюджетів усіх рівнів та благодійної допомоги) знизилися майже в два рази і становили 24,3 </w:t>
      </w:r>
      <w:proofErr w:type="spellStart"/>
      <w:r w:rsidRPr="00AA751B">
        <w:rPr>
          <w:sz w:val="28"/>
          <w:szCs w:val="28"/>
        </w:rPr>
        <w:t>млн.грн</w:t>
      </w:r>
      <w:proofErr w:type="spellEnd"/>
      <w:r w:rsidRPr="00AA751B">
        <w:rPr>
          <w:sz w:val="28"/>
          <w:szCs w:val="28"/>
        </w:rPr>
        <w:t>.</w:t>
      </w:r>
    </w:p>
    <w:p w14:paraId="546F8D23" w14:textId="77777777" w:rsidR="00F14109" w:rsidRPr="00AA751B" w:rsidRDefault="00F14109" w:rsidP="00FD5DFE">
      <w:pPr>
        <w:ind w:firstLine="567"/>
        <w:jc w:val="both"/>
        <w:rPr>
          <w:sz w:val="28"/>
          <w:szCs w:val="28"/>
        </w:rPr>
      </w:pPr>
      <w:r w:rsidRPr="00AA751B">
        <w:rPr>
          <w:sz w:val="28"/>
          <w:szCs w:val="28"/>
        </w:rPr>
        <w:t xml:space="preserve">Плата за послуги, що надаються згідно з основною діяльністю (платні послуги, плата за медичні огляди, відшкодування витрат на утримання </w:t>
      </w:r>
      <w:proofErr w:type="spellStart"/>
      <w:r w:rsidRPr="00AA751B">
        <w:rPr>
          <w:sz w:val="28"/>
          <w:szCs w:val="28"/>
        </w:rPr>
        <w:t>здоров</w:t>
      </w:r>
      <w:proofErr w:type="spellEnd"/>
      <w:r w:rsidRPr="00AA751B">
        <w:rPr>
          <w:sz w:val="28"/>
          <w:szCs w:val="28"/>
        </w:rPr>
        <w:t xml:space="preserve"> пунктів) у порівнянні з 2021 роком зросла на 64%;</w:t>
      </w:r>
    </w:p>
    <w:p w14:paraId="386B97B6" w14:textId="77777777" w:rsidR="00F14109" w:rsidRPr="00AA751B" w:rsidRDefault="00F14109" w:rsidP="00FD5DFE">
      <w:pPr>
        <w:ind w:firstLine="567"/>
        <w:jc w:val="both"/>
        <w:rPr>
          <w:sz w:val="28"/>
          <w:szCs w:val="28"/>
          <w:lang w:eastAsia="ja-JP"/>
        </w:rPr>
      </w:pPr>
      <w:r w:rsidRPr="00AA751B">
        <w:rPr>
          <w:sz w:val="28"/>
          <w:szCs w:val="28"/>
        </w:rPr>
        <w:t xml:space="preserve">Незважаючи на зростання доходів за минулий рік, вони не змогли покрити витрати по підприємству. Так, фінансовий результат за 2022 рік склав - 11 </w:t>
      </w:r>
      <w:proofErr w:type="spellStart"/>
      <w:r w:rsidRPr="00AA751B">
        <w:rPr>
          <w:sz w:val="28"/>
          <w:szCs w:val="28"/>
        </w:rPr>
        <w:t>млн.грн</w:t>
      </w:r>
      <w:proofErr w:type="spellEnd"/>
      <w:r w:rsidRPr="00AA751B">
        <w:rPr>
          <w:sz w:val="28"/>
          <w:szCs w:val="28"/>
        </w:rPr>
        <w:t>.</w:t>
      </w:r>
    </w:p>
    <w:p w14:paraId="12A805F9" w14:textId="77777777" w:rsidR="00F14109" w:rsidRPr="00AA751B" w:rsidRDefault="00F14109" w:rsidP="00FD5DFE">
      <w:pPr>
        <w:ind w:firstLine="708"/>
        <w:jc w:val="both"/>
        <w:rPr>
          <w:color w:val="FFFFFF"/>
          <w:sz w:val="28"/>
          <w:szCs w:val="28"/>
          <w:shd w:val="clear" w:color="auto" w:fill="B6D7A8"/>
        </w:rPr>
      </w:pPr>
      <w:r w:rsidRPr="00AA751B">
        <w:rPr>
          <w:sz w:val="28"/>
          <w:szCs w:val="28"/>
        </w:rPr>
        <w:t>При зростанні доходу на 6,2%, витрати  зросли на 25%.</w:t>
      </w:r>
    </w:p>
    <w:p w14:paraId="716C859C" w14:textId="60EEE25E" w:rsidR="00F14109" w:rsidRPr="00AA751B" w:rsidRDefault="00F14109" w:rsidP="00FD5DFE">
      <w:pPr>
        <w:ind w:firstLine="720"/>
        <w:jc w:val="both"/>
        <w:rPr>
          <w:sz w:val="28"/>
          <w:szCs w:val="28"/>
        </w:rPr>
      </w:pPr>
      <w:r w:rsidRPr="00AA751B">
        <w:rPr>
          <w:sz w:val="28"/>
          <w:szCs w:val="28"/>
        </w:rPr>
        <w:t xml:space="preserve">Найбільшу частку витрат складають витрати на заробітну плату. Питома вага витрат на заробітну плату разом з нарахуваннями становить 66,5%. Фонд заробітної плати зріс на 32,8% і склав 103,8 </w:t>
      </w:r>
      <w:proofErr w:type="spellStart"/>
      <w:r w:rsidRPr="00AA751B">
        <w:rPr>
          <w:sz w:val="28"/>
          <w:szCs w:val="28"/>
        </w:rPr>
        <w:t>млн.грн</w:t>
      </w:r>
      <w:proofErr w:type="spellEnd"/>
      <w:r w:rsidRPr="00AA751B">
        <w:rPr>
          <w:sz w:val="28"/>
          <w:szCs w:val="28"/>
        </w:rPr>
        <w:t xml:space="preserve">., що на 25,6 </w:t>
      </w:r>
      <w:proofErr w:type="spellStart"/>
      <w:r w:rsidRPr="00AA751B">
        <w:rPr>
          <w:sz w:val="28"/>
          <w:szCs w:val="28"/>
        </w:rPr>
        <w:t>млн.грн</w:t>
      </w:r>
      <w:proofErr w:type="spellEnd"/>
      <w:r w:rsidRPr="00AA751B">
        <w:rPr>
          <w:sz w:val="28"/>
          <w:szCs w:val="28"/>
        </w:rPr>
        <w:t xml:space="preserve">. більше ніж в 2021 році. При цьому середня заробітна плата по підприємству виросла в 1,4 рази і склала 15017,07 грн. </w:t>
      </w:r>
    </w:p>
    <w:p w14:paraId="2487DD27" w14:textId="59AE9D50" w:rsidR="009C47C2" w:rsidRPr="00AA751B" w:rsidRDefault="009C47C2" w:rsidP="00FD5DFE">
      <w:pPr>
        <w:ind w:firstLine="567"/>
        <w:jc w:val="both"/>
        <w:rPr>
          <w:color w:val="050505"/>
          <w:sz w:val="28"/>
          <w:szCs w:val="28"/>
        </w:rPr>
      </w:pPr>
      <w:r w:rsidRPr="00AA751B">
        <w:rPr>
          <w:color w:val="050505"/>
          <w:sz w:val="28"/>
          <w:szCs w:val="28"/>
        </w:rPr>
        <w:t>Починаючи з березня 2022 року була налагоджена плідна співпраця з благодійними фондами та забезпечено продуктами харчування (крупи, макаронні вироби, овочі,</w:t>
      </w:r>
      <w:r w:rsidR="007E77C3" w:rsidRPr="00AA751B">
        <w:rPr>
          <w:color w:val="050505"/>
          <w:sz w:val="28"/>
          <w:szCs w:val="28"/>
        </w:rPr>
        <w:t xml:space="preserve"> </w:t>
      </w:r>
      <w:r w:rsidRPr="00AA751B">
        <w:rPr>
          <w:color w:val="050505"/>
          <w:sz w:val="28"/>
          <w:szCs w:val="28"/>
        </w:rPr>
        <w:t xml:space="preserve">соняшникова олія, борошно, цукор, консерви, чай, м'ясо  і ін.) пацієнтів стаціонарних відділень лікарні. Протягом року надана допомога лікарні склала на загальну суму 635 438,82 грн. </w:t>
      </w:r>
    </w:p>
    <w:p w14:paraId="1AD5E78C" w14:textId="13706B84" w:rsidR="007F6F44" w:rsidRPr="00AA751B" w:rsidRDefault="007F6F44" w:rsidP="00FD5DFE">
      <w:pPr>
        <w:ind w:firstLine="567"/>
        <w:jc w:val="both"/>
        <w:rPr>
          <w:color w:val="050505"/>
          <w:sz w:val="28"/>
          <w:szCs w:val="28"/>
        </w:rPr>
      </w:pPr>
      <w:r w:rsidRPr="00AA751B">
        <w:rPr>
          <w:color w:val="050505"/>
          <w:sz w:val="28"/>
          <w:szCs w:val="28"/>
        </w:rPr>
        <w:t xml:space="preserve">Залучена велика кількість гуманітарної допомоги у вигляді медикаментів, перев’язувальних матеріалів, які використовувалися для лікування військових та мешканців нашої громади. </w:t>
      </w:r>
      <w:r w:rsidR="0012359A" w:rsidRPr="00AA751B">
        <w:rPr>
          <w:color w:val="050505"/>
          <w:sz w:val="28"/>
          <w:szCs w:val="28"/>
        </w:rPr>
        <w:t>Лікарнею ведеться чіткий облік таких надходжень.</w:t>
      </w:r>
    </w:p>
    <w:p w14:paraId="07BFF725" w14:textId="77777777" w:rsidR="009C47C2" w:rsidRPr="00AA751B" w:rsidRDefault="009C47C2" w:rsidP="00FD5DFE">
      <w:pPr>
        <w:shd w:val="clear" w:color="auto" w:fill="FFFFFF"/>
        <w:ind w:firstLine="1134"/>
        <w:jc w:val="both"/>
        <w:rPr>
          <w:color w:val="050505"/>
          <w:sz w:val="28"/>
          <w:szCs w:val="28"/>
        </w:rPr>
      </w:pPr>
      <w:r w:rsidRPr="00AA751B">
        <w:rPr>
          <w:color w:val="050505"/>
          <w:sz w:val="28"/>
          <w:szCs w:val="28"/>
        </w:rPr>
        <w:t>У 2022 році вперше за 40 років в лікарні було виконано капітальний ремонт ліфтів. З моменту введення в експлуатацію ліфтів жодного разу не проводили капітальний ремонт, що призвело до критичної ситуації стосовно їх експлуатації. Відповідно до висновків експертів, вони визнані аварійними та непридатними до використання. Наразі ліфти вже відремонтовані і введені в експлуатацію.</w:t>
      </w:r>
    </w:p>
    <w:p w14:paraId="52378BD8" w14:textId="7F80808B" w:rsidR="009C47C2" w:rsidRPr="00AA751B" w:rsidRDefault="007E77C3" w:rsidP="00FD5DFE">
      <w:pPr>
        <w:shd w:val="clear" w:color="auto" w:fill="FFFFFF"/>
        <w:ind w:firstLine="1134"/>
        <w:jc w:val="both"/>
        <w:rPr>
          <w:color w:val="050505"/>
          <w:sz w:val="28"/>
          <w:szCs w:val="28"/>
        </w:rPr>
      </w:pPr>
      <w:r w:rsidRPr="00AA751B">
        <w:rPr>
          <w:color w:val="050505"/>
          <w:sz w:val="28"/>
          <w:szCs w:val="28"/>
        </w:rPr>
        <w:t>З</w:t>
      </w:r>
      <w:r w:rsidR="009C47C2" w:rsidRPr="00AA751B">
        <w:rPr>
          <w:color w:val="050505"/>
          <w:sz w:val="28"/>
          <w:szCs w:val="28"/>
        </w:rPr>
        <w:t xml:space="preserve">аробітна плата медичних працівників лікарні </w:t>
      </w:r>
      <w:r w:rsidR="00D54C5D" w:rsidRPr="00AA751B">
        <w:rPr>
          <w:color w:val="050505"/>
          <w:sz w:val="28"/>
          <w:szCs w:val="28"/>
        </w:rPr>
        <w:t xml:space="preserve">в 2022 році </w:t>
      </w:r>
      <w:r w:rsidR="009C47C2" w:rsidRPr="00AA751B">
        <w:rPr>
          <w:color w:val="050505"/>
          <w:sz w:val="28"/>
          <w:szCs w:val="28"/>
        </w:rPr>
        <w:t>не зменшу</w:t>
      </w:r>
      <w:r w:rsidR="00D54C5D" w:rsidRPr="00AA751B">
        <w:rPr>
          <w:color w:val="050505"/>
          <w:sz w:val="28"/>
          <w:szCs w:val="28"/>
        </w:rPr>
        <w:t>валася</w:t>
      </w:r>
      <w:r w:rsidRPr="00AA751B">
        <w:rPr>
          <w:color w:val="050505"/>
          <w:sz w:val="28"/>
          <w:szCs w:val="28"/>
        </w:rPr>
        <w:t xml:space="preserve"> під час військового стану</w:t>
      </w:r>
      <w:r w:rsidR="009C47C2" w:rsidRPr="00AA751B">
        <w:rPr>
          <w:color w:val="050505"/>
          <w:sz w:val="28"/>
          <w:szCs w:val="28"/>
        </w:rPr>
        <w:t>, а зберіга</w:t>
      </w:r>
      <w:r w:rsidR="00D54C5D" w:rsidRPr="00AA751B">
        <w:rPr>
          <w:color w:val="050505"/>
          <w:sz w:val="28"/>
          <w:szCs w:val="28"/>
        </w:rPr>
        <w:t>лася</w:t>
      </w:r>
      <w:r w:rsidR="009C47C2" w:rsidRPr="00AA751B">
        <w:rPr>
          <w:color w:val="050505"/>
          <w:sz w:val="28"/>
          <w:szCs w:val="28"/>
        </w:rPr>
        <w:t xml:space="preserve"> на тому ж рівні</w:t>
      </w:r>
      <w:r w:rsidR="00D54C5D" w:rsidRPr="00AA751B">
        <w:rPr>
          <w:color w:val="050505"/>
          <w:sz w:val="28"/>
          <w:szCs w:val="28"/>
        </w:rPr>
        <w:t>.</w:t>
      </w:r>
    </w:p>
    <w:p w14:paraId="01CAE491" w14:textId="77777777" w:rsidR="00AF732F" w:rsidRPr="00AA751B" w:rsidRDefault="009C47C2" w:rsidP="00FD5DFE">
      <w:pPr>
        <w:shd w:val="clear" w:color="auto" w:fill="FFFFFF"/>
        <w:ind w:firstLine="1134"/>
        <w:jc w:val="both"/>
        <w:rPr>
          <w:color w:val="050505"/>
          <w:sz w:val="28"/>
          <w:szCs w:val="28"/>
        </w:rPr>
      </w:pPr>
      <w:r w:rsidRPr="00AA751B">
        <w:rPr>
          <w:color w:val="050505"/>
          <w:sz w:val="28"/>
          <w:szCs w:val="28"/>
        </w:rPr>
        <w:t>Завершено ремонтні роботи зі встановлення рецепції. Метою діяльності рецепції є організація роботи усіх підрозділів лікарні, спрямована на максимальне задоволення відвідувачів від звернення до консультативної поліклініки, забезпечення інформацією  стосовно організації надання медичних послуг, контроль направлення пацієнтів до лікарських кабінетів з регулюванням потоку відвідувачів.</w:t>
      </w:r>
    </w:p>
    <w:p w14:paraId="21FB2A38" w14:textId="373C406C" w:rsidR="00AF732F" w:rsidRPr="00AA751B" w:rsidRDefault="00AF732F" w:rsidP="00FD5DFE">
      <w:pPr>
        <w:shd w:val="clear" w:color="auto" w:fill="FFFFFF"/>
        <w:ind w:firstLine="1134"/>
        <w:jc w:val="both"/>
        <w:rPr>
          <w:color w:val="050505"/>
          <w:sz w:val="28"/>
          <w:szCs w:val="28"/>
        </w:rPr>
      </w:pPr>
      <w:r w:rsidRPr="00AA751B">
        <w:rPr>
          <w:sz w:val="28"/>
          <w:szCs w:val="28"/>
        </w:rPr>
        <w:t>В 2022 році КНП «ЮМБЛ» спільно з Чорноморським університетом</w:t>
      </w:r>
      <w:r w:rsidR="0012359A" w:rsidRPr="00AA751B">
        <w:rPr>
          <w:sz w:val="28"/>
          <w:szCs w:val="28"/>
        </w:rPr>
        <w:t xml:space="preserve"> </w:t>
      </w:r>
      <w:proofErr w:type="spellStart"/>
      <w:r w:rsidR="0012359A" w:rsidRPr="00AA751B">
        <w:rPr>
          <w:sz w:val="28"/>
          <w:szCs w:val="28"/>
        </w:rPr>
        <w:t>ім.Петра</w:t>
      </w:r>
      <w:proofErr w:type="spellEnd"/>
      <w:r w:rsidR="0012359A" w:rsidRPr="00AA751B">
        <w:rPr>
          <w:sz w:val="28"/>
          <w:szCs w:val="28"/>
        </w:rPr>
        <w:t xml:space="preserve"> Могили </w:t>
      </w:r>
      <w:r w:rsidRPr="00AA751B">
        <w:rPr>
          <w:sz w:val="28"/>
          <w:szCs w:val="28"/>
        </w:rPr>
        <w:t xml:space="preserve"> ведеться робота для організації на базі лікарні навчання студентів коледжу за медичними професіями.</w:t>
      </w:r>
    </w:p>
    <w:p w14:paraId="275B5BA7" w14:textId="77777777" w:rsidR="00D54C5D" w:rsidRPr="00AA751B" w:rsidRDefault="00D54C5D" w:rsidP="00FD5DFE">
      <w:pPr>
        <w:ind w:firstLine="851"/>
        <w:jc w:val="both"/>
        <w:rPr>
          <w:sz w:val="28"/>
          <w:szCs w:val="28"/>
          <w:lang w:eastAsia="ja-JP"/>
        </w:rPr>
      </w:pPr>
      <w:r w:rsidRPr="00AA751B">
        <w:rPr>
          <w:sz w:val="28"/>
          <w:szCs w:val="28"/>
        </w:rPr>
        <w:t>У 2022 році було закуплено нове обладнання, а саме:</w:t>
      </w:r>
    </w:p>
    <w:p w14:paraId="76D7DBDF" w14:textId="77777777" w:rsidR="00D54C5D" w:rsidRPr="00AA751B" w:rsidRDefault="00D54C5D" w:rsidP="00FD5DFE">
      <w:pPr>
        <w:numPr>
          <w:ilvl w:val="0"/>
          <w:numId w:val="27"/>
        </w:numPr>
        <w:ind w:left="0" w:firstLine="851"/>
        <w:jc w:val="both"/>
        <w:rPr>
          <w:color w:val="000000"/>
          <w:sz w:val="28"/>
          <w:szCs w:val="28"/>
        </w:rPr>
      </w:pPr>
      <w:r w:rsidRPr="00AA751B">
        <w:rPr>
          <w:color w:val="000000"/>
          <w:sz w:val="28"/>
          <w:szCs w:val="28"/>
        </w:rPr>
        <w:t xml:space="preserve">Мобільна рентгенівська </w:t>
      </w:r>
      <w:proofErr w:type="spellStart"/>
      <w:r w:rsidRPr="00AA751B">
        <w:rPr>
          <w:color w:val="000000"/>
          <w:sz w:val="28"/>
          <w:szCs w:val="28"/>
        </w:rPr>
        <w:t>ангіографічна</w:t>
      </w:r>
      <w:proofErr w:type="spellEnd"/>
      <w:r w:rsidRPr="00AA751B">
        <w:rPr>
          <w:color w:val="000000"/>
          <w:sz w:val="28"/>
          <w:szCs w:val="28"/>
        </w:rPr>
        <w:t xml:space="preserve"> система С-дуга  в комплекті з рентген-прозорим столом;</w:t>
      </w:r>
    </w:p>
    <w:p w14:paraId="521B01C8" w14:textId="77777777" w:rsidR="00D54C5D" w:rsidRPr="00AA751B" w:rsidRDefault="00D54C5D" w:rsidP="00FD5DFE">
      <w:pPr>
        <w:numPr>
          <w:ilvl w:val="0"/>
          <w:numId w:val="27"/>
        </w:numPr>
        <w:ind w:left="0" w:firstLine="851"/>
        <w:jc w:val="both"/>
        <w:rPr>
          <w:color w:val="000000"/>
          <w:sz w:val="28"/>
          <w:szCs w:val="28"/>
        </w:rPr>
      </w:pPr>
      <w:r w:rsidRPr="00AA751B">
        <w:rPr>
          <w:color w:val="000000"/>
          <w:sz w:val="28"/>
          <w:szCs w:val="28"/>
        </w:rPr>
        <w:t xml:space="preserve">Лазер </w:t>
      </w:r>
      <w:proofErr w:type="spellStart"/>
      <w:r w:rsidRPr="00AA751B">
        <w:rPr>
          <w:color w:val="000000"/>
          <w:sz w:val="28"/>
          <w:szCs w:val="28"/>
        </w:rPr>
        <w:t>гольмієвий</w:t>
      </w:r>
      <w:proofErr w:type="spellEnd"/>
      <w:r w:rsidRPr="00AA751B">
        <w:rPr>
          <w:color w:val="000000"/>
          <w:sz w:val="28"/>
          <w:szCs w:val="28"/>
        </w:rPr>
        <w:t xml:space="preserve"> хірургічний  </w:t>
      </w:r>
      <w:proofErr w:type="spellStart"/>
      <w:r w:rsidRPr="00AA751B">
        <w:rPr>
          <w:color w:val="000000"/>
          <w:sz w:val="28"/>
          <w:szCs w:val="28"/>
        </w:rPr>
        <w:t>MultiPulse</w:t>
      </w:r>
      <w:proofErr w:type="spellEnd"/>
      <w:r w:rsidRPr="00AA751B">
        <w:rPr>
          <w:color w:val="000000"/>
          <w:sz w:val="28"/>
          <w:szCs w:val="28"/>
        </w:rPr>
        <w:t xml:space="preserve"> </w:t>
      </w:r>
      <w:proofErr w:type="spellStart"/>
      <w:r w:rsidRPr="00AA751B">
        <w:rPr>
          <w:color w:val="000000"/>
          <w:sz w:val="28"/>
          <w:szCs w:val="28"/>
        </w:rPr>
        <w:t>Ho</w:t>
      </w:r>
      <w:proofErr w:type="spellEnd"/>
      <w:r w:rsidRPr="00AA751B">
        <w:rPr>
          <w:color w:val="000000"/>
          <w:sz w:val="28"/>
          <w:szCs w:val="28"/>
        </w:rPr>
        <w:t xml:space="preserve"> і відповідне устаткування до нього з комплектом витратних матеріалів;</w:t>
      </w:r>
    </w:p>
    <w:p w14:paraId="71203496" w14:textId="77777777" w:rsidR="00D54C5D" w:rsidRPr="00AA751B" w:rsidRDefault="00D54C5D" w:rsidP="00FD5DFE">
      <w:pPr>
        <w:numPr>
          <w:ilvl w:val="0"/>
          <w:numId w:val="27"/>
        </w:numPr>
        <w:ind w:left="0" w:firstLine="851"/>
        <w:jc w:val="both"/>
        <w:rPr>
          <w:color w:val="000000"/>
          <w:sz w:val="28"/>
          <w:szCs w:val="28"/>
        </w:rPr>
      </w:pPr>
      <w:r w:rsidRPr="00AA751B">
        <w:rPr>
          <w:color w:val="000000"/>
          <w:sz w:val="28"/>
          <w:szCs w:val="28"/>
        </w:rPr>
        <w:t xml:space="preserve">Біполярний </w:t>
      </w:r>
      <w:proofErr w:type="spellStart"/>
      <w:r w:rsidRPr="00AA751B">
        <w:rPr>
          <w:color w:val="000000"/>
          <w:sz w:val="28"/>
          <w:szCs w:val="28"/>
        </w:rPr>
        <w:t>резектоскоп</w:t>
      </w:r>
      <w:proofErr w:type="spellEnd"/>
      <w:r w:rsidRPr="00AA751B">
        <w:rPr>
          <w:color w:val="000000"/>
          <w:sz w:val="28"/>
          <w:szCs w:val="28"/>
        </w:rPr>
        <w:t xml:space="preserve"> </w:t>
      </w:r>
      <w:proofErr w:type="spellStart"/>
      <w:r w:rsidRPr="00AA751B">
        <w:rPr>
          <w:color w:val="000000"/>
          <w:sz w:val="28"/>
          <w:szCs w:val="28"/>
        </w:rPr>
        <w:t>Fiegert</w:t>
      </w:r>
      <w:proofErr w:type="spellEnd"/>
      <w:r w:rsidRPr="00AA751B">
        <w:rPr>
          <w:color w:val="000000"/>
          <w:sz w:val="28"/>
          <w:szCs w:val="28"/>
        </w:rPr>
        <w:t xml:space="preserve"> 26Fr в комплекті (цисто/гістероскоп);</w:t>
      </w:r>
    </w:p>
    <w:p w14:paraId="7B8E6403" w14:textId="77777777" w:rsidR="00D54C5D" w:rsidRPr="00AA751B" w:rsidRDefault="00D54C5D" w:rsidP="00FD5DFE">
      <w:pPr>
        <w:numPr>
          <w:ilvl w:val="0"/>
          <w:numId w:val="27"/>
        </w:numPr>
        <w:ind w:left="0" w:firstLine="851"/>
        <w:jc w:val="both"/>
        <w:rPr>
          <w:color w:val="000000"/>
          <w:sz w:val="28"/>
          <w:szCs w:val="28"/>
        </w:rPr>
      </w:pPr>
      <w:proofErr w:type="spellStart"/>
      <w:r w:rsidRPr="00AA751B">
        <w:rPr>
          <w:color w:val="000000"/>
          <w:sz w:val="28"/>
          <w:szCs w:val="28"/>
        </w:rPr>
        <w:lastRenderedPageBreak/>
        <w:t>Нефроскоп</w:t>
      </w:r>
      <w:proofErr w:type="spellEnd"/>
      <w:r w:rsidRPr="00AA751B">
        <w:rPr>
          <w:color w:val="000000"/>
          <w:sz w:val="28"/>
          <w:szCs w:val="28"/>
        </w:rPr>
        <w:t xml:space="preserve"> </w:t>
      </w:r>
      <w:proofErr w:type="spellStart"/>
      <w:r w:rsidRPr="00AA751B">
        <w:rPr>
          <w:color w:val="000000"/>
          <w:sz w:val="28"/>
          <w:szCs w:val="28"/>
        </w:rPr>
        <w:t>Fiegert</w:t>
      </w:r>
      <w:proofErr w:type="spellEnd"/>
      <w:r w:rsidRPr="00AA751B">
        <w:rPr>
          <w:color w:val="000000"/>
          <w:sz w:val="28"/>
          <w:szCs w:val="28"/>
        </w:rPr>
        <w:t xml:space="preserve"> в комплекті;</w:t>
      </w:r>
    </w:p>
    <w:p w14:paraId="209FBB4E" w14:textId="77777777" w:rsidR="00D54C5D" w:rsidRPr="00AA751B" w:rsidRDefault="00D54C5D" w:rsidP="00FD5DFE">
      <w:pPr>
        <w:numPr>
          <w:ilvl w:val="0"/>
          <w:numId w:val="27"/>
        </w:numPr>
        <w:ind w:left="0" w:firstLine="851"/>
        <w:jc w:val="both"/>
        <w:rPr>
          <w:color w:val="000000"/>
          <w:sz w:val="28"/>
          <w:szCs w:val="28"/>
        </w:rPr>
      </w:pPr>
      <w:r w:rsidRPr="00AA751B">
        <w:rPr>
          <w:color w:val="000000"/>
          <w:sz w:val="28"/>
          <w:szCs w:val="28"/>
        </w:rPr>
        <w:t xml:space="preserve">Автоматичний </w:t>
      </w:r>
      <w:proofErr w:type="spellStart"/>
      <w:r w:rsidRPr="00AA751B">
        <w:rPr>
          <w:color w:val="000000"/>
          <w:sz w:val="28"/>
          <w:szCs w:val="28"/>
        </w:rPr>
        <w:t>імунохемілюмінесцентний</w:t>
      </w:r>
      <w:proofErr w:type="spellEnd"/>
      <w:r w:rsidRPr="00AA751B">
        <w:rPr>
          <w:color w:val="000000"/>
          <w:sz w:val="28"/>
          <w:szCs w:val="28"/>
        </w:rPr>
        <w:t xml:space="preserve"> аналізатор;</w:t>
      </w:r>
    </w:p>
    <w:p w14:paraId="2AE16EB0" w14:textId="77777777" w:rsidR="00D54C5D" w:rsidRPr="00AA751B" w:rsidRDefault="00D54C5D" w:rsidP="00FD5DFE">
      <w:pPr>
        <w:numPr>
          <w:ilvl w:val="0"/>
          <w:numId w:val="27"/>
        </w:numPr>
        <w:ind w:left="0" w:firstLine="851"/>
        <w:jc w:val="both"/>
        <w:rPr>
          <w:color w:val="000000"/>
          <w:sz w:val="28"/>
          <w:szCs w:val="28"/>
        </w:rPr>
      </w:pPr>
      <w:r w:rsidRPr="00AA751B">
        <w:rPr>
          <w:color w:val="000000"/>
          <w:sz w:val="28"/>
          <w:szCs w:val="28"/>
        </w:rPr>
        <w:t xml:space="preserve">Портативний ультразвуковий апарат експертного класу ESAOTE </w:t>
      </w:r>
      <w:proofErr w:type="spellStart"/>
      <w:r w:rsidRPr="00AA751B">
        <w:rPr>
          <w:color w:val="000000"/>
          <w:sz w:val="28"/>
          <w:szCs w:val="28"/>
        </w:rPr>
        <w:t>MyLab</w:t>
      </w:r>
      <w:proofErr w:type="spellEnd"/>
      <w:r w:rsidRPr="00AA751B">
        <w:rPr>
          <w:color w:val="000000"/>
          <w:sz w:val="28"/>
          <w:szCs w:val="28"/>
        </w:rPr>
        <w:t xml:space="preserve"> OMEGA в комплекті з фазовим та </w:t>
      </w:r>
      <w:proofErr w:type="spellStart"/>
      <w:r w:rsidRPr="00AA751B">
        <w:rPr>
          <w:color w:val="000000"/>
          <w:sz w:val="28"/>
          <w:szCs w:val="28"/>
        </w:rPr>
        <w:t>конвексним</w:t>
      </w:r>
      <w:proofErr w:type="spellEnd"/>
      <w:r w:rsidRPr="00AA751B">
        <w:rPr>
          <w:color w:val="000000"/>
          <w:sz w:val="28"/>
          <w:szCs w:val="28"/>
        </w:rPr>
        <w:t xml:space="preserve"> датчиками та повним набором ліцензій для забезпечення високоякісного обстеження.</w:t>
      </w:r>
    </w:p>
    <w:p w14:paraId="25601721" w14:textId="54D79C4A" w:rsidR="00D54C5D" w:rsidRPr="00AA751B" w:rsidRDefault="00D54C5D" w:rsidP="00FD5DFE">
      <w:pPr>
        <w:ind w:firstLine="851"/>
        <w:jc w:val="both"/>
        <w:rPr>
          <w:sz w:val="28"/>
          <w:szCs w:val="28"/>
        </w:rPr>
      </w:pPr>
      <w:r w:rsidRPr="00AA751B">
        <w:rPr>
          <w:sz w:val="28"/>
          <w:szCs w:val="28"/>
        </w:rPr>
        <w:t>Завдяки новому обладнанню значно</w:t>
      </w:r>
      <w:r w:rsidR="00B67282" w:rsidRPr="00AA751B">
        <w:rPr>
          <w:sz w:val="28"/>
          <w:szCs w:val="28"/>
        </w:rPr>
        <w:t>:</w:t>
      </w:r>
    </w:p>
    <w:p w14:paraId="72640183" w14:textId="77777777" w:rsidR="00D54C5D" w:rsidRPr="00AA751B" w:rsidRDefault="00D54C5D" w:rsidP="00FD5DFE">
      <w:pPr>
        <w:numPr>
          <w:ilvl w:val="0"/>
          <w:numId w:val="28"/>
        </w:numPr>
        <w:ind w:left="0" w:firstLine="851"/>
        <w:jc w:val="both"/>
        <w:rPr>
          <w:color w:val="000000"/>
          <w:sz w:val="28"/>
          <w:szCs w:val="28"/>
        </w:rPr>
      </w:pPr>
      <w:r w:rsidRPr="00AA751B">
        <w:rPr>
          <w:color w:val="000000"/>
          <w:sz w:val="28"/>
          <w:szCs w:val="28"/>
        </w:rPr>
        <w:t xml:space="preserve">збільшено якість надання допомоги населенню за спеціальністю «Урологія» з можливістю літотрипсії (на даний момент можливо лише у </w:t>
      </w:r>
      <w:proofErr w:type="spellStart"/>
      <w:r w:rsidRPr="00AA751B">
        <w:rPr>
          <w:color w:val="000000"/>
          <w:sz w:val="28"/>
          <w:szCs w:val="28"/>
        </w:rPr>
        <w:t>м.Миколаєві</w:t>
      </w:r>
      <w:proofErr w:type="spellEnd"/>
      <w:r w:rsidRPr="00AA751B">
        <w:rPr>
          <w:color w:val="000000"/>
          <w:sz w:val="28"/>
          <w:szCs w:val="28"/>
        </w:rPr>
        <w:t>);</w:t>
      </w:r>
    </w:p>
    <w:p w14:paraId="019AE519" w14:textId="77777777" w:rsidR="00D54C5D" w:rsidRPr="00AA751B" w:rsidRDefault="00D54C5D" w:rsidP="00FD5DFE">
      <w:pPr>
        <w:numPr>
          <w:ilvl w:val="0"/>
          <w:numId w:val="28"/>
        </w:numPr>
        <w:ind w:left="0" w:firstLine="851"/>
        <w:jc w:val="both"/>
        <w:rPr>
          <w:color w:val="000000"/>
          <w:sz w:val="28"/>
          <w:szCs w:val="28"/>
        </w:rPr>
      </w:pPr>
      <w:r w:rsidRPr="00AA751B">
        <w:rPr>
          <w:color w:val="000000"/>
          <w:sz w:val="28"/>
          <w:szCs w:val="28"/>
        </w:rPr>
        <w:t xml:space="preserve">підвищено якість та швидкість виконання оперативних </w:t>
      </w:r>
      <w:proofErr w:type="spellStart"/>
      <w:r w:rsidRPr="00AA751B">
        <w:rPr>
          <w:color w:val="000000"/>
          <w:sz w:val="28"/>
          <w:szCs w:val="28"/>
        </w:rPr>
        <w:t>втручань</w:t>
      </w:r>
      <w:proofErr w:type="spellEnd"/>
      <w:r w:rsidRPr="00AA751B">
        <w:rPr>
          <w:color w:val="000000"/>
          <w:sz w:val="28"/>
          <w:szCs w:val="28"/>
        </w:rPr>
        <w:t xml:space="preserve">, що потребують </w:t>
      </w:r>
      <w:proofErr w:type="spellStart"/>
      <w:r w:rsidRPr="00AA751B">
        <w:rPr>
          <w:color w:val="000000"/>
          <w:sz w:val="28"/>
          <w:szCs w:val="28"/>
        </w:rPr>
        <w:t>інтраопераційного</w:t>
      </w:r>
      <w:proofErr w:type="spellEnd"/>
      <w:r w:rsidRPr="00AA751B">
        <w:rPr>
          <w:color w:val="000000"/>
          <w:sz w:val="28"/>
          <w:szCs w:val="28"/>
        </w:rPr>
        <w:t xml:space="preserve"> рентген-контролю (в </w:t>
      </w:r>
      <w:proofErr w:type="spellStart"/>
      <w:r w:rsidRPr="00AA751B">
        <w:rPr>
          <w:color w:val="000000"/>
          <w:sz w:val="28"/>
          <w:szCs w:val="28"/>
        </w:rPr>
        <w:t>т.ч</w:t>
      </w:r>
      <w:proofErr w:type="spellEnd"/>
      <w:r w:rsidRPr="00AA751B">
        <w:rPr>
          <w:color w:val="000000"/>
          <w:sz w:val="28"/>
          <w:szCs w:val="28"/>
        </w:rPr>
        <w:t xml:space="preserve">. можливо виконувати </w:t>
      </w:r>
      <w:proofErr w:type="spellStart"/>
      <w:r w:rsidRPr="00AA751B">
        <w:rPr>
          <w:color w:val="000000"/>
          <w:sz w:val="28"/>
          <w:szCs w:val="28"/>
        </w:rPr>
        <w:t>ендоваскулярні</w:t>
      </w:r>
      <w:proofErr w:type="spellEnd"/>
      <w:r w:rsidRPr="00AA751B">
        <w:rPr>
          <w:color w:val="000000"/>
          <w:sz w:val="28"/>
          <w:szCs w:val="28"/>
        </w:rPr>
        <w:t xml:space="preserve"> втручання після залучення відповідних спеціалістів);</w:t>
      </w:r>
    </w:p>
    <w:p w14:paraId="2E538FC7" w14:textId="77777777" w:rsidR="00D54C5D" w:rsidRPr="00AA751B" w:rsidRDefault="00D54C5D" w:rsidP="00FD5DFE">
      <w:pPr>
        <w:numPr>
          <w:ilvl w:val="0"/>
          <w:numId w:val="28"/>
        </w:numPr>
        <w:ind w:left="0" w:firstLine="851"/>
        <w:jc w:val="both"/>
        <w:rPr>
          <w:color w:val="000000"/>
          <w:sz w:val="28"/>
          <w:szCs w:val="28"/>
        </w:rPr>
      </w:pPr>
      <w:r w:rsidRPr="00AA751B">
        <w:rPr>
          <w:color w:val="000000"/>
          <w:sz w:val="28"/>
          <w:szCs w:val="28"/>
        </w:rPr>
        <w:t>розширено спектр виконання лабораторних досліджень;</w:t>
      </w:r>
    </w:p>
    <w:p w14:paraId="56BF98C3" w14:textId="77777777" w:rsidR="00D54C5D" w:rsidRPr="00AA751B" w:rsidRDefault="00D54C5D" w:rsidP="00FD5DFE">
      <w:pPr>
        <w:numPr>
          <w:ilvl w:val="0"/>
          <w:numId w:val="28"/>
        </w:numPr>
        <w:ind w:left="0" w:firstLine="851"/>
        <w:jc w:val="both"/>
        <w:rPr>
          <w:color w:val="000000"/>
          <w:sz w:val="28"/>
          <w:szCs w:val="28"/>
        </w:rPr>
      </w:pPr>
      <w:r w:rsidRPr="00AA751B">
        <w:rPr>
          <w:color w:val="000000"/>
          <w:sz w:val="28"/>
          <w:szCs w:val="28"/>
        </w:rPr>
        <w:t>покращено діагностику важких пацієнтів в стаціонарних відділеннях з кардіологічними та іншими патологіями.</w:t>
      </w:r>
    </w:p>
    <w:p w14:paraId="17C7DE11" w14:textId="0F546385" w:rsidR="00E925F1" w:rsidRPr="00AA751B" w:rsidRDefault="00E925F1" w:rsidP="00FD5DFE">
      <w:pPr>
        <w:jc w:val="both"/>
        <w:rPr>
          <w:sz w:val="28"/>
          <w:szCs w:val="28"/>
          <w:shd w:val="clear" w:color="auto" w:fill="FFFFFF"/>
        </w:rPr>
      </w:pPr>
    </w:p>
    <w:p w14:paraId="6F09B129" w14:textId="2060B538" w:rsidR="00D54C5D" w:rsidRPr="00AA751B" w:rsidRDefault="00B67282" w:rsidP="00FD5DFE">
      <w:pPr>
        <w:pStyle w:val="a5"/>
        <w:ind w:left="0" w:firstLine="852"/>
        <w:jc w:val="both"/>
        <w:rPr>
          <w:sz w:val="28"/>
          <w:szCs w:val="28"/>
          <w:shd w:val="clear" w:color="auto" w:fill="FFFFFF"/>
        </w:rPr>
      </w:pPr>
      <w:r w:rsidRPr="00AA751B">
        <w:rPr>
          <w:sz w:val="28"/>
          <w:szCs w:val="28"/>
          <w:shd w:val="clear" w:color="auto" w:fill="FFFFFF"/>
        </w:rPr>
        <w:t xml:space="preserve">Загалом у  2022 році за Програмою Охорона здоров’я та іншими програмами територіальної громади, в тому числі депутатські кошти,  </w:t>
      </w:r>
      <w:bookmarkStart w:id="4" w:name="_Hlk134421374"/>
      <w:r w:rsidRPr="00AA751B">
        <w:rPr>
          <w:sz w:val="28"/>
          <w:szCs w:val="28"/>
          <w:shd w:val="clear" w:color="auto" w:fill="FFFFFF"/>
        </w:rPr>
        <w:t xml:space="preserve">КНП «Южноукраїнська міська багатопрофільна лікарня» </w:t>
      </w:r>
      <w:bookmarkEnd w:id="4"/>
      <w:r w:rsidRPr="00AA751B">
        <w:rPr>
          <w:sz w:val="28"/>
          <w:szCs w:val="28"/>
          <w:shd w:val="clear" w:color="auto" w:fill="FFFFFF"/>
        </w:rPr>
        <w:t>в</w:t>
      </w:r>
      <w:r w:rsidR="00CD7F10">
        <w:rPr>
          <w:sz w:val="28"/>
          <w:szCs w:val="28"/>
          <w:shd w:val="clear" w:color="auto" w:fill="FFFFFF"/>
        </w:rPr>
        <w:t>ико</w:t>
      </w:r>
      <w:r w:rsidR="0012359A" w:rsidRPr="00AA751B">
        <w:rPr>
          <w:sz w:val="28"/>
          <w:szCs w:val="28"/>
          <w:shd w:val="clear" w:color="auto" w:fill="FFFFFF"/>
        </w:rPr>
        <w:t>ристані</w:t>
      </w:r>
      <w:r w:rsidRPr="00AA751B">
        <w:rPr>
          <w:sz w:val="28"/>
          <w:szCs w:val="28"/>
          <w:shd w:val="clear" w:color="auto" w:fill="FFFFFF"/>
        </w:rPr>
        <w:t xml:space="preserve"> кошти на наступні цілі:</w:t>
      </w:r>
    </w:p>
    <w:tbl>
      <w:tblPr>
        <w:tblStyle w:val="a7"/>
        <w:tblW w:w="9669" w:type="dxa"/>
        <w:tblInd w:w="-318" w:type="dxa"/>
        <w:tblLayout w:type="fixed"/>
        <w:tblLook w:val="04A0" w:firstRow="1" w:lastRow="0" w:firstColumn="1" w:lastColumn="0" w:noHBand="0" w:noVBand="1"/>
      </w:tblPr>
      <w:tblGrid>
        <w:gridCol w:w="993"/>
        <w:gridCol w:w="6833"/>
        <w:gridCol w:w="1843"/>
      </w:tblGrid>
      <w:tr w:rsidR="00E925F1" w:rsidRPr="00AA751B" w14:paraId="50409943"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699F00C6" w14:textId="77777777" w:rsidR="00E925F1" w:rsidRPr="00AA751B" w:rsidRDefault="00E925F1" w:rsidP="00FD5DFE">
            <w:pPr>
              <w:jc w:val="both"/>
              <w:rPr>
                <w:sz w:val="28"/>
                <w:szCs w:val="28"/>
                <w:shd w:val="clear" w:color="auto" w:fill="FFFFFF"/>
              </w:rPr>
            </w:pPr>
            <w:r w:rsidRPr="00AA751B">
              <w:rPr>
                <w:sz w:val="28"/>
                <w:szCs w:val="28"/>
                <w:shd w:val="clear" w:color="auto" w:fill="FFFFFF"/>
              </w:rPr>
              <w:t>№</w:t>
            </w:r>
            <w:r w:rsidRPr="00AA751B">
              <w:rPr>
                <w:sz w:val="28"/>
                <w:szCs w:val="28"/>
                <w:shd w:val="clear" w:color="auto" w:fill="FFFFFF"/>
              </w:rPr>
              <w:br/>
              <w:t>з/п</w:t>
            </w:r>
          </w:p>
        </w:tc>
        <w:tc>
          <w:tcPr>
            <w:tcW w:w="6833" w:type="dxa"/>
            <w:tcBorders>
              <w:top w:val="single" w:sz="4" w:space="0" w:color="auto"/>
              <w:left w:val="single" w:sz="4" w:space="0" w:color="auto"/>
              <w:bottom w:val="single" w:sz="4" w:space="0" w:color="auto"/>
              <w:right w:val="single" w:sz="4" w:space="0" w:color="auto"/>
            </w:tcBorders>
            <w:hideMark/>
          </w:tcPr>
          <w:p w14:paraId="13ED9A87"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Цільове призначення</w:t>
            </w:r>
          </w:p>
        </w:tc>
        <w:tc>
          <w:tcPr>
            <w:tcW w:w="1843" w:type="dxa"/>
            <w:tcBorders>
              <w:top w:val="single" w:sz="4" w:space="0" w:color="auto"/>
              <w:left w:val="single" w:sz="4" w:space="0" w:color="auto"/>
              <w:bottom w:val="single" w:sz="4" w:space="0" w:color="auto"/>
              <w:right w:val="single" w:sz="4" w:space="0" w:color="auto"/>
            </w:tcBorders>
            <w:hideMark/>
          </w:tcPr>
          <w:p w14:paraId="1D4DE46B"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Сума, грн.</w:t>
            </w:r>
          </w:p>
        </w:tc>
      </w:tr>
      <w:tr w:rsidR="00E925F1" w:rsidRPr="00AA751B" w14:paraId="43821345" w14:textId="77777777" w:rsidTr="00CD7F10">
        <w:tc>
          <w:tcPr>
            <w:tcW w:w="993" w:type="dxa"/>
            <w:tcBorders>
              <w:top w:val="single" w:sz="4" w:space="0" w:color="auto"/>
              <w:left w:val="single" w:sz="4" w:space="0" w:color="auto"/>
              <w:bottom w:val="single" w:sz="4" w:space="0" w:color="auto"/>
              <w:right w:val="single" w:sz="4" w:space="0" w:color="auto"/>
            </w:tcBorders>
            <w:vAlign w:val="bottom"/>
            <w:hideMark/>
          </w:tcPr>
          <w:p w14:paraId="5944889D" w14:textId="77777777" w:rsidR="00E925F1" w:rsidRPr="00AA751B" w:rsidRDefault="00E925F1" w:rsidP="00FD5DFE">
            <w:pPr>
              <w:jc w:val="both"/>
              <w:rPr>
                <w:sz w:val="28"/>
                <w:szCs w:val="28"/>
                <w:shd w:val="clear" w:color="auto" w:fill="FFFFFF"/>
              </w:rPr>
            </w:pPr>
            <w:r w:rsidRPr="00AA751B">
              <w:rPr>
                <w:sz w:val="28"/>
                <w:szCs w:val="28"/>
                <w:shd w:val="clear" w:color="auto" w:fill="FFFFFF"/>
              </w:rPr>
              <w:t xml:space="preserve">        1</w:t>
            </w:r>
          </w:p>
        </w:tc>
        <w:tc>
          <w:tcPr>
            <w:tcW w:w="6833" w:type="dxa"/>
            <w:tcBorders>
              <w:top w:val="single" w:sz="4" w:space="0" w:color="auto"/>
              <w:left w:val="single" w:sz="4" w:space="0" w:color="auto"/>
              <w:bottom w:val="single" w:sz="4" w:space="0" w:color="auto"/>
              <w:right w:val="single" w:sz="4" w:space="0" w:color="auto"/>
            </w:tcBorders>
            <w:vAlign w:val="bottom"/>
            <w:hideMark/>
          </w:tcPr>
          <w:p w14:paraId="3539D0BE" w14:textId="77777777" w:rsidR="00E925F1" w:rsidRPr="00AA751B" w:rsidRDefault="00E925F1" w:rsidP="00FD5DFE">
            <w:pPr>
              <w:jc w:val="both"/>
              <w:rPr>
                <w:color w:val="000000"/>
                <w:sz w:val="28"/>
                <w:szCs w:val="28"/>
              </w:rPr>
            </w:pPr>
            <w:r w:rsidRPr="00AA751B">
              <w:rPr>
                <w:color w:val="000000"/>
                <w:sz w:val="28"/>
                <w:szCs w:val="28"/>
              </w:rPr>
              <w:t>Оплата праці (ФТВ, медперсоналу за роботу в ТЦКСП)</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609DD79" w14:textId="77777777" w:rsidR="00E925F1" w:rsidRPr="00AA751B" w:rsidRDefault="00E925F1" w:rsidP="00CD7F10">
            <w:pPr>
              <w:jc w:val="both"/>
              <w:rPr>
                <w:color w:val="000000"/>
                <w:sz w:val="28"/>
                <w:szCs w:val="28"/>
              </w:rPr>
            </w:pPr>
            <w:r w:rsidRPr="00AA751B">
              <w:rPr>
                <w:color w:val="000000"/>
                <w:sz w:val="28"/>
                <w:szCs w:val="28"/>
              </w:rPr>
              <w:t>551 852</w:t>
            </w:r>
          </w:p>
        </w:tc>
      </w:tr>
      <w:tr w:rsidR="00E925F1" w:rsidRPr="00AA751B" w14:paraId="29907657" w14:textId="77777777" w:rsidTr="00CD7F10">
        <w:tc>
          <w:tcPr>
            <w:tcW w:w="993" w:type="dxa"/>
            <w:tcBorders>
              <w:top w:val="single" w:sz="4" w:space="0" w:color="auto"/>
              <w:left w:val="single" w:sz="4" w:space="0" w:color="auto"/>
              <w:bottom w:val="single" w:sz="4" w:space="0" w:color="auto"/>
              <w:right w:val="single" w:sz="4" w:space="0" w:color="auto"/>
            </w:tcBorders>
            <w:vAlign w:val="bottom"/>
            <w:hideMark/>
          </w:tcPr>
          <w:p w14:paraId="702A0D43"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w:t>
            </w:r>
          </w:p>
        </w:tc>
        <w:tc>
          <w:tcPr>
            <w:tcW w:w="6833" w:type="dxa"/>
            <w:tcBorders>
              <w:top w:val="single" w:sz="4" w:space="0" w:color="auto"/>
              <w:left w:val="single" w:sz="4" w:space="0" w:color="auto"/>
              <w:bottom w:val="single" w:sz="4" w:space="0" w:color="auto"/>
              <w:right w:val="single" w:sz="4" w:space="0" w:color="auto"/>
            </w:tcBorders>
            <w:vAlign w:val="bottom"/>
            <w:hideMark/>
          </w:tcPr>
          <w:p w14:paraId="184BC352" w14:textId="77777777" w:rsidR="00E925F1" w:rsidRPr="00AA751B" w:rsidRDefault="00E925F1" w:rsidP="00FD5DFE">
            <w:pPr>
              <w:jc w:val="both"/>
              <w:rPr>
                <w:color w:val="000000"/>
                <w:sz w:val="28"/>
                <w:szCs w:val="28"/>
              </w:rPr>
            </w:pPr>
            <w:r w:rsidRPr="00AA751B">
              <w:rPr>
                <w:color w:val="000000"/>
                <w:sz w:val="28"/>
                <w:szCs w:val="28"/>
              </w:rPr>
              <w:t>Нарахування на оплату праці (ФТВ, медперсоналу за роботу в ТЦКСП)</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D90DD8F" w14:textId="77777777" w:rsidR="00E925F1" w:rsidRPr="00AA751B" w:rsidRDefault="00E925F1" w:rsidP="00CD7F10">
            <w:pPr>
              <w:jc w:val="both"/>
              <w:rPr>
                <w:color w:val="000000"/>
                <w:sz w:val="28"/>
                <w:szCs w:val="28"/>
              </w:rPr>
            </w:pPr>
            <w:r w:rsidRPr="00AA751B">
              <w:rPr>
                <w:color w:val="000000"/>
                <w:sz w:val="28"/>
                <w:szCs w:val="28"/>
              </w:rPr>
              <w:t>121 407</w:t>
            </w:r>
          </w:p>
        </w:tc>
      </w:tr>
      <w:tr w:rsidR="00E925F1" w:rsidRPr="00AA751B" w14:paraId="0412D05C" w14:textId="77777777" w:rsidTr="00CD7F10">
        <w:tc>
          <w:tcPr>
            <w:tcW w:w="993" w:type="dxa"/>
            <w:tcBorders>
              <w:top w:val="single" w:sz="4" w:space="0" w:color="auto"/>
              <w:left w:val="single" w:sz="4" w:space="0" w:color="auto"/>
              <w:bottom w:val="single" w:sz="4" w:space="0" w:color="auto"/>
              <w:right w:val="single" w:sz="4" w:space="0" w:color="auto"/>
            </w:tcBorders>
            <w:vAlign w:val="bottom"/>
            <w:hideMark/>
          </w:tcPr>
          <w:p w14:paraId="2618B4B5"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3</w:t>
            </w:r>
          </w:p>
        </w:tc>
        <w:tc>
          <w:tcPr>
            <w:tcW w:w="6833" w:type="dxa"/>
            <w:tcBorders>
              <w:top w:val="single" w:sz="4" w:space="0" w:color="auto"/>
              <w:left w:val="single" w:sz="4" w:space="0" w:color="auto"/>
              <w:bottom w:val="single" w:sz="4" w:space="0" w:color="auto"/>
              <w:right w:val="single" w:sz="4" w:space="0" w:color="auto"/>
            </w:tcBorders>
            <w:vAlign w:val="bottom"/>
            <w:hideMark/>
          </w:tcPr>
          <w:p w14:paraId="1CD95A13" w14:textId="77777777" w:rsidR="00E925F1" w:rsidRPr="00AA751B" w:rsidRDefault="00E925F1" w:rsidP="00FD5DFE">
            <w:pPr>
              <w:jc w:val="both"/>
              <w:rPr>
                <w:color w:val="000000"/>
                <w:sz w:val="28"/>
                <w:szCs w:val="28"/>
              </w:rPr>
            </w:pPr>
            <w:r w:rsidRPr="00AA751B">
              <w:rPr>
                <w:color w:val="000000"/>
                <w:sz w:val="28"/>
                <w:szCs w:val="28"/>
              </w:rPr>
              <w:t>Предмети, матеріали, обладнання та інвентар</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96147F8" w14:textId="77777777" w:rsidR="00E925F1" w:rsidRPr="00AA751B" w:rsidRDefault="00E925F1" w:rsidP="00CD7F10">
            <w:pPr>
              <w:jc w:val="both"/>
              <w:rPr>
                <w:sz w:val="28"/>
                <w:szCs w:val="28"/>
                <w:shd w:val="clear" w:color="auto" w:fill="FFFFFF"/>
              </w:rPr>
            </w:pPr>
            <w:r w:rsidRPr="00AA751B">
              <w:rPr>
                <w:sz w:val="28"/>
                <w:szCs w:val="28"/>
                <w:shd w:val="clear" w:color="auto" w:fill="FFFFFF"/>
              </w:rPr>
              <w:t>120 200</w:t>
            </w:r>
          </w:p>
        </w:tc>
      </w:tr>
      <w:tr w:rsidR="00E925F1" w:rsidRPr="00AA751B" w14:paraId="404164D5" w14:textId="77777777" w:rsidTr="00CD7F10">
        <w:trPr>
          <w:trHeight w:val="285"/>
        </w:trPr>
        <w:tc>
          <w:tcPr>
            <w:tcW w:w="993" w:type="dxa"/>
            <w:tcBorders>
              <w:top w:val="single" w:sz="4" w:space="0" w:color="auto"/>
              <w:left w:val="single" w:sz="4" w:space="0" w:color="auto"/>
              <w:bottom w:val="single" w:sz="4" w:space="0" w:color="auto"/>
              <w:right w:val="single" w:sz="4" w:space="0" w:color="auto"/>
            </w:tcBorders>
            <w:vAlign w:val="bottom"/>
            <w:hideMark/>
          </w:tcPr>
          <w:p w14:paraId="60D0160A"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4</w:t>
            </w:r>
          </w:p>
        </w:tc>
        <w:tc>
          <w:tcPr>
            <w:tcW w:w="6833" w:type="dxa"/>
            <w:tcBorders>
              <w:top w:val="single" w:sz="4" w:space="0" w:color="auto"/>
              <w:left w:val="single" w:sz="4" w:space="0" w:color="auto"/>
              <w:bottom w:val="single" w:sz="4" w:space="0" w:color="auto"/>
              <w:right w:val="single" w:sz="4" w:space="0" w:color="auto"/>
            </w:tcBorders>
            <w:vAlign w:val="bottom"/>
            <w:hideMark/>
          </w:tcPr>
          <w:p w14:paraId="29EA5573" w14:textId="77777777" w:rsidR="00E925F1" w:rsidRPr="00AA751B" w:rsidRDefault="00E925F1" w:rsidP="00FD5DFE">
            <w:pPr>
              <w:jc w:val="both"/>
              <w:rPr>
                <w:color w:val="000000"/>
                <w:sz w:val="28"/>
                <w:szCs w:val="28"/>
              </w:rPr>
            </w:pPr>
            <w:r w:rsidRPr="00AA751B">
              <w:rPr>
                <w:color w:val="000000"/>
                <w:sz w:val="28"/>
                <w:szCs w:val="28"/>
              </w:rPr>
              <w:t>Медикаменти та перев’язувальні матеріали</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DDCF220" w14:textId="77777777" w:rsidR="00E925F1" w:rsidRPr="00AA751B" w:rsidRDefault="00E925F1" w:rsidP="00CD7F10">
            <w:pPr>
              <w:jc w:val="both"/>
              <w:rPr>
                <w:color w:val="000000"/>
                <w:sz w:val="28"/>
                <w:szCs w:val="28"/>
              </w:rPr>
            </w:pPr>
            <w:r w:rsidRPr="00AA751B">
              <w:rPr>
                <w:color w:val="000000"/>
                <w:sz w:val="28"/>
                <w:szCs w:val="28"/>
              </w:rPr>
              <w:t>2594 235</w:t>
            </w:r>
          </w:p>
        </w:tc>
      </w:tr>
      <w:tr w:rsidR="00E925F1" w:rsidRPr="00AA751B" w14:paraId="0D749EF8" w14:textId="77777777" w:rsidTr="00CD7F10">
        <w:tc>
          <w:tcPr>
            <w:tcW w:w="993" w:type="dxa"/>
            <w:tcBorders>
              <w:top w:val="single" w:sz="4" w:space="0" w:color="auto"/>
              <w:left w:val="single" w:sz="4" w:space="0" w:color="auto"/>
              <w:bottom w:val="single" w:sz="4" w:space="0" w:color="auto"/>
              <w:right w:val="single" w:sz="4" w:space="0" w:color="auto"/>
            </w:tcBorders>
            <w:vAlign w:val="bottom"/>
            <w:hideMark/>
          </w:tcPr>
          <w:p w14:paraId="27C6037E"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5</w:t>
            </w:r>
          </w:p>
        </w:tc>
        <w:tc>
          <w:tcPr>
            <w:tcW w:w="6833" w:type="dxa"/>
            <w:tcBorders>
              <w:top w:val="single" w:sz="4" w:space="0" w:color="auto"/>
              <w:left w:val="single" w:sz="4" w:space="0" w:color="auto"/>
              <w:bottom w:val="single" w:sz="4" w:space="0" w:color="auto"/>
              <w:right w:val="single" w:sz="4" w:space="0" w:color="auto"/>
            </w:tcBorders>
            <w:hideMark/>
          </w:tcPr>
          <w:p w14:paraId="7280B084" w14:textId="77777777" w:rsidR="00E925F1" w:rsidRPr="00AA751B" w:rsidRDefault="00E925F1" w:rsidP="00FD5DFE">
            <w:pPr>
              <w:jc w:val="both"/>
              <w:rPr>
                <w:color w:val="000000"/>
                <w:sz w:val="28"/>
                <w:szCs w:val="28"/>
              </w:rPr>
            </w:pPr>
            <w:r w:rsidRPr="00AA751B">
              <w:rPr>
                <w:color w:val="000000"/>
                <w:sz w:val="28"/>
                <w:szCs w:val="28"/>
              </w:rPr>
              <w:t>Оплата за проведені лабораторні дослідження на визначення стану алкогольного сп'яніння, або перебування під впливом лікарських препаратів, що знижують увагу та швидкість реакції водіїв транспортних засобів</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E00BD8D" w14:textId="77777777" w:rsidR="00E925F1" w:rsidRPr="00AA751B" w:rsidRDefault="00E925F1" w:rsidP="00CD7F10">
            <w:pPr>
              <w:jc w:val="both"/>
              <w:rPr>
                <w:color w:val="000000"/>
                <w:sz w:val="28"/>
                <w:szCs w:val="28"/>
              </w:rPr>
            </w:pPr>
            <w:r w:rsidRPr="00AA751B">
              <w:rPr>
                <w:color w:val="000000"/>
                <w:sz w:val="28"/>
                <w:szCs w:val="28"/>
              </w:rPr>
              <w:t>27 910</w:t>
            </w:r>
          </w:p>
        </w:tc>
      </w:tr>
      <w:tr w:rsidR="00E925F1" w:rsidRPr="00AA751B" w14:paraId="51D77AAB" w14:textId="77777777" w:rsidTr="00CD7F10">
        <w:tc>
          <w:tcPr>
            <w:tcW w:w="993" w:type="dxa"/>
            <w:tcBorders>
              <w:top w:val="single" w:sz="4" w:space="0" w:color="auto"/>
              <w:left w:val="single" w:sz="4" w:space="0" w:color="auto"/>
              <w:bottom w:val="single" w:sz="4" w:space="0" w:color="auto"/>
              <w:right w:val="single" w:sz="4" w:space="0" w:color="auto"/>
            </w:tcBorders>
            <w:vAlign w:val="bottom"/>
            <w:hideMark/>
          </w:tcPr>
          <w:p w14:paraId="4E035447"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6</w:t>
            </w:r>
          </w:p>
        </w:tc>
        <w:tc>
          <w:tcPr>
            <w:tcW w:w="6833" w:type="dxa"/>
            <w:tcBorders>
              <w:top w:val="single" w:sz="4" w:space="0" w:color="auto"/>
              <w:left w:val="single" w:sz="4" w:space="0" w:color="auto"/>
              <w:bottom w:val="single" w:sz="4" w:space="0" w:color="auto"/>
              <w:right w:val="single" w:sz="4" w:space="0" w:color="auto"/>
            </w:tcBorders>
            <w:vAlign w:val="bottom"/>
            <w:hideMark/>
          </w:tcPr>
          <w:p w14:paraId="70C50CDE" w14:textId="77777777" w:rsidR="00E925F1" w:rsidRPr="00AA751B" w:rsidRDefault="00E925F1" w:rsidP="00FD5DFE">
            <w:pPr>
              <w:jc w:val="both"/>
              <w:rPr>
                <w:color w:val="000000"/>
                <w:sz w:val="28"/>
                <w:szCs w:val="28"/>
              </w:rPr>
            </w:pPr>
            <w:r w:rsidRPr="00AA751B">
              <w:rPr>
                <w:color w:val="000000"/>
                <w:sz w:val="28"/>
                <w:szCs w:val="28"/>
              </w:rPr>
              <w:t xml:space="preserve">Страхування працівників від захворювання та на випадок їх інфікування </w:t>
            </w:r>
            <w:proofErr w:type="spellStart"/>
            <w:r w:rsidRPr="00AA751B">
              <w:rPr>
                <w:color w:val="000000"/>
                <w:sz w:val="28"/>
                <w:szCs w:val="28"/>
              </w:rPr>
              <w:t>коронавірусом</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528BA220" w14:textId="77777777" w:rsidR="00E925F1" w:rsidRPr="00AA751B" w:rsidRDefault="00E925F1" w:rsidP="00CD7F10">
            <w:pPr>
              <w:jc w:val="both"/>
              <w:rPr>
                <w:color w:val="000000"/>
                <w:sz w:val="28"/>
                <w:szCs w:val="28"/>
              </w:rPr>
            </w:pPr>
            <w:r w:rsidRPr="00AA751B">
              <w:rPr>
                <w:color w:val="000000"/>
                <w:sz w:val="28"/>
                <w:szCs w:val="28"/>
              </w:rPr>
              <w:t>64 434</w:t>
            </w:r>
          </w:p>
        </w:tc>
      </w:tr>
      <w:tr w:rsidR="00E925F1" w:rsidRPr="00AA751B" w14:paraId="4FB6683C" w14:textId="77777777" w:rsidTr="00CD7F10">
        <w:tc>
          <w:tcPr>
            <w:tcW w:w="993" w:type="dxa"/>
            <w:tcBorders>
              <w:top w:val="single" w:sz="4" w:space="0" w:color="auto"/>
              <w:left w:val="single" w:sz="4" w:space="0" w:color="auto"/>
              <w:bottom w:val="single" w:sz="4" w:space="0" w:color="auto"/>
              <w:right w:val="single" w:sz="4" w:space="0" w:color="auto"/>
            </w:tcBorders>
            <w:vAlign w:val="bottom"/>
            <w:hideMark/>
          </w:tcPr>
          <w:p w14:paraId="5289D22E"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7</w:t>
            </w:r>
          </w:p>
        </w:tc>
        <w:tc>
          <w:tcPr>
            <w:tcW w:w="6833" w:type="dxa"/>
            <w:tcBorders>
              <w:top w:val="single" w:sz="4" w:space="0" w:color="auto"/>
              <w:left w:val="single" w:sz="4" w:space="0" w:color="auto"/>
              <w:bottom w:val="single" w:sz="4" w:space="0" w:color="auto"/>
              <w:right w:val="single" w:sz="4" w:space="0" w:color="auto"/>
            </w:tcBorders>
            <w:vAlign w:val="bottom"/>
            <w:hideMark/>
          </w:tcPr>
          <w:p w14:paraId="0C51034F" w14:textId="77777777" w:rsidR="00E925F1" w:rsidRPr="00AA751B" w:rsidRDefault="00E925F1" w:rsidP="00FD5DFE">
            <w:pPr>
              <w:jc w:val="both"/>
              <w:rPr>
                <w:color w:val="000000"/>
                <w:sz w:val="28"/>
                <w:szCs w:val="28"/>
              </w:rPr>
            </w:pPr>
            <w:r w:rsidRPr="00AA751B">
              <w:rPr>
                <w:color w:val="000000"/>
                <w:sz w:val="28"/>
                <w:szCs w:val="28"/>
              </w:rPr>
              <w:t>Ремонт та заміна трубопроводів в будівлі поліклініки</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AF8A3F3" w14:textId="77777777" w:rsidR="00E925F1" w:rsidRPr="00AA751B" w:rsidRDefault="00E925F1" w:rsidP="00FD5DFE">
            <w:pPr>
              <w:ind w:firstLine="852"/>
              <w:jc w:val="both"/>
              <w:rPr>
                <w:color w:val="000000"/>
                <w:sz w:val="28"/>
                <w:szCs w:val="28"/>
              </w:rPr>
            </w:pPr>
            <w:r w:rsidRPr="00AA751B">
              <w:rPr>
                <w:color w:val="000000"/>
                <w:sz w:val="28"/>
                <w:szCs w:val="28"/>
              </w:rPr>
              <w:t>1 465565</w:t>
            </w:r>
          </w:p>
        </w:tc>
      </w:tr>
      <w:tr w:rsidR="00E925F1" w:rsidRPr="00AA751B" w14:paraId="5C43E334" w14:textId="77777777" w:rsidTr="00CD7F10">
        <w:tc>
          <w:tcPr>
            <w:tcW w:w="993" w:type="dxa"/>
            <w:tcBorders>
              <w:top w:val="single" w:sz="4" w:space="0" w:color="auto"/>
              <w:left w:val="single" w:sz="4" w:space="0" w:color="auto"/>
              <w:bottom w:val="single" w:sz="4" w:space="0" w:color="auto"/>
              <w:right w:val="single" w:sz="4" w:space="0" w:color="auto"/>
            </w:tcBorders>
            <w:vAlign w:val="bottom"/>
            <w:hideMark/>
          </w:tcPr>
          <w:p w14:paraId="23C9A02A"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8</w:t>
            </w:r>
          </w:p>
        </w:tc>
        <w:tc>
          <w:tcPr>
            <w:tcW w:w="6833" w:type="dxa"/>
            <w:tcBorders>
              <w:top w:val="single" w:sz="4" w:space="0" w:color="auto"/>
              <w:left w:val="single" w:sz="4" w:space="0" w:color="auto"/>
              <w:bottom w:val="single" w:sz="4" w:space="0" w:color="auto"/>
              <w:right w:val="single" w:sz="4" w:space="0" w:color="auto"/>
            </w:tcBorders>
            <w:vAlign w:val="center"/>
            <w:hideMark/>
          </w:tcPr>
          <w:p w14:paraId="091220FC" w14:textId="77777777" w:rsidR="00E925F1" w:rsidRPr="00AA751B" w:rsidRDefault="00E925F1" w:rsidP="00FD5DFE">
            <w:pPr>
              <w:jc w:val="both"/>
              <w:rPr>
                <w:sz w:val="28"/>
                <w:szCs w:val="28"/>
              </w:rPr>
            </w:pPr>
            <w:r w:rsidRPr="00AA751B">
              <w:rPr>
                <w:sz w:val="28"/>
                <w:szCs w:val="28"/>
              </w:rPr>
              <w:t>Ремонт покрівлі даху корпусу А</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7882017" w14:textId="77777777" w:rsidR="00E925F1" w:rsidRPr="00AA751B" w:rsidRDefault="00E925F1" w:rsidP="00CD7F10">
            <w:pPr>
              <w:jc w:val="both"/>
              <w:rPr>
                <w:color w:val="000000"/>
                <w:sz w:val="28"/>
                <w:szCs w:val="28"/>
              </w:rPr>
            </w:pPr>
            <w:r w:rsidRPr="00AA751B">
              <w:rPr>
                <w:color w:val="000000"/>
                <w:sz w:val="28"/>
                <w:szCs w:val="28"/>
              </w:rPr>
              <w:t>549 228</w:t>
            </w:r>
          </w:p>
        </w:tc>
      </w:tr>
      <w:tr w:rsidR="00E925F1" w:rsidRPr="00AA751B" w14:paraId="7BAB4D3C" w14:textId="77777777" w:rsidTr="00CD7F10">
        <w:tc>
          <w:tcPr>
            <w:tcW w:w="993" w:type="dxa"/>
            <w:tcBorders>
              <w:top w:val="single" w:sz="4" w:space="0" w:color="auto"/>
              <w:left w:val="single" w:sz="4" w:space="0" w:color="auto"/>
              <w:bottom w:val="single" w:sz="4" w:space="0" w:color="auto"/>
              <w:right w:val="single" w:sz="4" w:space="0" w:color="auto"/>
            </w:tcBorders>
            <w:vAlign w:val="bottom"/>
            <w:hideMark/>
          </w:tcPr>
          <w:p w14:paraId="33701B5B"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9</w:t>
            </w:r>
          </w:p>
        </w:tc>
        <w:tc>
          <w:tcPr>
            <w:tcW w:w="6833" w:type="dxa"/>
            <w:tcBorders>
              <w:top w:val="single" w:sz="4" w:space="0" w:color="auto"/>
              <w:left w:val="single" w:sz="4" w:space="0" w:color="auto"/>
              <w:bottom w:val="single" w:sz="4" w:space="0" w:color="auto"/>
              <w:right w:val="single" w:sz="4" w:space="0" w:color="auto"/>
            </w:tcBorders>
            <w:vAlign w:val="center"/>
            <w:hideMark/>
          </w:tcPr>
          <w:p w14:paraId="6ED64740" w14:textId="77777777" w:rsidR="00E925F1" w:rsidRPr="00AA751B" w:rsidRDefault="00E925F1" w:rsidP="00FD5DFE">
            <w:pPr>
              <w:jc w:val="both"/>
              <w:rPr>
                <w:sz w:val="28"/>
                <w:szCs w:val="28"/>
              </w:rPr>
            </w:pPr>
            <w:r w:rsidRPr="00AA751B">
              <w:rPr>
                <w:sz w:val="28"/>
                <w:szCs w:val="28"/>
              </w:rPr>
              <w:t>Заміна вікон в дитячому відділенні</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D78503F" w14:textId="77777777" w:rsidR="00E925F1" w:rsidRPr="00AA751B" w:rsidRDefault="00E925F1" w:rsidP="00CD7F10">
            <w:pPr>
              <w:jc w:val="both"/>
              <w:rPr>
                <w:color w:val="000000"/>
                <w:sz w:val="28"/>
                <w:szCs w:val="28"/>
              </w:rPr>
            </w:pPr>
            <w:r w:rsidRPr="00AA751B">
              <w:rPr>
                <w:color w:val="000000"/>
                <w:sz w:val="28"/>
                <w:szCs w:val="28"/>
              </w:rPr>
              <w:t>115 000</w:t>
            </w:r>
          </w:p>
        </w:tc>
      </w:tr>
      <w:tr w:rsidR="00E925F1" w:rsidRPr="00AA751B" w14:paraId="60727BC8" w14:textId="77777777" w:rsidTr="00CD7F10">
        <w:tc>
          <w:tcPr>
            <w:tcW w:w="993" w:type="dxa"/>
            <w:tcBorders>
              <w:top w:val="single" w:sz="4" w:space="0" w:color="auto"/>
              <w:left w:val="single" w:sz="4" w:space="0" w:color="auto"/>
              <w:bottom w:val="single" w:sz="4" w:space="0" w:color="auto"/>
              <w:right w:val="single" w:sz="4" w:space="0" w:color="auto"/>
            </w:tcBorders>
            <w:vAlign w:val="bottom"/>
            <w:hideMark/>
          </w:tcPr>
          <w:p w14:paraId="75BEFA85"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10</w:t>
            </w:r>
          </w:p>
        </w:tc>
        <w:tc>
          <w:tcPr>
            <w:tcW w:w="6833" w:type="dxa"/>
            <w:tcBorders>
              <w:top w:val="single" w:sz="4" w:space="0" w:color="auto"/>
              <w:left w:val="single" w:sz="4" w:space="0" w:color="auto"/>
              <w:bottom w:val="single" w:sz="4" w:space="0" w:color="auto"/>
              <w:right w:val="single" w:sz="4" w:space="0" w:color="auto"/>
            </w:tcBorders>
            <w:vAlign w:val="center"/>
            <w:hideMark/>
          </w:tcPr>
          <w:p w14:paraId="3A9DA6BE" w14:textId="77777777" w:rsidR="00E925F1" w:rsidRPr="00AA751B" w:rsidRDefault="00E925F1" w:rsidP="00FD5DFE">
            <w:pPr>
              <w:jc w:val="both"/>
              <w:rPr>
                <w:sz w:val="28"/>
                <w:szCs w:val="28"/>
              </w:rPr>
            </w:pPr>
            <w:r w:rsidRPr="00AA751B">
              <w:rPr>
                <w:sz w:val="28"/>
                <w:szCs w:val="28"/>
              </w:rPr>
              <w:t>Заміна вікна в приймальному відділенні</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D12AC8D" w14:textId="77777777" w:rsidR="00E925F1" w:rsidRPr="00AA751B" w:rsidRDefault="00E925F1" w:rsidP="00CD7F10">
            <w:pPr>
              <w:jc w:val="both"/>
              <w:rPr>
                <w:color w:val="000000"/>
                <w:sz w:val="28"/>
                <w:szCs w:val="28"/>
              </w:rPr>
            </w:pPr>
            <w:r w:rsidRPr="00AA751B">
              <w:rPr>
                <w:color w:val="000000"/>
                <w:sz w:val="28"/>
                <w:szCs w:val="28"/>
              </w:rPr>
              <w:t>12 355</w:t>
            </w:r>
          </w:p>
        </w:tc>
      </w:tr>
      <w:tr w:rsidR="00E925F1" w:rsidRPr="00AA751B" w14:paraId="7743F301"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23038A57"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11</w:t>
            </w:r>
          </w:p>
        </w:tc>
        <w:tc>
          <w:tcPr>
            <w:tcW w:w="6833" w:type="dxa"/>
            <w:tcBorders>
              <w:top w:val="single" w:sz="4" w:space="0" w:color="auto"/>
              <w:left w:val="single" w:sz="4" w:space="0" w:color="auto"/>
              <w:bottom w:val="single" w:sz="4" w:space="0" w:color="auto"/>
              <w:right w:val="single" w:sz="4" w:space="0" w:color="auto"/>
            </w:tcBorders>
            <w:vAlign w:val="center"/>
            <w:hideMark/>
          </w:tcPr>
          <w:p w14:paraId="59DEE78C" w14:textId="77777777" w:rsidR="00E925F1" w:rsidRPr="00AA751B" w:rsidRDefault="00E925F1" w:rsidP="00FD5DFE">
            <w:pPr>
              <w:jc w:val="both"/>
              <w:rPr>
                <w:sz w:val="28"/>
                <w:szCs w:val="28"/>
              </w:rPr>
            </w:pPr>
            <w:r w:rsidRPr="00AA751B">
              <w:rPr>
                <w:sz w:val="28"/>
                <w:szCs w:val="28"/>
              </w:rPr>
              <w:t>Заміна аварійних віконних блоків в терапевтичному відділенню</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765CBB0" w14:textId="77777777" w:rsidR="00E925F1" w:rsidRPr="00AA751B" w:rsidRDefault="00E925F1" w:rsidP="00CD7F10">
            <w:pPr>
              <w:jc w:val="both"/>
              <w:rPr>
                <w:color w:val="000000"/>
                <w:sz w:val="28"/>
                <w:szCs w:val="28"/>
              </w:rPr>
            </w:pPr>
            <w:r w:rsidRPr="00AA751B">
              <w:rPr>
                <w:color w:val="000000"/>
                <w:sz w:val="28"/>
                <w:szCs w:val="28"/>
              </w:rPr>
              <w:t>30 000</w:t>
            </w:r>
          </w:p>
        </w:tc>
      </w:tr>
      <w:tr w:rsidR="00E925F1" w:rsidRPr="00AA751B" w14:paraId="6C301CA3"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04CE65ED"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12</w:t>
            </w:r>
          </w:p>
        </w:tc>
        <w:tc>
          <w:tcPr>
            <w:tcW w:w="6833" w:type="dxa"/>
            <w:tcBorders>
              <w:top w:val="single" w:sz="4" w:space="0" w:color="auto"/>
              <w:left w:val="single" w:sz="4" w:space="0" w:color="auto"/>
              <w:bottom w:val="single" w:sz="4" w:space="0" w:color="auto"/>
              <w:right w:val="single" w:sz="4" w:space="0" w:color="auto"/>
            </w:tcBorders>
            <w:vAlign w:val="center"/>
            <w:hideMark/>
          </w:tcPr>
          <w:p w14:paraId="7D28F29C" w14:textId="77777777" w:rsidR="00E925F1" w:rsidRPr="00AA751B" w:rsidRDefault="00E925F1" w:rsidP="00FD5DFE">
            <w:pPr>
              <w:jc w:val="both"/>
              <w:rPr>
                <w:sz w:val="28"/>
                <w:szCs w:val="28"/>
              </w:rPr>
            </w:pPr>
            <w:r w:rsidRPr="00AA751B">
              <w:rPr>
                <w:sz w:val="28"/>
                <w:szCs w:val="28"/>
              </w:rPr>
              <w:t xml:space="preserve">Поточний ремонт аварійної електромережі корпусу А п’ятого поверху (відділення анестезії та інтенсивної терапії, </w:t>
            </w:r>
            <w:proofErr w:type="spellStart"/>
            <w:r w:rsidRPr="00AA751B">
              <w:rPr>
                <w:sz w:val="28"/>
                <w:szCs w:val="28"/>
              </w:rPr>
              <w:t>ковідного</w:t>
            </w:r>
            <w:proofErr w:type="spellEnd"/>
            <w:r w:rsidRPr="00AA751B">
              <w:rPr>
                <w:sz w:val="28"/>
                <w:szCs w:val="28"/>
              </w:rPr>
              <w:t xml:space="preserve"> відділення)</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6F04FBF" w14:textId="77777777" w:rsidR="00E925F1" w:rsidRPr="00AA751B" w:rsidRDefault="00E925F1" w:rsidP="00CD7F10">
            <w:pPr>
              <w:jc w:val="both"/>
              <w:rPr>
                <w:color w:val="000000"/>
                <w:sz w:val="28"/>
                <w:szCs w:val="28"/>
              </w:rPr>
            </w:pPr>
            <w:r w:rsidRPr="00AA751B">
              <w:rPr>
                <w:color w:val="000000"/>
                <w:sz w:val="28"/>
                <w:szCs w:val="28"/>
              </w:rPr>
              <w:t>175 730</w:t>
            </w:r>
          </w:p>
        </w:tc>
      </w:tr>
      <w:tr w:rsidR="00E925F1" w:rsidRPr="00AA751B" w14:paraId="63919714"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0CC799A5"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lastRenderedPageBreak/>
              <w:t>13</w:t>
            </w:r>
          </w:p>
        </w:tc>
        <w:tc>
          <w:tcPr>
            <w:tcW w:w="6833" w:type="dxa"/>
            <w:tcBorders>
              <w:top w:val="single" w:sz="4" w:space="0" w:color="auto"/>
              <w:left w:val="single" w:sz="4" w:space="0" w:color="auto"/>
              <w:bottom w:val="single" w:sz="4" w:space="0" w:color="auto"/>
              <w:right w:val="single" w:sz="4" w:space="0" w:color="auto"/>
            </w:tcBorders>
            <w:vAlign w:val="center"/>
            <w:hideMark/>
          </w:tcPr>
          <w:p w14:paraId="605E0F4E" w14:textId="77777777" w:rsidR="00E925F1" w:rsidRPr="00AA751B" w:rsidRDefault="00E925F1" w:rsidP="00FD5DFE">
            <w:pPr>
              <w:jc w:val="both"/>
              <w:rPr>
                <w:sz w:val="28"/>
                <w:szCs w:val="28"/>
              </w:rPr>
            </w:pPr>
            <w:r w:rsidRPr="00AA751B">
              <w:rPr>
                <w:sz w:val="28"/>
                <w:szCs w:val="28"/>
              </w:rPr>
              <w:t xml:space="preserve">Поточний ремонт корпусу А п’ятого поверху (відділення анестезії та інтенсивної терапії, </w:t>
            </w:r>
            <w:proofErr w:type="spellStart"/>
            <w:r w:rsidRPr="00AA751B">
              <w:rPr>
                <w:sz w:val="28"/>
                <w:szCs w:val="28"/>
              </w:rPr>
              <w:t>ковідного</w:t>
            </w:r>
            <w:proofErr w:type="spellEnd"/>
            <w:r w:rsidRPr="00AA751B">
              <w:rPr>
                <w:sz w:val="28"/>
                <w:szCs w:val="28"/>
              </w:rPr>
              <w:t xml:space="preserve"> відділення)</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37DFE4D" w14:textId="77777777" w:rsidR="00E925F1" w:rsidRPr="00AA751B" w:rsidRDefault="00E925F1" w:rsidP="00CD7F10">
            <w:pPr>
              <w:jc w:val="both"/>
              <w:rPr>
                <w:color w:val="000000"/>
                <w:sz w:val="28"/>
                <w:szCs w:val="28"/>
              </w:rPr>
            </w:pPr>
            <w:r w:rsidRPr="00AA751B">
              <w:rPr>
                <w:color w:val="000000"/>
                <w:sz w:val="28"/>
                <w:szCs w:val="28"/>
              </w:rPr>
              <w:t>87 391</w:t>
            </w:r>
          </w:p>
        </w:tc>
      </w:tr>
      <w:tr w:rsidR="00E925F1" w:rsidRPr="00AA751B" w14:paraId="2E804F43"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635DC290"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14</w:t>
            </w:r>
          </w:p>
        </w:tc>
        <w:tc>
          <w:tcPr>
            <w:tcW w:w="6833" w:type="dxa"/>
            <w:tcBorders>
              <w:top w:val="single" w:sz="4" w:space="0" w:color="auto"/>
              <w:left w:val="single" w:sz="4" w:space="0" w:color="auto"/>
              <w:bottom w:val="single" w:sz="4" w:space="0" w:color="auto"/>
              <w:right w:val="single" w:sz="4" w:space="0" w:color="auto"/>
            </w:tcBorders>
            <w:vAlign w:val="center"/>
            <w:hideMark/>
          </w:tcPr>
          <w:p w14:paraId="1EFE0886" w14:textId="77777777" w:rsidR="00E925F1" w:rsidRPr="00AA751B" w:rsidRDefault="00E925F1" w:rsidP="00FD5DFE">
            <w:pPr>
              <w:jc w:val="both"/>
              <w:rPr>
                <w:sz w:val="28"/>
                <w:szCs w:val="28"/>
              </w:rPr>
            </w:pPr>
            <w:r w:rsidRPr="00AA751B">
              <w:rPr>
                <w:sz w:val="28"/>
                <w:szCs w:val="28"/>
              </w:rPr>
              <w:t>Страхування персоналу на випадок інфікування вірусом імунодефіциту людини</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299B9F9" w14:textId="77777777" w:rsidR="00E925F1" w:rsidRPr="00AA751B" w:rsidRDefault="00E925F1" w:rsidP="00CD7F10">
            <w:pPr>
              <w:jc w:val="both"/>
              <w:rPr>
                <w:color w:val="000000"/>
                <w:sz w:val="28"/>
                <w:szCs w:val="28"/>
              </w:rPr>
            </w:pPr>
            <w:r w:rsidRPr="00AA751B">
              <w:rPr>
                <w:color w:val="000000"/>
                <w:sz w:val="28"/>
                <w:szCs w:val="28"/>
              </w:rPr>
              <w:t>45</w:t>
            </w:r>
          </w:p>
        </w:tc>
      </w:tr>
      <w:tr w:rsidR="00E925F1" w:rsidRPr="00AA751B" w14:paraId="6285A6C7"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0B6D93F6"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15</w:t>
            </w:r>
          </w:p>
        </w:tc>
        <w:tc>
          <w:tcPr>
            <w:tcW w:w="6833" w:type="dxa"/>
            <w:tcBorders>
              <w:top w:val="single" w:sz="4" w:space="0" w:color="auto"/>
              <w:left w:val="single" w:sz="4" w:space="0" w:color="auto"/>
              <w:bottom w:val="single" w:sz="4" w:space="0" w:color="auto"/>
              <w:right w:val="single" w:sz="4" w:space="0" w:color="auto"/>
            </w:tcBorders>
            <w:vAlign w:val="center"/>
            <w:hideMark/>
          </w:tcPr>
          <w:p w14:paraId="05D1F6F3" w14:textId="77777777" w:rsidR="00E925F1" w:rsidRPr="00AA751B" w:rsidRDefault="00E925F1" w:rsidP="00FD5DFE">
            <w:pPr>
              <w:jc w:val="both"/>
              <w:rPr>
                <w:sz w:val="28"/>
                <w:szCs w:val="28"/>
              </w:rPr>
            </w:pPr>
            <w:r w:rsidRPr="00AA751B">
              <w:rPr>
                <w:sz w:val="28"/>
                <w:szCs w:val="28"/>
              </w:rPr>
              <w:t>Поточний ремонт операційного блоку</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2FB6CB1" w14:textId="77777777" w:rsidR="00E925F1" w:rsidRPr="00AA751B" w:rsidRDefault="00E925F1" w:rsidP="00CD7F10">
            <w:pPr>
              <w:jc w:val="both"/>
              <w:rPr>
                <w:color w:val="000000"/>
                <w:sz w:val="28"/>
                <w:szCs w:val="28"/>
              </w:rPr>
            </w:pPr>
            <w:r w:rsidRPr="00AA751B">
              <w:rPr>
                <w:color w:val="000000"/>
                <w:sz w:val="28"/>
                <w:szCs w:val="28"/>
              </w:rPr>
              <w:t>849 211</w:t>
            </w:r>
          </w:p>
        </w:tc>
      </w:tr>
      <w:tr w:rsidR="00E925F1" w:rsidRPr="00AA751B" w14:paraId="74F2BA7C"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3C5C1063"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16</w:t>
            </w:r>
          </w:p>
        </w:tc>
        <w:tc>
          <w:tcPr>
            <w:tcW w:w="6833" w:type="dxa"/>
            <w:tcBorders>
              <w:top w:val="single" w:sz="4" w:space="0" w:color="auto"/>
              <w:left w:val="single" w:sz="4" w:space="0" w:color="auto"/>
              <w:bottom w:val="single" w:sz="4" w:space="0" w:color="auto"/>
              <w:right w:val="single" w:sz="4" w:space="0" w:color="auto"/>
            </w:tcBorders>
            <w:vAlign w:val="center"/>
            <w:hideMark/>
          </w:tcPr>
          <w:p w14:paraId="32ED759D" w14:textId="77777777" w:rsidR="00E925F1" w:rsidRPr="00AA751B" w:rsidRDefault="00E925F1" w:rsidP="00FD5DFE">
            <w:pPr>
              <w:jc w:val="both"/>
              <w:rPr>
                <w:sz w:val="28"/>
                <w:szCs w:val="28"/>
              </w:rPr>
            </w:pPr>
            <w:r w:rsidRPr="00AA751B">
              <w:rPr>
                <w:sz w:val="28"/>
                <w:szCs w:val="28"/>
              </w:rPr>
              <w:t>Поточний ремонт кімнати для зберігання наркотичних речовин та заміну напільного покриття 5-го поверху</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AC5E518" w14:textId="77777777" w:rsidR="00E925F1" w:rsidRPr="00AA751B" w:rsidRDefault="00E925F1" w:rsidP="00CD7F10">
            <w:pPr>
              <w:jc w:val="both"/>
              <w:rPr>
                <w:color w:val="000000"/>
                <w:sz w:val="28"/>
                <w:szCs w:val="28"/>
              </w:rPr>
            </w:pPr>
            <w:r w:rsidRPr="00AA751B">
              <w:rPr>
                <w:color w:val="000000"/>
                <w:sz w:val="28"/>
                <w:szCs w:val="28"/>
              </w:rPr>
              <w:t>198 916</w:t>
            </w:r>
          </w:p>
        </w:tc>
      </w:tr>
      <w:tr w:rsidR="00E925F1" w:rsidRPr="00AA751B" w14:paraId="47DBCE82"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1EE90F0D"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17</w:t>
            </w:r>
          </w:p>
        </w:tc>
        <w:tc>
          <w:tcPr>
            <w:tcW w:w="6833" w:type="dxa"/>
            <w:tcBorders>
              <w:top w:val="single" w:sz="4" w:space="0" w:color="auto"/>
              <w:left w:val="single" w:sz="4" w:space="0" w:color="auto"/>
              <w:bottom w:val="single" w:sz="4" w:space="0" w:color="auto"/>
              <w:right w:val="single" w:sz="4" w:space="0" w:color="auto"/>
            </w:tcBorders>
            <w:hideMark/>
          </w:tcPr>
          <w:p w14:paraId="6DF31DB1" w14:textId="77777777" w:rsidR="00E925F1" w:rsidRPr="00AA751B" w:rsidRDefault="00E925F1" w:rsidP="00FD5DFE">
            <w:pPr>
              <w:jc w:val="both"/>
              <w:rPr>
                <w:color w:val="000000"/>
                <w:sz w:val="28"/>
                <w:szCs w:val="28"/>
              </w:rPr>
            </w:pPr>
            <w:r w:rsidRPr="00AA751B">
              <w:rPr>
                <w:color w:val="000000"/>
                <w:sz w:val="28"/>
                <w:szCs w:val="28"/>
              </w:rPr>
              <w:t>Комунальні послуги</w:t>
            </w:r>
          </w:p>
        </w:tc>
        <w:tc>
          <w:tcPr>
            <w:tcW w:w="1843" w:type="dxa"/>
            <w:tcBorders>
              <w:top w:val="single" w:sz="4" w:space="0" w:color="auto"/>
              <w:left w:val="single" w:sz="4" w:space="0" w:color="auto"/>
              <w:bottom w:val="single" w:sz="4" w:space="0" w:color="auto"/>
              <w:right w:val="single" w:sz="4" w:space="0" w:color="auto"/>
            </w:tcBorders>
            <w:hideMark/>
          </w:tcPr>
          <w:p w14:paraId="22C70371" w14:textId="77777777" w:rsidR="00E925F1" w:rsidRPr="00AA751B" w:rsidRDefault="00E925F1" w:rsidP="00FD5DFE">
            <w:pPr>
              <w:ind w:firstLine="852"/>
              <w:jc w:val="both"/>
              <w:rPr>
                <w:color w:val="000000"/>
                <w:sz w:val="28"/>
                <w:szCs w:val="28"/>
              </w:rPr>
            </w:pPr>
            <w:r w:rsidRPr="00AA751B">
              <w:rPr>
                <w:color w:val="000000"/>
                <w:sz w:val="28"/>
                <w:szCs w:val="28"/>
              </w:rPr>
              <w:t xml:space="preserve"> 6983746</w:t>
            </w:r>
          </w:p>
        </w:tc>
      </w:tr>
      <w:tr w:rsidR="00E925F1" w:rsidRPr="00AA751B" w14:paraId="0EA7A63C"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568E1D81"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18</w:t>
            </w:r>
          </w:p>
        </w:tc>
        <w:tc>
          <w:tcPr>
            <w:tcW w:w="6833" w:type="dxa"/>
            <w:tcBorders>
              <w:top w:val="single" w:sz="4" w:space="0" w:color="auto"/>
              <w:left w:val="single" w:sz="4" w:space="0" w:color="auto"/>
              <w:bottom w:val="single" w:sz="4" w:space="0" w:color="auto"/>
              <w:right w:val="single" w:sz="4" w:space="0" w:color="auto"/>
            </w:tcBorders>
            <w:vAlign w:val="bottom"/>
            <w:hideMark/>
          </w:tcPr>
          <w:p w14:paraId="250EB442" w14:textId="77777777" w:rsidR="00E925F1" w:rsidRPr="00AA751B" w:rsidRDefault="00E925F1" w:rsidP="00FD5DFE">
            <w:pPr>
              <w:jc w:val="both"/>
              <w:rPr>
                <w:color w:val="000000"/>
                <w:sz w:val="28"/>
                <w:szCs w:val="28"/>
              </w:rPr>
            </w:pPr>
            <w:r w:rsidRPr="00AA751B">
              <w:rPr>
                <w:color w:val="000000"/>
                <w:sz w:val="28"/>
                <w:szCs w:val="28"/>
              </w:rPr>
              <w:t>Промислова пральна машина</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0260C03" w14:textId="77777777" w:rsidR="00E925F1" w:rsidRPr="00AA751B" w:rsidRDefault="00E925F1" w:rsidP="00CD7F10">
            <w:pPr>
              <w:jc w:val="both"/>
              <w:rPr>
                <w:color w:val="000000"/>
                <w:sz w:val="28"/>
                <w:szCs w:val="28"/>
              </w:rPr>
            </w:pPr>
            <w:r w:rsidRPr="00AA751B">
              <w:rPr>
                <w:color w:val="000000"/>
                <w:sz w:val="28"/>
                <w:szCs w:val="28"/>
              </w:rPr>
              <w:t>321 420</w:t>
            </w:r>
          </w:p>
        </w:tc>
      </w:tr>
      <w:tr w:rsidR="00E925F1" w:rsidRPr="00AA751B" w14:paraId="024EB1B9"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50A108CA"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19</w:t>
            </w:r>
          </w:p>
        </w:tc>
        <w:tc>
          <w:tcPr>
            <w:tcW w:w="6833" w:type="dxa"/>
            <w:tcBorders>
              <w:top w:val="single" w:sz="4" w:space="0" w:color="auto"/>
              <w:left w:val="single" w:sz="4" w:space="0" w:color="auto"/>
              <w:bottom w:val="single" w:sz="4" w:space="0" w:color="auto"/>
              <w:right w:val="single" w:sz="4" w:space="0" w:color="auto"/>
            </w:tcBorders>
            <w:vAlign w:val="bottom"/>
            <w:hideMark/>
          </w:tcPr>
          <w:p w14:paraId="4CDB01AD" w14:textId="77777777" w:rsidR="00E925F1" w:rsidRPr="00AA751B" w:rsidRDefault="00E925F1" w:rsidP="00FD5DFE">
            <w:pPr>
              <w:jc w:val="both"/>
              <w:rPr>
                <w:color w:val="000000"/>
                <w:sz w:val="28"/>
                <w:szCs w:val="28"/>
              </w:rPr>
            </w:pPr>
            <w:r w:rsidRPr="00AA751B">
              <w:rPr>
                <w:color w:val="000000"/>
                <w:sz w:val="28"/>
                <w:szCs w:val="28"/>
              </w:rPr>
              <w:t xml:space="preserve">Мобільна рентген </w:t>
            </w:r>
            <w:proofErr w:type="spellStart"/>
            <w:r w:rsidRPr="00AA751B">
              <w:rPr>
                <w:color w:val="000000"/>
                <w:sz w:val="28"/>
                <w:szCs w:val="28"/>
              </w:rPr>
              <w:t>ангіографічна</w:t>
            </w:r>
            <w:proofErr w:type="spellEnd"/>
            <w:r w:rsidRPr="00AA751B">
              <w:rPr>
                <w:color w:val="000000"/>
                <w:sz w:val="28"/>
                <w:szCs w:val="28"/>
              </w:rPr>
              <w:t xml:space="preserve"> система С-дуга в комплекті зі столом рентген прозорим</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8DC30F4" w14:textId="77777777" w:rsidR="00E925F1" w:rsidRPr="00AA751B" w:rsidRDefault="00E925F1" w:rsidP="00CD7F10">
            <w:pPr>
              <w:jc w:val="both"/>
              <w:rPr>
                <w:color w:val="000000"/>
                <w:sz w:val="28"/>
                <w:szCs w:val="28"/>
              </w:rPr>
            </w:pPr>
            <w:r w:rsidRPr="00AA751B">
              <w:rPr>
                <w:color w:val="000000"/>
                <w:sz w:val="28"/>
                <w:szCs w:val="28"/>
              </w:rPr>
              <w:t>7 970000</w:t>
            </w:r>
          </w:p>
        </w:tc>
      </w:tr>
      <w:tr w:rsidR="00E925F1" w:rsidRPr="00AA751B" w14:paraId="3F24F9C1"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2004B8B6"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20</w:t>
            </w:r>
          </w:p>
        </w:tc>
        <w:tc>
          <w:tcPr>
            <w:tcW w:w="6833" w:type="dxa"/>
            <w:tcBorders>
              <w:top w:val="single" w:sz="4" w:space="0" w:color="auto"/>
              <w:left w:val="single" w:sz="4" w:space="0" w:color="auto"/>
              <w:bottom w:val="single" w:sz="4" w:space="0" w:color="auto"/>
              <w:right w:val="single" w:sz="4" w:space="0" w:color="auto"/>
            </w:tcBorders>
            <w:vAlign w:val="bottom"/>
            <w:hideMark/>
          </w:tcPr>
          <w:p w14:paraId="702EE1ED" w14:textId="77777777" w:rsidR="00E925F1" w:rsidRPr="00AA751B" w:rsidRDefault="00E925F1" w:rsidP="00FD5DFE">
            <w:pPr>
              <w:jc w:val="both"/>
              <w:rPr>
                <w:color w:val="000000"/>
                <w:sz w:val="28"/>
                <w:szCs w:val="28"/>
              </w:rPr>
            </w:pPr>
            <w:r w:rsidRPr="00AA751B">
              <w:rPr>
                <w:color w:val="000000"/>
                <w:sz w:val="28"/>
                <w:szCs w:val="28"/>
              </w:rPr>
              <w:t xml:space="preserve">     Лазер </w:t>
            </w:r>
            <w:proofErr w:type="spellStart"/>
            <w:r w:rsidRPr="00AA751B">
              <w:rPr>
                <w:color w:val="000000"/>
                <w:sz w:val="28"/>
                <w:szCs w:val="28"/>
              </w:rPr>
              <w:t>гольмієвий</w:t>
            </w:r>
            <w:proofErr w:type="spellEnd"/>
            <w:r w:rsidRPr="00AA751B">
              <w:rPr>
                <w:color w:val="000000"/>
                <w:sz w:val="28"/>
                <w:szCs w:val="28"/>
              </w:rPr>
              <w:t xml:space="preserve"> хірургічний</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19E40B3" w14:textId="77777777" w:rsidR="00E925F1" w:rsidRPr="00AA751B" w:rsidRDefault="00E925F1" w:rsidP="00CD7F10">
            <w:pPr>
              <w:jc w:val="both"/>
              <w:rPr>
                <w:color w:val="000000"/>
                <w:sz w:val="28"/>
                <w:szCs w:val="28"/>
              </w:rPr>
            </w:pPr>
            <w:r w:rsidRPr="00AA751B">
              <w:rPr>
                <w:color w:val="000000"/>
                <w:sz w:val="28"/>
                <w:szCs w:val="28"/>
              </w:rPr>
              <w:t>2 460000</w:t>
            </w:r>
          </w:p>
        </w:tc>
      </w:tr>
      <w:tr w:rsidR="00E925F1" w:rsidRPr="00AA751B" w14:paraId="5797B568"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088E3C14"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21</w:t>
            </w:r>
          </w:p>
        </w:tc>
        <w:tc>
          <w:tcPr>
            <w:tcW w:w="6833" w:type="dxa"/>
            <w:tcBorders>
              <w:top w:val="single" w:sz="4" w:space="0" w:color="auto"/>
              <w:left w:val="single" w:sz="4" w:space="0" w:color="auto"/>
              <w:bottom w:val="single" w:sz="4" w:space="0" w:color="auto"/>
              <w:right w:val="single" w:sz="4" w:space="0" w:color="auto"/>
            </w:tcBorders>
            <w:vAlign w:val="bottom"/>
            <w:hideMark/>
          </w:tcPr>
          <w:p w14:paraId="53A3925F" w14:textId="77777777" w:rsidR="00E925F1" w:rsidRPr="00AA751B" w:rsidRDefault="00E925F1" w:rsidP="00FD5DFE">
            <w:pPr>
              <w:jc w:val="both"/>
              <w:rPr>
                <w:color w:val="000000"/>
                <w:sz w:val="28"/>
                <w:szCs w:val="28"/>
              </w:rPr>
            </w:pPr>
            <w:r w:rsidRPr="00AA751B">
              <w:rPr>
                <w:color w:val="000000"/>
                <w:sz w:val="28"/>
                <w:szCs w:val="28"/>
              </w:rPr>
              <w:t xml:space="preserve">Устаткування до лазеру </w:t>
            </w:r>
            <w:proofErr w:type="spellStart"/>
            <w:r w:rsidRPr="00AA751B">
              <w:rPr>
                <w:color w:val="000000"/>
                <w:sz w:val="28"/>
                <w:szCs w:val="28"/>
              </w:rPr>
              <w:t>гольмієвого</w:t>
            </w:r>
            <w:proofErr w:type="spellEnd"/>
            <w:r w:rsidRPr="00AA751B">
              <w:rPr>
                <w:color w:val="000000"/>
                <w:sz w:val="28"/>
                <w:szCs w:val="28"/>
              </w:rPr>
              <w:t xml:space="preserve"> хірургічного </w:t>
            </w:r>
            <w:proofErr w:type="spellStart"/>
            <w:r w:rsidRPr="00AA751B">
              <w:rPr>
                <w:color w:val="000000"/>
                <w:sz w:val="28"/>
                <w:szCs w:val="28"/>
              </w:rPr>
              <w:t>MultiPulse</w:t>
            </w:r>
            <w:proofErr w:type="spellEnd"/>
            <w:r w:rsidRPr="00AA751B">
              <w:rPr>
                <w:color w:val="000000"/>
                <w:sz w:val="28"/>
                <w:szCs w:val="28"/>
              </w:rPr>
              <w:t xml:space="preserve"> </w:t>
            </w:r>
            <w:proofErr w:type="spellStart"/>
            <w:r w:rsidRPr="00AA751B">
              <w:rPr>
                <w:color w:val="000000"/>
                <w:sz w:val="28"/>
                <w:szCs w:val="28"/>
              </w:rPr>
              <w:t>Ho</w:t>
            </w:r>
            <w:proofErr w:type="spellEnd"/>
            <w:r w:rsidRPr="00AA751B">
              <w:rPr>
                <w:color w:val="000000"/>
                <w:sz w:val="28"/>
                <w:szCs w:val="28"/>
              </w:rPr>
              <w:t xml:space="preserve">, з базовим комплектом витратних матеріалів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5332ED0" w14:textId="77777777" w:rsidR="00E925F1" w:rsidRPr="00AA751B" w:rsidRDefault="00E925F1" w:rsidP="00CD7F10">
            <w:pPr>
              <w:jc w:val="both"/>
              <w:rPr>
                <w:color w:val="000000"/>
                <w:sz w:val="28"/>
                <w:szCs w:val="28"/>
              </w:rPr>
            </w:pPr>
            <w:r w:rsidRPr="00AA751B">
              <w:rPr>
                <w:color w:val="000000"/>
                <w:sz w:val="28"/>
                <w:szCs w:val="28"/>
              </w:rPr>
              <w:t>307 153</w:t>
            </w:r>
          </w:p>
        </w:tc>
      </w:tr>
      <w:tr w:rsidR="00E925F1" w:rsidRPr="00AA751B" w14:paraId="65BA5123"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72173A6F"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22</w:t>
            </w:r>
          </w:p>
        </w:tc>
        <w:tc>
          <w:tcPr>
            <w:tcW w:w="6833" w:type="dxa"/>
            <w:tcBorders>
              <w:top w:val="single" w:sz="4" w:space="0" w:color="auto"/>
              <w:left w:val="single" w:sz="4" w:space="0" w:color="auto"/>
              <w:bottom w:val="single" w:sz="4" w:space="0" w:color="auto"/>
              <w:right w:val="single" w:sz="4" w:space="0" w:color="auto"/>
            </w:tcBorders>
            <w:vAlign w:val="bottom"/>
            <w:hideMark/>
          </w:tcPr>
          <w:p w14:paraId="0029A47F" w14:textId="77777777" w:rsidR="00E925F1" w:rsidRPr="00AA751B" w:rsidRDefault="00E925F1" w:rsidP="00FD5DFE">
            <w:pPr>
              <w:jc w:val="both"/>
              <w:rPr>
                <w:color w:val="000000"/>
                <w:sz w:val="28"/>
                <w:szCs w:val="28"/>
              </w:rPr>
            </w:pPr>
            <w:r w:rsidRPr="00AA751B">
              <w:rPr>
                <w:color w:val="000000"/>
                <w:sz w:val="28"/>
                <w:szCs w:val="28"/>
              </w:rPr>
              <w:t xml:space="preserve">Біполярний </w:t>
            </w:r>
            <w:proofErr w:type="spellStart"/>
            <w:r w:rsidRPr="00AA751B">
              <w:rPr>
                <w:color w:val="000000"/>
                <w:sz w:val="28"/>
                <w:szCs w:val="28"/>
              </w:rPr>
              <w:t>резектоскоп</w:t>
            </w:r>
            <w:proofErr w:type="spellEnd"/>
            <w:r w:rsidRPr="00AA751B">
              <w:rPr>
                <w:color w:val="000000"/>
                <w:sz w:val="28"/>
                <w:szCs w:val="28"/>
              </w:rPr>
              <w:t xml:space="preserve"> </w:t>
            </w:r>
            <w:proofErr w:type="spellStart"/>
            <w:r w:rsidRPr="00AA751B">
              <w:rPr>
                <w:color w:val="000000"/>
                <w:sz w:val="28"/>
                <w:szCs w:val="28"/>
              </w:rPr>
              <w:t>Fiegert</w:t>
            </w:r>
            <w:proofErr w:type="spellEnd"/>
            <w:r w:rsidRPr="00AA751B">
              <w:rPr>
                <w:color w:val="000000"/>
                <w:sz w:val="28"/>
                <w:szCs w:val="28"/>
              </w:rPr>
              <w:t xml:space="preserve"> 26 </w:t>
            </w:r>
            <w:proofErr w:type="spellStart"/>
            <w:r w:rsidRPr="00AA751B">
              <w:rPr>
                <w:color w:val="000000"/>
                <w:sz w:val="28"/>
                <w:szCs w:val="28"/>
              </w:rPr>
              <w:t>Fr</w:t>
            </w:r>
            <w:proofErr w:type="spellEnd"/>
            <w:r w:rsidRPr="00AA751B">
              <w:rPr>
                <w:color w:val="000000"/>
                <w:sz w:val="28"/>
                <w:szCs w:val="28"/>
              </w:rPr>
              <w:t xml:space="preserve"> в комплекте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8984C77" w14:textId="77777777" w:rsidR="00E925F1" w:rsidRPr="00AA751B" w:rsidRDefault="00E925F1" w:rsidP="00CD7F10">
            <w:pPr>
              <w:jc w:val="both"/>
              <w:rPr>
                <w:color w:val="000000"/>
                <w:sz w:val="28"/>
                <w:szCs w:val="28"/>
              </w:rPr>
            </w:pPr>
            <w:r w:rsidRPr="00AA751B">
              <w:rPr>
                <w:color w:val="000000"/>
                <w:sz w:val="28"/>
                <w:szCs w:val="28"/>
              </w:rPr>
              <w:t>376 507</w:t>
            </w:r>
          </w:p>
        </w:tc>
      </w:tr>
      <w:tr w:rsidR="00E925F1" w:rsidRPr="00AA751B" w14:paraId="4F002237"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37C7A71F"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23</w:t>
            </w:r>
          </w:p>
        </w:tc>
        <w:tc>
          <w:tcPr>
            <w:tcW w:w="6833" w:type="dxa"/>
            <w:tcBorders>
              <w:top w:val="single" w:sz="4" w:space="0" w:color="auto"/>
              <w:left w:val="single" w:sz="4" w:space="0" w:color="auto"/>
              <w:bottom w:val="single" w:sz="4" w:space="0" w:color="auto"/>
              <w:right w:val="single" w:sz="4" w:space="0" w:color="auto"/>
            </w:tcBorders>
            <w:vAlign w:val="bottom"/>
            <w:hideMark/>
          </w:tcPr>
          <w:p w14:paraId="01633053" w14:textId="77777777" w:rsidR="00E925F1" w:rsidRPr="00AA751B" w:rsidRDefault="00E925F1" w:rsidP="00FD5DFE">
            <w:pPr>
              <w:jc w:val="both"/>
              <w:rPr>
                <w:color w:val="000000"/>
                <w:sz w:val="28"/>
                <w:szCs w:val="28"/>
              </w:rPr>
            </w:pPr>
            <w:proofErr w:type="spellStart"/>
            <w:r w:rsidRPr="00AA751B">
              <w:rPr>
                <w:color w:val="000000"/>
                <w:sz w:val="28"/>
                <w:szCs w:val="28"/>
              </w:rPr>
              <w:t>Нефроскоп</w:t>
            </w:r>
            <w:proofErr w:type="spellEnd"/>
            <w:r w:rsidRPr="00AA751B">
              <w:rPr>
                <w:color w:val="000000"/>
                <w:sz w:val="28"/>
                <w:szCs w:val="28"/>
              </w:rPr>
              <w:t xml:space="preserve"> </w:t>
            </w:r>
            <w:proofErr w:type="spellStart"/>
            <w:r w:rsidRPr="00AA751B">
              <w:rPr>
                <w:color w:val="000000"/>
                <w:sz w:val="28"/>
                <w:szCs w:val="28"/>
              </w:rPr>
              <w:t>Fiegert</w:t>
            </w:r>
            <w:proofErr w:type="spellEnd"/>
            <w:r w:rsidRPr="00AA751B">
              <w:rPr>
                <w:color w:val="000000"/>
                <w:sz w:val="28"/>
                <w:szCs w:val="28"/>
              </w:rPr>
              <w:t xml:space="preserve"> в комплекті</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5418E62" w14:textId="77777777" w:rsidR="00E925F1" w:rsidRPr="00AA751B" w:rsidRDefault="00E925F1" w:rsidP="00CD7F10">
            <w:pPr>
              <w:jc w:val="both"/>
              <w:rPr>
                <w:color w:val="000000"/>
                <w:sz w:val="28"/>
                <w:szCs w:val="28"/>
              </w:rPr>
            </w:pPr>
            <w:r w:rsidRPr="00AA751B">
              <w:rPr>
                <w:color w:val="000000"/>
                <w:sz w:val="28"/>
                <w:szCs w:val="28"/>
              </w:rPr>
              <w:t>500 980</w:t>
            </w:r>
          </w:p>
        </w:tc>
      </w:tr>
      <w:tr w:rsidR="00E925F1" w:rsidRPr="00AA751B" w14:paraId="588F80A0"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532D6A67"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24</w:t>
            </w:r>
          </w:p>
        </w:tc>
        <w:tc>
          <w:tcPr>
            <w:tcW w:w="6833" w:type="dxa"/>
            <w:tcBorders>
              <w:top w:val="single" w:sz="4" w:space="0" w:color="auto"/>
              <w:left w:val="single" w:sz="4" w:space="0" w:color="auto"/>
              <w:bottom w:val="single" w:sz="4" w:space="0" w:color="auto"/>
              <w:right w:val="single" w:sz="4" w:space="0" w:color="auto"/>
            </w:tcBorders>
            <w:vAlign w:val="bottom"/>
            <w:hideMark/>
          </w:tcPr>
          <w:p w14:paraId="1057C3C4" w14:textId="77777777" w:rsidR="00E925F1" w:rsidRPr="00AA751B" w:rsidRDefault="00E925F1" w:rsidP="00FD5DFE">
            <w:pPr>
              <w:jc w:val="both"/>
              <w:rPr>
                <w:color w:val="000000"/>
                <w:sz w:val="28"/>
                <w:szCs w:val="28"/>
              </w:rPr>
            </w:pPr>
            <w:r w:rsidRPr="00AA751B">
              <w:rPr>
                <w:color w:val="000000"/>
                <w:sz w:val="28"/>
                <w:szCs w:val="28"/>
              </w:rPr>
              <w:t xml:space="preserve">Автоматичний </w:t>
            </w:r>
            <w:proofErr w:type="spellStart"/>
            <w:r w:rsidRPr="00AA751B">
              <w:rPr>
                <w:color w:val="000000"/>
                <w:sz w:val="28"/>
                <w:szCs w:val="28"/>
              </w:rPr>
              <w:t>імунохемілюмінесцентний</w:t>
            </w:r>
            <w:proofErr w:type="spellEnd"/>
            <w:r w:rsidRPr="00AA751B">
              <w:rPr>
                <w:color w:val="000000"/>
                <w:sz w:val="28"/>
                <w:szCs w:val="28"/>
              </w:rPr>
              <w:t xml:space="preserve"> аналізатор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1FE0196" w14:textId="77777777" w:rsidR="00E925F1" w:rsidRPr="00AA751B" w:rsidRDefault="00E925F1" w:rsidP="00CD7F10">
            <w:pPr>
              <w:jc w:val="both"/>
              <w:rPr>
                <w:color w:val="000000"/>
                <w:sz w:val="28"/>
                <w:szCs w:val="28"/>
              </w:rPr>
            </w:pPr>
            <w:r w:rsidRPr="00AA751B">
              <w:rPr>
                <w:color w:val="000000"/>
                <w:sz w:val="28"/>
                <w:szCs w:val="28"/>
              </w:rPr>
              <w:t>1 650000</w:t>
            </w:r>
          </w:p>
        </w:tc>
      </w:tr>
      <w:tr w:rsidR="00E925F1" w:rsidRPr="00AA751B" w14:paraId="36BA7265"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14466F9E"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25</w:t>
            </w:r>
          </w:p>
        </w:tc>
        <w:tc>
          <w:tcPr>
            <w:tcW w:w="6833" w:type="dxa"/>
            <w:tcBorders>
              <w:top w:val="single" w:sz="4" w:space="0" w:color="auto"/>
              <w:left w:val="single" w:sz="4" w:space="0" w:color="auto"/>
              <w:bottom w:val="single" w:sz="4" w:space="0" w:color="auto"/>
              <w:right w:val="single" w:sz="4" w:space="0" w:color="auto"/>
            </w:tcBorders>
            <w:vAlign w:val="bottom"/>
            <w:hideMark/>
          </w:tcPr>
          <w:p w14:paraId="6D34ACAE" w14:textId="77777777" w:rsidR="00E925F1" w:rsidRPr="00AA751B" w:rsidRDefault="00E925F1" w:rsidP="00FD5DFE">
            <w:pPr>
              <w:jc w:val="both"/>
              <w:rPr>
                <w:color w:val="000000"/>
                <w:sz w:val="28"/>
                <w:szCs w:val="28"/>
              </w:rPr>
            </w:pPr>
            <w:r w:rsidRPr="00AA751B">
              <w:rPr>
                <w:color w:val="000000"/>
                <w:sz w:val="28"/>
                <w:szCs w:val="28"/>
              </w:rPr>
              <w:t>Холодильник в клініко-діагностичну лабораторію</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8D17677" w14:textId="77777777" w:rsidR="00E925F1" w:rsidRPr="00AA751B" w:rsidRDefault="00E925F1" w:rsidP="00CD7F10">
            <w:pPr>
              <w:jc w:val="both"/>
              <w:rPr>
                <w:color w:val="000000"/>
                <w:sz w:val="28"/>
                <w:szCs w:val="28"/>
              </w:rPr>
            </w:pPr>
            <w:r w:rsidRPr="00AA751B">
              <w:rPr>
                <w:color w:val="000000"/>
                <w:sz w:val="28"/>
                <w:szCs w:val="28"/>
              </w:rPr>
              <w:t>86 000</w:t>
            </w:r>
          </w:p>
        </w:tc>
      </w:tr>
      <w:tr w:rsidR="00E925F1" w:rsidRPr="00AA751B" w14:paraId="00F83909"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29C36B41"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26</w:t>
            </w:r>
          </w:p>
        </w:tc>
        <w:tc>
          <w:tcPr>
            <w:tcW w:w="6833" w:type="dxa"/>
            <w:tcBorders>
              <w:top w:val="single" w:sz="4" w:space="0" w:color="auto"/>
              <w:left w:val="single" w:sz="4" w:space="0" w:color="auto"/>
              <w:bottom w:val="single" w:sz="4" w:space="0" w:color="auto"/>
              <w:right w:val="single" w:sz="4" w:space="0" w:color="auto"/>
            </w:tcBorders>
            <w:vAlign w:val="bottom"/>
            <w:hideMark/>
          </w:tcPr>
          <w:p w14:paraId="48F658EE" w14:textId="77777777" w:rsidR="00E925F1" w:rsidRPr="00AA751B" w:rsidRDefault="00E925F1" w:rsidP="00FD5DFE">
            <w:pPr>
              <w:jc w:val="both"/>
              <w:rPr>
                <w:color w:val="000000"/>
                <w:sz w:val="28"/>
                <w:szCs w:val="28"/>
              </w:rPr>
            </w:pPr>
            <w:r w:rsidRPr="00AA751B">
              <w:rPr>
                <w:color w:val="000000"/>
                <w:sz w:val="28"/>
                <w:szCs w:val="28"/>
              </w:rPr>
              <w:t>Кондиціонер "24" в відділення заготівлі та переробки крові</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DBE84C5" w14:textId="77777777" w:rsidR="00E925F1" w:rsidRPr="00AA751B" w:rsidRDefault="00E925F1" w:rsidP="00CD7F10">
            <w:pPr>
              <w:jc w:val="both"/>
              <w:rPr>
                <w:color w:val="000000"/>
                <w:sz w:val="28"/>
                <w:szCs w:val="28"/>
              </w:rPr>
            </w:pPr>
            <w:r w:rsidRPr="00AA751B">
              <w:rPr>
                <w:color w:val="000000"/>
                <w:sz w:val="28"/>
                <w:szCs w:val="28"/>
              </w:rPr>
              <w:t>40 600</w:t>
            </w:r>
          </w:p>
        </w:tc>
      </w:tr>
      <w:tr w:rsidR="00E925F1" w:rsidRPr="00AA751B" w14:paraId="1A2EE8EF"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4DB0BBFA"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27</w:t>
            </w:r>
          </w:p>
        </w:tc>
        <w:tc>
          <w:tcPr>
            <w:tcW w:w="6833" w:type="dxa"/>
            <w:tcBorders>
              <w:top w:val="single" w:sz="4" w:space="0" w:color="auto"/>
              <w:left w:val="single" w:sz="4" w:space="0" w:color="auto"/>
              <w:bottom w:val="single" w:sz="4" w:space="0" w:color="auto"/>
              <w:right w:val="single" w:sz="4" w:space="0" w:color="auto"/>
            </w:tcBorders>
            <w:vAlign w:val="bottom"/>
            <w:hideMark/>
          </w:tcPr>
          <w:p w14:paraId="10283805" w14:textId="77777777" w:rsidR="00E925F1" w:rsidRPr="00AA751B" w:rsidRDefault="00E925F1" w:rsidP="00FD5DFE">
            <w:pPr>
              <w:jc w:val="both"/>
              <w:rPr>
                <w:color w:val="000000"/>
                <w:sz w:val="28"/>
                <w:szCs w:val="28"/>
              </w:rPr>
            </w:pPr>
            <w:r w:rsidRPr="00AA751B">
              <w:rPr>
                <w:color w:val="000000"/>
                <w:sz w:val="28"/>
                <w:szCs w:val="28"/>
              </w:rPr>
              <w:t>Картоплечистка в харчоблок</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1F9E0B8" w14:textId="77777777" w:rsidR="00E925F1" w:rsidRPr="00AA751B" w:rsidRDefault="00E925F1" w:rsidP="00CD7F10">
            <w:pPr>
              <w:jc w:val="both"/>
              <w:rPr>
                <w:color w:val="000000"/>
                <w:sz w:val="28"/>
                <w:szCs w:val="28"/>
              </w:rPr>
            </w:pPr>
            <w:r w:rsidRPr="00AA751B">
              <w:rPr>
                <w:color w:val="000000"/>
                <w:sz w:val="28"/>
                <w:szCs w:val="28"/>
              </w:rPr>
              <w:t>46 780</w:t>
            </w:r>
          </w:p>
        </w:tc>
      </w:tr>
      <w:tr w:rsidR="00E925F1" w:rsidRPr="00AA751B" w14:paraId="6D20FCC1"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14AAD67E"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28</w:t>
            </w:r>
          </w:p>
        </w:tc>
        <w:tc>
          <w:tcPr>
            <w:tcW w:w="6833" w:type="dxa"/>
            <w:tcBorders>
              <w:top w:val="single" w:sz="4" w:space="0" w:color="auto"/>
              <w:left w:val="single" w:sz="4" w:space="0" w:color="auto"/>
              <w:bottom w:val="single" w:sz="4" w:space="0" w:color="auto"/>
              <w:right w:val="single" w:sz="4" w:space="0" w:color="auto"/>
            </w:tcBorders>
            <w:vAlign w:val="bottom"/>
            <w:hideMark/>
          </w:tcPr>
          <w:p w14:paraId="78F3660E" w14:textId="77777777" w:rsidR="00E925F1" w:rsidRPr="00AA751B" w:rsidRDefault="00E925F1" w:rsidP="00FD5DFE">
            <w:pPr>
              <w:jc w:val="both"/>
              <w:rPr>
                <w:color w:val="000000"/>
                <w:sz w:val="28"/>
                <w:szCs w:val="28"/>
              </w:rPr>
            </w:pPr>
            <w:r w:rsidRPr="00AA751B">
              <w:rPr>
                <w:color w:val="000000"/>
                <w:sz w:val="28"/>
                <w:szCs w:val="28"/>
              </w:rPr>
              <w:t xml:space="preserve">Портативний ультразвуковий апарат експертного класу ESAOTE </w:t>
            </w:r>
            <w:proofErr w:type="spellStart"/>
            <w:r w:rsidRPr="00AA751B">
              <w:rPr>
                <w:color w:val="000000"/>
                <w:sz w:val="28"/>
                <w:szCs w:val="28"/>
              </w:rPr>
              <w:t>MyLab</w:t>
            </w:r>
            <w:proofErr w:type="spellEnd"/>
            <w:r w:rsidRPr="00AA751B">
              <w:rPr>
                <w:color w:val="000000"/>
                <w:sz w:val="28"/>
                <w:szCs w:val="28"/>
              </w:rPr>
              <w:t xml:space="preserve"> OMEGA в комплекті з фазовим та </w:t>
            </w:r>
            <w:proofErr w:type="spellStart"/>
            <w:r w:rsidRPr="00AA751B">
              <w:rPr>
                <w:color w:val="000000"/>
                <w:sz w:val="28"/>
                <w:szCs w:val="28"/>
              </w:rPr>
              <w:t>конвексним</w:t>
            </w:r>
            <w:proofErr w:type="spellEnd"/>
            <w:r w:rsidRPr="00AA751B">
              <w:rPr>
                <w:color w:val="000000"/>
                <w:sz w:val="28"/>
                <w:szCs w:val="28"/>
              </w:rPr>
              <w:t xml:space="preserve"> датчиками та повним набором ліцензій для забезпечення високоякісного обстеження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C9F0F76" w14:textId="77777777" w:rsidR="00E925F1" w:rsidRPr="00AA751B" w:rsidRDefault="00E925F1" w:rsidP="00CD7F10">
            <w:pPr>
              <w:jc w:val="both"/>
              <w:rPr>
                <w:color w:val="000000"/>
                <w:sz w:val="28"/>
                <w:szCs w:val="28"/>
              </w:rPr>
            </w:pPr>
            <w:r w:rsidRPr="00AA751B">
              <w:rPr>
                <w:color w:val="000000"/>
                <w:sz w:val="28"/>
                <w:szCs w:val="28"/>
              </w:rPr>
              <w:t>2 148000</w:t>
            </w:r>
          </w:p>
        </w:tc>
      </w:tr>
      <w:tr w:rsidR="00E925F1" w:rsidRPr="00AA751B" w14:paraId="237367A3"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258D5E9E"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29</w:t>
            </w:r>
          </w:p>
        </w:tc>
        <w:tc>
          <w:tcPr>
            <w:tcW w:w="6833" w:type="dxa"/>
            <w:tcBorders>
              <w:top w:val="single" w:sz="4" w:space="0" w:color="auto"/>
              <w:left w:val="single" w:sz="4" w:space="0" w:color="auto"/>
              <w:bottom w:val="single" w:sz="4" w:space="0" w:color="auto"/>
              <w:right w:val="single" w:sz="4" w:space="0" w:color="auto"/>
            </w:tcBorders>
            <w:vAlign w:val="bottom"/>
            <w:hideMark/>
          </w:tcPr>
          <w:p w14:paraId="3B739975" w14:textId="77777777" w:rsidR="00E925F1" w:rsidRPr="00AA751B" w:rsidRDefault="00E925F1" w:rsidP="00FD5DFE">
            <w:pPr>
              <w:jc w:val="both"/>
              <w:rPr>
                <w:color w:val="000000"/>
                <w:sz w:val="28"/>
                <w:szCs w:val="28"/>
              </w:rPr>
            </w:pPr>
            <w:r w:rsidRPr="00AA751B">
              <w:rPr>
                <w:color w:val="000000"/>
                <w:sz w:val="28"/>
                <w:szCs w:val="28"/>
              </w:rPr>
              <w:t xml:space="preserve">Медична </w:t>
            </w:r>
            <w:proofErr w:type="spellStart"/>
            <w:r w:rsidRPr="00AA751B">
              <w:rPr>
                <w:color w:val="000000"/>
                <w:sz w:val="28"/>
                <w:szCs w:val="28"/>
              </w:rPr>
              <w:t>каталка</w:t>
            </w:r>
            <w:proofErr w:type="spellEnd"/>
            <w:r w:rsidRPr="00AA751B">
              <w:rPr>
                <w:color w:val="000000"/>
                <w:sz w:val="28"/>
                <w:szCs w:val="28"/>
              </w:rPr>
              <w:t xml:space="preserve"> (ноші)</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CD2F0F9" w14:textId="77777777" w:rsidR="00E925F1" w:rsidRPr="00AA751B" w:rsidRDefault="00E925F1" w:rsidP="00CD7F10">
            <w:pPr>
              <w:jc w:val="both"/>
              <w:rPr>
                <w:color w:val="000000"/>
                <w:sz w:val="28"/>
                <w:szCs w:val="28"/>
                <w:lang w:val="en-US"/>
              </w:rPr>
            </w:pPr>
            <w:r w:rsidRPr="00AA751B">
              <w:rPr>
                <w:color w:val="000000"/>
                <w:sz w:val="28"/>
                <w:szCs w:val="28"/>
              </w:rPr>
              <w:t>540 000</w:t>
            </w:r>
          </w:p>
        </w:tc>
      </w:tr>
      <w:tr w:rsidR="00E925F1" w:rsidRPr="00AA751B" w14:paraId="262B5A6E"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1D5B9043"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30</w:t>
            </w:r>
          </w:p>
        </w:tc>
        <w:tc>
          <w:tcPr>
            <w:tcW w:w="6833" w:type="dxa"/>
            <w:tcBorders>
              <w:top w:val="single" w:sz="4" w:space="0" w:color="auto"/>
              <w:left w:val="single" w:sz="4" w:space="0" w:color="auto"/>
              <w:bottom w:val="single" w:sz="4" w:space="0" w:color="auto"/>
              <w:right w:val="single" w:sz="4" w:space="0" w:color="auto"/>
            </w:tcBorders>
            <w:vAlign w:val="bottom"/>
            <w:hideMark/>
          </w:tcPr>
          <w:p w14:paraId="5CBA2F15" w14:textId="77777777" w:rsidR="00E925F1" w:rsidRPr="00AA751B" w:rsidRDefault="00E925F1" w:rsidP="00FD5DFE">
            <w:pPr>
              <w:jc w:val="both"/>
              <w:rPr>
                <w:color w:val="000000"/>
                <w:sz w:val="28"/>
                <w:szCs w:val="28"/>
              </w:rPr>
            </w:pPr>
            <w:r w:rsidRPr="00AA751B">
              <w:rPr>
                <w:color w:val="000000"/>
                <w:sz w:val="28"/>
                <w:szCs w:val="28"/>
              </w:rPr>
              <w:t xml:space="preserve">Дизель генератор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DAD232D" w14:textId="77777777" w:rsidR="00E925F1" w:rsidRPr="00AA751B" w:rsidRDefault="00E925F1" w:rsidP="00CD7F10">
            <w:pPr>
              <w:jc w:val="both"/>
              <w:rPr>
                <w:color w:val="000000"/>
                <w:sz w:val="28"/>
                <w:szCs w:val="28"/>
              </w:rPr>
            </w:pPr>
            <w:r w:rsidRPr="00AA751B">
              <w:rPr>
                <w:color w:val="000000"/>
                <w:sz w:val="28"/>
                <w:szCs w:val="28"/>
              </w:rPr>
              <w:t>406 000</w:t>
            </w:r>
          </w:p>
        </w:tc>
      </w:tr>
      <w:tr w:rsidR="00E925F1" w:rsidRPr="00AA751B" w14:paraId="1A16C671"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6838E2C9"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31</w:t>
            </w:r>
          </w:p>
        </w:tc>
        <w:tc>
          <w:tcPr>
            <w:tcW w:w="6833" w:type="dxa"/>
            <w:tcBorders>
              <w:top w:val="single" w:sz="4" w:space="0" w:color="auto"/>
              <w:left w:val="single" w:sz="4" w:space="0" w:color="auto"/>
              <w:bottom w:val="single" w:sz="4" w:space="0" w:color="auto"/>
              <w:right w:val="single" w:sz="4" w:space="0" w:color="auto"/>
            </w:tcBorders>
            <w:hideMark/>
          </w:tcPr>
          <w:p w14:paraId="69611507" w14:textId="77777777" w:rsidR="00E925F1" w:rsidRPr="00AA751B" w:rsidRDefault="00E925F1" w:rsidP="00FD5DFE">
            <w:pPr>
              <w:jc w:val="both"/>
              <w:rPr>
                <w:color w:val="000000"/>
                <w:sz w:val="28"/>
                <w:szCs w:val="28"/>
              </w:rPr>
            </w:pPr>
            <w:r w:rsidRPr="00AA751B">
              <w:rPr>
                <w:color w:val="000000"/>
                <w:sz w:val="28"/>
                <w:szCs w:val="28"/>
              </w:rPr>
              <w:t>Боротьба з туберкульозом</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70AFD8" w14:textId="77777777" w:rsidR="00E925F1" w:rsidRPr="00AA751B" w:rsidRDefault="00E925F1" w:rsidP="00CD7F10">
            <w:pPr>
              <w:jc w:val="both"/>
              <w:rPr>
                <w:color w:val="000000"/>
                <w:sz w:val="28"/>
                <w:szCs w:val="28"/>
              </w:rPr>
            </w:pPr>
            <w:r w:rsidRPr="00AA751B">
              <w:rPr>
                <w:color w:val="000000"/>
                <w:sz w:val="28"/>
                <w:szCs w:val="28"/>
              </w:rPr>
              <w:t>26 800</w:t>
            </w:r>
          </w:p>
        </w:tc>
      </w:tr>
      <w:tr w:rsidR="00E925F1" w:rsidRPr="00AA751B" w14:paraId="63466435" w14:textId="77777777" w:rsidTr="00CD7F10">
        <w:tc>
          <w:tcPr>
            <w:tcW w:w="993" w:type="dxa"/>
            <w:tcBorders>
              <w:top w:val="single" w:sz="4" w:space="0" w:color="auto"/>
              <w:left w:val="single" w:sz="4" w:space="0" w:color="auto"/>
              <w:bottom w:val="single" w:sz="4" w:space="0" w:color="auto"/>
              <w:right w:val="single" w:sz="4" w:space="0" w:color="auto"/>
            </w:tcBorders>
            <w:hideMark/>
          </w:tcPr>
          <w:p w14:paraId="76C78FC6" w14:textId="77777777" w:rsidR="00E925F1" w:rsidRPr="00AA751B" w:rsidRDefault="00E925F1" w:rsidP="00FD5DFE">
            <w:pPr>
              <w:ind w:firstLine="852"/>
              <w:jc w:val="both"/>
              <w:rPr>
                <w:sz w:val="28"/>
                <w:szCs w:val="28"/>
                <w:shd w:val="clear" w:color="auto" w:fill="FFFFFF"/>
              </w:rPr>
            </w:pPr>
            <w:r w:rsidRPr="00AA751B">
              <w:rPr>
                <w:sz w:val="28"/>
                <w:szCs w:val="28"/>
                <w:shd w:val="clear" w:color="auto" w:fill="FFFFFF"/>
              </w:rPr>
              <w:t>32</w:t>
            </w:r>
          </w:p>
        </w:tc>
        <w:tc>
          <w:tcPr>
            <w:tcW w:w="6833" w:type="dxa"/>
            <w:tcBorders>
              <w:top w:val="single" w:sz="4" w:space="0" w:color="auto"/>
              <w:left w:val="single" w:sz="4" w:space="0" w:color="auto"/>
              <w:bottom w:val="single" w:sz="4" w:space="0" w:color="auto"/>
              <w:right w:val="single" w:sz="4" w:space="0" w:color="auto"/>
            </w:tcBorders>
            <w:hideMark/>
          </w:tcPr>
          <w:p w14:paraId="60E39E02" w14:textId="77777777" w:rsidR="00E925F1" w:rsidRPr="00AA751B" w:rsidRDefault="00E925F1" w:rsidP="00FD5DFE">
            <w:pPr>
              <w:jc w:val="both"/>
              <w:rPr>
                <w:sz w:val="28"/>
                <w:szCs w:val="28"/>
                <w:shd w:val="clear" w:color="auto" w:fill="FFFFFF"/>
              </w:rPr>
            </w:pPr>
            <w:r w:rsidRPr="00AA751B">
              <w:rPr>
                <w:sz w:val="28"/>
                <w:szCs w:val="28"/>
                <w:shd w:val="clear" w:color="auto" w:fill="FFFFFF"/>
              </w:rPr>
              <w:t>Харчування донорів, підготовка інтернів</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7318EF7" w14:textId="77777777" w:rsidR="00E925F1" w:rsidRPr="00AA751B" w:rsidRDefault="00E925F1" w:rsidP="00CD7F10">
            <w:pPr>
              <w:jc w:val="both"/>
              <w:rPr>
                <w:color w:val="000000"/>
                <w:sz w:val="28"/>
                <w:szCs w:val="28"/>
              </w:rPr>
            </w:pPr>
            <w:r w:rsidRPr="00AA751B">
              <w:rPr>
                <w:color w:val="000000"/>
                <w:sz w:val="28"/>
                <w:szCs w:val="28"/>
              </w:rPr>
              <w:t>133 390</w:t>
            </w:r>
          </w:p>
        </w:tc>
      </w:tr>
      <w:tr w:rsidR="00E925F1" w:rsidRPr="00AA751B" w14:paraId="21CBF040" w14:textId="77777777" w:rsidTr="00CD7F10">
        <w:tc>
          <w:tcPr>
            <w:tcW w:w="993" w:type="dxa"/>
            <w:tcBorders>
              <w:top w:val="single" w:sz="4" w:space="0" w:color="auto"/>
              <w:left w:val="single" w:sz="4" w:space="0" w:color="auto"/>
              <w:bottom w:val="single" w:sz="4" w:space="0" w:color="auto"/>
              <w:right w:val="single" w:sz="4" w:space="0" w:color="auto"/>
            </w:tcBorders>
          </w:tcPr>
          <w:p w14:paraId="1E7F343A" w14:textId="77777777" w:rsidR="00E925F1" w:rsidRPr="00AA751B" w:rsidRDefault="00E925F1" w:rsidP="00FD5DFE">
            <w:pPr>
              <w:ind w:firstLine="852"/>
              <w:jc w:val="both"/>
              <w:rPr>
                <w:sz w:val="28"/>
                <w:szCs w:val="28"/>
                <w:shd w:val="clear" w:color="auto" w:fill="FFFFFF"/>
              </w:rPr>
            </w:pPr>
          </w:p>
        </w:tc>
        <w:tc>
          <w:tcPr>
            <w:tcW w:w="6833" w:type="dxa"/>
            <w:tcBorders>
              <w:top w:val="single" w:sz="4" w:space="0" w:color="auto"/>
              <w:left w:val="single" w:sz="4" w:space="0" w:color="auto"/>
              <w:bottom w:val="single" w:sz="4" w:space="0" w:color="auto"/>
              <w:right w:val="single" w:sz="4" w:space="0" w:color="auto"/>
            </w:tcBorders>
            <w:hideMark/>
          </w:tcPr>
          <w:p w14:paraId="110348ED" w14:textId="77777777" w:rsidR="00E925F1" w:rsidRPr="00AA751B" w:rsidRDefault="00E925F1" w:rsidP="00FD5DFE">
            <w:pPr>
              <w:ind w:firstLine="852"/>
              <w:jc w:val="both"/>
              <w:rPr>
                <w:sz w:val="28"/>
                <w:szCs w:val="28"/>
                <w:shd w:val="clear" w:color="auto" w:fill="FFFFFF"/>
              </w:rPr>
            </w:pPr>
            <w:r w:rsidRPr="00AA751B">
              <w:rPr>
                <w:color w:val="000000"/>
                <w:sz w:val="28"/>
                <w:szCs w:val="28"/>
              </w:rPr>
              <w:t>ВСЬОГО</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61153E2" w14:textId="600BC811" w:rsidR="00E925F1" w:rsidRPr="00AA751B" w:rsidRDefault="00E925F1" w:rsidP="00CD7F10">
            <w:pPr>
              <w:jc w:val="both"/>
              <w:rPr>
                <w:color w:val="000000"/>
                <w:sz w:val="28"/>
                <w:szCs w:val="28"/>
              </w:rPr>
            </w:pPr>
            <w:r w:rsidRPr="00AA751B">
              <w:rPr>
                <w:color w:val="000000"/>
                <w:sz w:val="28"/>
                <w:szCs w:val="28"/>
              </w:rPr>
              <w:t>21</w:t>
            </w:r>
            <w:r w:rsidR="00CD7F10">
              <w:rPr>
                <w:color w:val="000000"/>
                <w:sz w:val="28"/>
                <w:szCs w:val="28"/>
              </w:rPr>
              <w:t> </w:t>
            </w:r>
            <w:r w:rsidRPr="00AA751B">
              <w:rPr>
                <w:color w:val="000000"/>
                <w:sz w:val="28"/>
                <w:szCs w:val="28"/>
              </w:rPr>
              <w:t>382</w:t>
            </w:r>
            <w:r w:rsidR="00CD7F10">
              <w:rPr>
                <w:color w:val="000000"/>
                <w:sz w:val="28"/>
                <w:szCs w:val="28"/>
              </w:rPr>
              <w:t>,</w:t>
            </w:r>
            <w:r w:rsidRPr="00AA751B">
              <w:rPr>
                <w:color w:val="000000"/>
                <w:sz w:val="28"/>
                <w:szCs w:val="28"/>
              </w:rPr>
              <w:t xml:space="preserve"> 874</w:t>
            </w:r>
          </w:p>
        </w:tc>
      </w:tr>
    </w:tbl>
    <w:p w14:paraId="3A022EDC" w14:textId="77777777" w:rsidR="0012359A" w:rsidRPr="00AA751B" w:rsidRDefault="0012359A" w:rsidP="00FD5DFE">
      <w:pPr>
        <w:tabs>
          <w:tab w:val="left" w:pos="851"/>
        </w:tabs>
        <w:jc w:val="both"/>
        <w:rPr>
          <w:color w:val="565656"/>
          <w:sz w:val="28"/>
          <w:szCs w:val="28"/>
          <w:bdr w:val="none" w:sz="0" w:space="0" w:color="auto" w:frame="1"/>
        </w:rPr>
      </w:pPr>
      <w:r w:rsidRPr="00AA751B">
        <w:rPr>
          <w:color w:val="565656"/>
          <w:sz w:val="28"/>
          <w:szCs w:val="28"/>
          <w:bdr w:val="none" w:sz="0" w:space="0" w:color="auto" w:frame="1"/>
        </w:rPr>
        <w:tab/>
      </w:r>
    </w:p>
    <w:p w14:paraId="6EF6A9F5" w14:textId="00CC7F39" w:rsidR="00D54C5D" w:rsidRPr="00AA751B" w:rsidRDefault="0012359A" w:rsidP="00FD5DFE">
      <w:pPr>
        <w:tabs>
          <w:tab w:val="left" w:pos="851"/>
        </w:tabs>
        <w:jc w:val="both"/>
        <w:rPr>
          <w:sz w:val="28"/>
          <w:szCs w:val="28"/>
        </w:rPr>
      </w:pPr>
      <w:r w:rsidRPr="00AA751B">
        <w:rPr>
          <w:color w:val="565656"/>
          <w:sz w:val="28"/>
          <w:szCs w:val="28"/>
          <w:bdr w:val="none" w:sz="0" w:space="0" w:color="auto" w:frame="1"/>
        </w:rPr>
        <w:lastRenderedPageBreak/>
        <w:tab/>
      </w:r>
      <w:r w:rsidR="00D54C5D" w:rsidRPr="00AA751B">
        <w:rPr>
          <w:sz w:val="28"/>
          <w:szCs w:val="28"/>
        </w:rPr>
        <w:t>Некомерційне комунальне підприємство «</w:t>
      </w:r>
      <w:proofErr w:type="spellStart"/>
      <w:r w:rsidR="00D54C5D" w:rsidRPr="00AA751B">
        <w:rPr>
          <w:sz w:val="28"/>
          <w:szCs w:val="28"/>
        </w:rPr>
        <w:t>Южноукраїнський</w:t>
      </w:r>
      <w:proofErr w:type="spellEnd"/>
      <w:r w:rsidR="00D54C5D" w:rsidRPr="00AA751B">
        <w:rPr>
          <w:sz w:val="28"/>
          <w:szCs w:val="28"/>
        </w:rPr>
        <w:t xml:space="preserve"> міський центр первинної медико-санітарної допомоги» (надалі – Н</w:t>
      </w:r>
      <w:bookmarkStart w:id="5" w:name="_Hlk134088800"/>
      <w:r w:rsidR="00D54C5D" w:rsidRPr="00AA751B">
        <w:rPr>
          <w:sz w:val="28"/>
          <w:szCs w:val="28"/>
        </w:rPr>
        <w:t>КП «ЮУ МЦПМСД»)</w:t>
      </w:r>
      <w:bookmarkEnd w:id="5"/>
      <w:r w:rsidR="00D54C5D" w:rsidRPr="00AA751B">
        <w:rPr>
          <w:sz w:val="28"/>
          <w:szCs w:val="28"/>
        </w:rPr>
        <w:t>, основною метою діяльності якого є надання якісної первинної медичної допомоги населенню громади, за період 2022 року досягло певних результатів.</w:t>
      </w:r>
    </w:p>
    <w:p w14:paraId="07E2FEC3" w14:textId="77777777" w:rsidR="00D54C5D" w:rsidRPr="00AA751B" w:rsidRDefault="00D54C5D" w:rsidP="00FD5DFE">
      <w:pPr>
        <w:jc w:val="both"/>
        <w:rPr>
          <w:sz w:val="28"/>
          <w:szCs w:val="28"/>
        </w:rPr>
      </w:pPr>
      <w:r w:rsidRPr="00AA751B">
        <w:rPr>
          <w:sz w:val="28"/>
          <w:szCs w:val="28"/>
        </w:rPr>
        <w:t xml:space="preserve">              На початок 2022 року між підприємством та населенням громади укладено 33 342 декларації (охоплено 80 % населення),  в НКП «ЮУ МЦПМСД» здійснено 98 504 відвідувань та 1798 на дому.</w:t>
      </w:r>
    </w:p>
    <w:p w14:paraId="2A5441E7" w14:textId="76A50FF7" w:rsidR="00D54C5D" w:rsidRPr="00AA751B" w:rsidRDefault="00D54C5D" w:rsidP="00FD5DFE">
      <w:pPr>
        <w:ind w:firstLine="284"/>
        <w:jc w:val="both"/>
        <w:rPr>
          <w:sz w:val="28"/>
          <w:szCs w:val="28"/>
        </w:rPr>
      </w:pPr>
      <w:r w:rsidRPr="00AA751B">
        <w:rPr>
          <w:sz w:val="28"/>
          <w:szCs w:val="28"/>
        </w:rPr>
        <w:t xml:space="preserve"> Враховуючи кількість пацієнтів центру, велике значення мають якість медичних послуг та умови, в яких вони надаються. </w:t>
      </w:r>
    </w:p>
    <w:p w14:paraId="7D710432" w14:textId="77777777" w:rsidR="00D54C5D" w:rsidRPr="00AA751B" w:rsidRDefault="00D54C5D" w:rsidP="00FD5DFE">
      <w:pPr>
        <w:ind w:firstLine="284"/>
        <w:jc w:val="both"/>
        <w:rPr>
          <w:sz w:val="28"/>
          <w:szCs w:val="28"/>
        </w:rPr>
      </w:pPr>
      <w:r w:rsidRPr="00AA751B">
        <w:rPr>
          <w:sz w:val="28"/>
          <w:szCs w:val="28"/>
        </w:rPr>
        <w:t xml:space="preserve">В </w:t>
      </w:r>
      <w:proofErr w:type="spellStart"/>
      <w:r w:rsidRPr="00AA751B">
        <w:rPr>
          <w:sz w:val="28"/>
          <w:szCs w:val="28"/>
        </w:rPr>
        <w:t>Костянтинівскій</w:t>
      </w:r>
      <w:proofErr w:type="spellEnd"/>
      <w:r w:rsidRPr="00AA751B">
        <w:rPr>
          <w:sz w:val="28"/>
          <w:szCs w:val="28"/>
        </w:rPr>
        <w:t xml:space="preserve"> лікарняній амбулаторії наприкінці 2022 року проведено підготовчу роботу до зносу залишків непридатних до використання корпусів (проведено обстеження та складено проектно-кошторисну документацію), на наступні періоди заплановано заходи з реконструкції та будівництва нових приміщень для лікарняної амбулаторії. Ці заходи виконуються за рахунок коштів, які виділено з бюджету Южноукраїнської громади. </w:t>
      </w:r>
    </w:p>
    <w:p w14:paraId="73BAE4BA" w14:textId="77777777" w:rsidR="00D54C5D" w:rsidRPr="00AA751B" w:rsidRDefault="00D54C5D" w:rsidP="00FD5DFE">
      <w:pPr>
        <w:tabs>
          <w:tab w:val="left" w:pos="780"/>
        </w:tabs>
        <w:jc w:val="both"/>
        <w:rPr>
          <w:sz w:val="28"/>
          <w:szCs w:val="28"/>
        </w:rPr>
      </w:pPr>
      <w:r w:rsidRPr="00AA751B">
        <w:rPr>
          <w:sz w:val="28"/>
          <w:szCs w:val="28"/>
        </w:rPr>
        <w:t xml:space="preserve">        Співпраця з міською радою впродовж 2022 року дала НКП «ЮУ МЦПМСД» можливість залучення коштів для зміцнення матеріально-технічної бази підприємства, оснащення структурних підрозділів закладу медичним обладнанням та інструментарієм відповідно до потреб.     </w:t>
      </w:r>
    </w:p>
    <w:p w14:paraId="63E5A96E" w14:textId="28A07FD4" w:rsidR="00D54C5D" w:rsidRPr="00AA751B" w:rsidRDefault="00D54C5D" w:rsidP="00FD5DFE">
      <w:pPr>
        <w:tabs>
          <w:tab w:val="left" w:pos="780"/>
        </w:tabs>
        <w:jc w:val="both"/>
        <w:rPr>
          <w:sz w:val="28"/>
          <w:szCs w:val="28"/>
        </w:rPr>
      </w:pPr>
      <w:r w:rsidRPr="00AA751B">
        <w:rPr>
          <w:sz w:val="28"/>
          <w:szCs w:val="28"/>
        </w:rPr>
        <w:t xml:space="preserve">          З метою забезпечення лабораторних та інструментальних діагностичних досліджень, що здійснюються у межах медичних послуг з надання ПМД,</w:t>
      </w:r>
      <w:r w:rsidRPr="00AA751B">
        <w:rPr>
          <w:color w:val="F4B083"/>
          <w:sz w:val="28"/>
          <w:szCs w:val="28"/>
        </w:rPr>
        <w:t xml:space="preserve"> </w:t>
      </w:r>
      <w:r w:rsidRPr="00AA751B">
        <w:rPr>
          <w:sz w:val="28"/>
          <w:szCs w:val="28"/>
        </w:rPr>
        <w:t>у березні 2022 року на базі НКП «ЮУ МЦПМСД» відбулось відкриття клініко-діагностичної лабораторії</w:t>
      </w:r>
      <w:r w:rsidRPr="00AA751B">
        <w:rPr>
          <w:color w:val="F4B083"/>
          <w:sz w:val="28"/>
          <w:szCs w:val="28"/>
        </w:rPr>
        <w:t xml:space="preserve">. </w:t>
      </w:r>
      <w:r w:rsidRPr="00AA751B">
        <w:rPr>
          <w:sz w:val="28"/>
          <w:szCs w:val="28"/>
        </w:rPr>
        <w:t xml:space="preserve">Це стало можливим завдяки підтримці депутатів міської ради та керівництва міста. За кошти з місцевого бюджету було придбано сучасне обладнання на суму 591,6 тис. грн. для функціонування лабораторії.    </w:t>
      </w:r>
    </w:p>
    <w:p w14:paraId="7CA1D685" w14:textId="77777777" w:rsidR="00D54C5D" w:rsidRPr="00AA751B" w:rsidRDefault="00D54C5D" w:rsidP="00FD5DFE">
      <w:pPr>
        <w:tabs>
          <w:tab w:val="left" w:pos="780"/>
        </w:tabs>
        <w:jc w:val="both"/>
        <w:rPr>
          <w:sz w:val="28"/>
          <w:szCs w:val="28"/>
        </w:rPr>
      </w:pPr>
      <w:r w:rsidRPr="00AA751B">
        <w:rPr>
          <w:sz w:val="28"/>
          <w:szCs w:val="28"/>
        </w:rPr>
        <w:t xml:space="preserve">      За фінансової участі ПРАТ «ЮЖЕНЕРГОБУД» придбано меблі та здійснено ремонт в приміщенні лабораторії.</w:t>
      </w:r>
    </w:p>
    <w:p w14:paraId="67AFAC4B" w14:textId="77777777" w:rsidR="00D54C5D" w:rsidRPr="00AA751B" w:rsidRDefault="00D54C5D" w:rsidP="00FD5DFE">
      <w:pPr>
        <w:tabs>
          <w:tab w:val="left" w:pos="780"/>
        </w:tabs>
        <w:jc w:val="both"/>
        <w:rPr>
          <w:sz w:val="28"/>
          <w:szCs w:val="28"/>
        </w:rPr>
      </w:pPr>
      <w:r w:rsidRPr="00AA751B">
        <w:rPr>
          <w:sz w:val="28"/>
          <w:szCs w:val="28"/>
        </w:rPr>
        <w:t xml:space="preserve">      Тепер центр самостійно проводить основні чотири аналізи, здійснення яких гарантує програма медичних гарантій. Не кожен медичний заклад первинної ланки виконує аналізи на базі власного підприємства. А для пацієнтів це - зручність, якість та швидкість (отримання результатів одразу після направлення сімейного лікаря). На сьогодні середньоденна потужність лабораторії – 154 дослідження.</w:t>
      </w:r>
    </w:p>
    <w:p w14:paraId="59719C60" w14:textId="7525733B" w:rsidR="00D54C5D" w:rsidRPr="00AA751B" w:rsidRDefault="00D54C5D" w:rsidP="00FD5DFE">
      <w:pPr>
        <w:tabs>
          <w:tab w:val="left" w:pos="780"/>
        </w:tabs>
        <w:jc w:val="both"/>
        <w:rPr>
          <w:sz w:val="28"/>
          <w:szCs w:val="28"/>
        </w:rPr>
      </w:pPr>
      <w:r w:rsidRPr="00AA751B">
        <w:rPr>
          <w:sz w:val="28"/>
          <w:szCs w:val="28"/>
        </w:rPr>
        <w:t xml:space="preserve">       Також у 2022 році для оснащення медичних кабінетів за кошти місцевого бюджету на суму 289,4 тис. грн. придбано: </w:t>
      </w:r>
    </w:p>
    <w:p w14:paraId="7688F4A0" w14:textId="77777777" w:rsidR="00D54C5D" w:rsidRPr="00AA751B" w:rsidRDefault="00D54C5D" w:rsidP="00FD5DFE">
      <w:pPr>
        <w:numPr>
          <w:ilvl w:val="0"/>
          <w:numId w:val="3"/>
        </w:numPr>
        <w:tabs>
          <w:tab w:val="left" w:pos="780"/>
        </w:tabs>
        <w:ind w:left="0"/>
        <w:jc w:val="both"/>
        <w:rPr>
          <w:sz w:val="28"/>
          <w:szCs w:val="28"/>
        </w:rPr>
      </w:pPr>
      <w:r w:rsidRPr="00AA751B">
        <w:rPr>
          <w:sz w:val="28"/>
          <w:szCs w:val="28"/>
        </w:rPr>
        <w:t xml:space="preserve">спірометр MIR </w:t>
      </w:r>
      <w:proofErr w:type="spellStart"/>
      <w:r w:rsidRPr="00AA751B">
        <w:rPr>
          <w:sz w:val="28"/>
          <w:szCs w:val="28"/>
        </w:rPr>
        <w:t>Spirolab</w:t>
      </w:r>
      <w:proofErr w:type="spellEnd"/>
      <w:r w:rsidRPr="00AA751B">
        <w:rPr>
          <w:sz w:val="28"/>
          <w:szCs w:val="28"/>
        </w:rPr>
        <w:t xml:space="preserve">, </w:t>
      </w:r>
    </w:p>
    <w:p w14:paraId="7F1D9196" w14:textId="77777777" w:rsidR="00D54C5D" w:rsidRPr="00AA751B" w:rsidRDefault="00D54C5D" w:rsidP="00FD5DFE">
      <w:pPr>
        <w:numPr>
          <w:ilvl w:val="0"/>
          <w:numId w:val="3"/>
        </w:numPr>
        <w:tabs>
          <w:tab w:val="left" w:pos="780"/>
        </w:tabs>
        <w:ind w:left="0"/>
        <w:jc w:val="both"/>
        <w:rPr>
          <w:sz w:val="28"/>
          <w:szCs w:val="28"/>
        </w:rPr>
      </w:pPr>
      <w:r w:rsidRPr="00AA751B">
        <w:rPr>
          <w:sz w:val="28"/>
          <w:szCs w:val="28"/>
        </w:rPr>
        <w:t>електрокардіограф МІДАС 6/12 MINI,</w:t>
      </w:r>
    </w:p>
    <w:p w14:paraId="2C672440" w14:textId="77777777" w:rsidR="00D54C5D" w:rsidRPr="00AA751B" w:rsidRDefault="00D54C5D" w:rsidP="00FD5DFE">
      <w:pPr>
        <w:numPr>
          <w:ilvl w:val="0"/>
          <w:numId w:val="3"/>
        </w:numPr>
        <w:tabs>
          <w:tab w:val="left" w:pos="780"/>
        </w:tabs>
        <w:ind w:left="0"/>
        <w:jc w:val="both"/>
        <w:rPr>
          <w:sz w:val="28"/>
          <w:szCs w:val="28"/>
        </w:rPr>
      </w:pPr>
      <w:r w:rsidRPr="00AA751B">
        <w:rPr>
          <w:sz w:val="28"/>
          <w:szCs w:val="28"/>
        </w:rPr>
        <w:t xml:space="preserve">ростомір медичний </w:t>
      </w:r>
      <w:proofErr w:type="spellStart"/>
      <w:r w:rsidRPr="00AA751B">
        <w:rPr>
          <w:sz w:val="28"/>
          <w:szCs w:val="28"/>
        </w:rPr>
        <w:t>РПв</w:t>
      </w:r>
      <w:proofErr w:type="spellEnd"/>
      <w:r w:rsidRPr="00AA751B">
        <w:rPr>
          <w:sz w:val="28"/>
          <w:szCs w:val="28"/>
        </w:rPr>
        <w:t xml:space="preserve"> підлоговий з вагами, </w:t>
      </w:r>
    </w:p>
    <w:p w14:paraId="0BE66F5D" w14:textId="77777777" w:rsidR="00D54C5D" w:rsidRPr="00AA751B" w:rsidRDefault="00D54C5D" w:rsidP="00FD5DFE">
      <w:pPr>
        <w:numPr>
          <w:ilvl w:val="0"/>
          <w:numId w:val="3"/>
        </w:numPr>
        <w:tabs>
          <w:tab w:val="left" w:pos="780"/>
        </w:tabs>
        <w:ind w:left="0"/>
        <w:jc w:val="both"/>
        <w:rPr>
          <w:sz w:val="28"/>
          <w:szCs w:val="28"/>
        </w:rPr>
      </w:pPr>
      <w:r w:rsidRPr="00AA751B">
        <w:rPr>
          <w:sz w:val="28"/>
          <w:szCs w:val="28"/>
        </w:rPr>
        <w:t>шприцевий насос (</w:t>
      </w:r>
      <w:proofErr w:type="spellStart"/>
      <w:r w:rsidRPr="00AA751B">
        <w:rPr>
          <w:sz w:val="28"/>
          <w:szCs w:val="28"/>
        </w:rPr>
        <w:t>інфузомат</w:t>
      </w:r>
      <w:proofErr w:type="spellEnd"/>
      <w:r w:rsidRPr="00AA751B">
        <w:rPr>
          <w:sz w:val="28"/>
          <w:szCs w:val="28"/>
        </w:rPr>
        <w:t xml:space="preserve">) НК-400, </w:t>
      </w:r>
    </w:p>
    <w:p w14:paraId="224AFA89" w14:textId="77777777" w:rsidR="00D54C5D" w:rsidRPr="00AA751B" w:rsidRDefault="00D54C5D" w:rsidP="00FD5DFE">
      <w:pPr>
        <w:numPr>
          <w:ilvl w:val="0"/>
          <w:numId w:val="3"/>
        </w:numPr>
        <w:tabs>
          <w:tab w:val="left" w:pos="780"/>
        </w:tabs>
        <w:ind w:left="0"/>
        <w:jc w:val="both"/>
        <w:rPr>
          <w:sz w:val="28"/>
          <w:szCs w:val="28"/>
        </w:rPr>
      </w:pPr>
      <w:r w:rsidRPr="00AA751B">
        <w:rPr>
          <w:sz w:val="28"/>
          <w:szCs w:val="28"/>
        </w:rPr>
        <w:t xml:space="preserve">набір діагностичний  BASIC-SET </w:t>
      </w:r>
      <w:proofErr w:type="spellStart"/>
      <w:r w:rsidRPr="00AA751B">
        <w:rPr>
          <w:sz w:val="28"/>
          <w:szCs w:val="28"/>
        </w:rPr>
        <w:t>Combilight</w:t>
      </w:r>
      <w:proofErr w:type="spellEnd"/>
      <w:r w:rsidRPr="00AA751B">
        <w:rPr>
          <w:sz w:val="28"/>
          <w:szCs w:val="28"/>
        </w:rPr>
        <w:t xml:space="preserve"> (с офтальмоскопом та отоскопом), </w:t>
      </w:r>
    </w:p>
    <w:p w14:paraId="317A12A4" w14:textId="77777777" w:rsidR="00D54C5D" w:rsidRPr="00AA751B" w:rsidRDefault="00D54C5D" w:rsidP="00FD5DFE">
      <w:pPr>
        <w:numPr>
          <w:ilvl w:val="0"/>
          <w:numId w:val="3"/>
        </w:numPr>
        <w:tabs>
          <w:tab w:val="left" w:pos="780"/>
        </w:tabs>
        <w:ind w:left="0"/>
        <w:jc w:val="both"/>
        <w:rPr>
          <w:sz w:val="28"/>
          <w:szCs w:val="28"/>
        </w:rPr>
      </w:pPr>
      <w:r w:rsidRPr="00AA751B">
        <w:rPr>
          <w:sz w:val="28"/>
          <w:szCs w:val="28"/>
        </w:rPr>
        <w:t xml:space="preserve">ваги електронні мод. 6400 (5G) (для дітей та немовлят, до 20кг). </w:t>
      </w:r>
    </w:p>
    <w:p w14:paraId="3329F240" w14:textId="26D0AC8F" w:rsidR="00D54C5D" w:rsidRPr="00AA751B" w:rsidRDefault="00D54C5D" w:rsidP="00FD5DFE">
      <w:pPr>
        <w:ind w:firstLine="420"/>
        <w:jc w:val="both"/>
        <w:rPr>
          <w:sz w:val="28"/>
          <w:szCs w:val="28"/>
        </w:rPr>
      </w:pPr>
      <w:r w:rsidRPr="00AA751B">
        <w:rPr>
          <w:sz w:val="28"/>
          <w:szCs w:val="28"/>
        </w:rPr>
        <w:t xml:space="preserve">Взагалі за 2022 рік на виконання наступних напрямків Міської комплексної Програми «Охорона здоров’я в </w:t>
      </w:r>
      <w:proofErr w:type="spellStart"/>
      <w:r w:rsidRPr="00AA751B">
        <w:rPr>
          <w:sz w:val="28"/>
          <w:szCs w:val="28"/>
        </w:rPr>
        <w:t>Южноукраїнській</w:t>
      </w:r>
      <w:proofErr w:type="spellEnd"/>
      <w:r w:rsidRPr="00AA751B">
        <w:rPr>
          <w:sz w:val="28"/>
          <w:szCs w:val="28"/>
        </w:rPr>
        <w:t xml:space="preserve"> міській територіальній громаді» на 2021-2025 рр. з міського бюджету було виділено та використано кошти у сумі 1 734,0 тис. грн.:</w:t>
      </w:r>
    </w:p>
    <w:p w14:paraId="6B3F3E77" w14:textId="77777777" w:rsidR="00D54C5D" w:rsidRPr="00AA751B" w:rsidRDefault="00D54C5D" w:rsidP="00FD5DFE">
      <w:pPr>
        <w:jc w:val="both"/>
        <w:rPr>
          <w:sz w:val="28"/>
          <w:szCs w:val="28"/>
        </w:rPr>
      </w:pPr>
      <w:r w:rsidRPr="00AA751B">
        <w:rPr>
          <w:sz w:val="28"/>
          <w:szCs w:val="28"/>
        </w:rPr>
        <w:lastRenderedPageBreak/>
        <w:t xml:space="preserve">         - репродуктивне здоров’я населення. За цим напрямком з міського бюджету було виділено та використано  коштів у сумі 457,2 тис. грн. для забезпечення продуктами харчування дітей перших 2-х років життя з малозабезпечених сімей;</w:t>
      </w:r>
    </w:p>
    <w:p w14:paraId="744C446D" w14:textId="77777777" w:rsidR="00D54C5D" w:rsidRPr="00AA751B" w:rsidRDefault="00D54C5D" w:rsidP="00FD5DFE">
      <w:pPr>
        <w:numPr>
          <w:ilvl w:val="0"/>
          <w:numId w:val="4"/>
        </w:numPr>
        <w:ind w:left="0" w:firstLine="567"/>
        <w:contextualSpacing/>
        <w:jc w:val="both"/>
        <w:rPr>
          <w:sz w:val="28"/>
          <w:szCs w:val="28"/>
        </w:rPr>
      </w:pPr>
      <w:r w:rsidRPr="00AA751B">
        <w:rPr>
          <w:sz w:val="28"/>
          <w:szCs w:val="28"/>
        </w:rPr>
        <w:t xml:space="preserve">розширення можливостей для пільгової категорії населення (забезпечення лікувальним харчуванням дітей хворих на </w:t>
      </w:r>
      <w:proofErr w:type="spellStart"/>
      <w:r w:rsidRPr="00AA751B">
        <w:rPr>
          <w:sz w:val="28"/>
          <w:szCs w:val="28"/>
        </w:rPr>
        <w:t>фенілкетонурію</w:t>
      </w:r>
      <w:proofErr w:type="spellEnd"/>
      <w:r w:rsidRPr="00AA751B">
        <w:rPr>
          <w:sz w:val="28"/>
          <w:szCs w:val="28"/>
        </w:rPr>
        <w:t xml:space="preserve"> та </w:t>
      </w:r>
      <w:proofErr w:type="spellStart"/>
      <w:r w:rsidRPr="00AA751B">
        <w:rPr>
          <w:sz w:val="28"/>
          <w:szCs w:val="28"/>
        </w:rPr>
        <w:t>муковісцедоз</w:t>
      </w:r>
      <w:proofErr w:type="spellEnd"/>
      <w:r w:rsidRPr="00AA751B">
        <w:rPr>
          <w:sz w:val="28"/>
          <w:szCs w:val="28"/>
        </w:rPr>
        <w:t>). З міського бюджету було виділено та використано  коштів у сумі 301,1 тис. грн.;</w:t>
      </w:r>
    </w:p>
    <w:p w14:paraId="2CEA0AB3" w14:textId="77777777" w:rsidR="00D54C5D" w:rsidRPr="00AA751B" w:rsidRDefault="00D54C5D" w:rsidP="00FD5DFE">
      <w:pPr>
        <w:ind w:firstLine="567"/>
        <w:contextualSpacing/>
        <w:jc w:val="both"/>
        <w:rPr>
          <w:sz w:val="28"/>
          <w:szCs w:val="28"/>
        </w:rPr>
      </w:pPr>
      <w:r w:rsidRPr="00AA751B">
        <w:rPr>
          <w:sz w:val="28"/>
          <w:szCs w:val="28"/>
        </w:rPr>
        <w:t xml:space="preserve">  -протидія захворюванню на ВІЛ-інфекції/СНІД. За період 2022р. міський бюджет надав кошти у сумі 26,1тис. грн. для забезпечення адаптованими молочними сумішами дітей 1 та 2 років життя, народжених ВІЛ-інфікованими матерями;</w:t>
      </w:r>
    </w:p>
    <w:p w14:paraId="29A94DAB" w14:textId="77777777" w:rsidR="00D54C5D" w:rsidRPr="00AA751B" w:rsidRDefault="00D54C5D" w:rsidP="00FD5DFE">
      <w:pPr>
        <w:numPr>
          <w:ilvl w:val="0"/>
          <w:numId w:val="4"/>
        </w:numPr>
        <w:ind w:left="0" w:firstLine="567"/>
        <w:contextualSpacing/>
        <w:jc w:val="both"/>
        <w:rPr>
          <w:sz w:val="28"/>
          <w:szCs w:val="28"/>
        </w:rPr>
      </w:pPr>
      <w:r w:rsidRPr="00AA751B">
        <w:rPr>
          <w:sz w:val="28"/>
          <w:szCs w:val="28"/>
        </w:rPr>
        <w:t xml:space="preserve">протидія захворюванню на туберкульоз. З міського бюджету виділено та використано кошти у сумі 55,1 тис. грн. для забезпечення харчовими пайками, придбання лікарських засобів та препаратів для хворих на туберкульоз, які проходять амбулаторне лікування; також для забезпечення проведення </w:t>
      </w:r>
      <w:proofErr w:type="spellStart"/>
      <w:r w:rsidRPr="00AA751B">
        <w:rPr>
          <w:sz w:val="28"/>
          <w:szCs w:val="28"/>
        </w:rPr>
        <w:t>ткберкулінодіагностики</w:t>
      </w:r>
      <w:proofErr w:type="spellEnd"/>
      <w:r w:rsidRPr="00AA751B">
        <w:rPr>
          <w:sz w:val="28"/>
          <w:szCs w:val="28"/>
        </w:rPr>
        <w:t xml:space="preserve"> у дітей та підлітків;</w:t>
      </w:r>
    </w:p>
    <w:p w14:paraId="5F156E63" w14:textId="77777777" w:rsidR="00D54C5D" w:rsidRPr="00AA751B" w:rsidRDefault="00D54C5D" w:rsidP="00FD5DFE">
      <w:pPr>
        <w:numPr>
          <w:ilvl w:val="0"/>
          <w:numId w:val="4"/>
        </w:numPr>
        <w:ind w:left="0" w:firstLine="567"/>
        <w:contextualSpacing/>
        <w:jc w:val="both"/>
        <w:rPr>
          <w:sz w:val="28"/>
          <w:szCs w:val="28"/>
        </w:rPr>
      </w:pPr>
      <w:r w:rsidRPr="00AA751B">
        <w:rPr>
          <w:sz w:val="28"/>
          <w:szCs w:val="28"/>
        </w:rPr>
        <w:t>реформування медичного обслуговування населення. Здійснено фінансування з міського бюджету на суму 18,1 тис. грн. на навчання на лікарів мешканців Южноукраїнської територіальної громади з подальшим працевлаштуванням та відпрацюванням;</w:t>
      </w:r>
    </w:p>
    <w:p w14:paraId="5438C0ED" w14:textId="77777777" w:rsidR="00D54C5D" w:rsidRPr="00AA751B" w:rsidRDefault="00D54C5D" w:rsidP="00FD5DFE">
      <w:pPr>
        <w:numPr>
          <w:ilvl w:val="0"/>
          <w:numId w:val="4"/>
        </w:numPr>
        <w:ind w:left="0" w:firstLine="567"/>
        <w:contextualSpacing/>
        <w:jc w:val="both"/>
        <w:rPr>
          <w:sz w:val="28"/>
          <w:szCs w:val="28"/>
        </w:rPr>
      </w:pPr>
      <w:r w:rsidRPr="00AA751B">
        <w:rPr>
          <w:sz w:val="28"/>
          <w:szCs w:val="28"/>
        </w:rPr>
        <w:t xml:space="preserve">розвиток та підтримка комунальних підприємств охорони здоров’я (компенсування комунальних витрат підприємства, страхування працівників від </w:t>
      </w:r>
      <w:r w:rsidRPr="00AA751B">
        <w:rPr>
          <w:sz w:val="28"/>
          <w:szCs w:val="28"/>
          <w:lang w:val="en-US"/>
        </w:rPr>
        <w:t>COVID</w:t>
      </w:r>
      <w:r w:rsidRPr="00AA751B">
        <w:rPr>
          <w:sz w:val="28"/>
          <w:szCs w:val="28"/>
        </w:rPr>
        <w:t xml:space="preserve">-19, придбання </w:t>
      </w:r>
      <w:proofErr w:type="spellStart"/>
      <w:r w:rsidRPr="00AA751B">
        <w:rPr>
          <w:sz w:val="28"/>
          <w:szCs w:val="28"/>
        </w:rPr>
        <w:t>медвиробів</w:t>
      </w:r>
      <w:proofErr w:type="spellEnd"/>
      <w:r w:rsidRPr="00AA751B">
        <w:rPr>
          <w:sz w:val="28"/>
          <w:szCs w:val="28"/>
        </w:rPr>
        <w:t>). З міського бюджету профінансовано 863,0 тис. грн.;</w:t>
      </w:r>
    </w:p>
    <w:p w14:paraId="204E32B2" w14:textId="77777777" w:rsidR="00D54C5D" w:rsidRPr="00AA751B" w:rsidRDefault="00D54C5D" w:rsidP="00FD5DFE">
      <w:pPr>
        <w:numPr>
          <w:ilvl w:val="0"/>
          <w:numId w:val="4"/>
        </w:numPr>
        <w:ind w:left="0" w:firstLine="567"/>
        <w:contextualSpacing/>
        <w:jc w:val="both"/>
        <w:rPr>
          <w:color w:val="FF0000"/>
          <w:sz w:val="28"/>
          <w:szCs w:val="28"/>
        </w:rPr>
      </w:pPr>
      <w:r w:rsidRPr="00AA751B">
        <w:rPr>
          <w:sz w:val="28"/>
          <w:szCs w:val="28"/>
        </w:rPr>
        <w:t xml:space="preserve">імунопрофілактика та захист населення. Забезпечення закупівлі імунобіологічних  препаратів (вакцин для дітей групи ризику для профілактики грипу) здійснено за кошти міського бюджету на суму 17,3 тис. грн. </w:t>
      </w:r>
    </w:p>
    <w:p w14:paraId="72FB8E09" w14:textId="2E78BD7F" w:rsidR="00D54C5D" w:rsidRPr="00AA751B" w:rsidRDefault="00D54C5D" w:rsidP="00FD5DFE">
      <w:pPr>
        <w:ind w:firstLine="284"/>
        <w:jc w:val="both"/>
        <w:rPr>
          <w:sz w:val="28"/>
          <w:szCs w:val="28"/>
        </w:rPr>
      </w:pPr>
      <w:r w:rsidRPr="00AA751B">
        <w:rPr>
          <w:sz w:val="28"/>
          <w:szCs w:val="28"/>
        </w:rPr>
        <w:t xml:space="preserve"> </w:t>
      </w:r>
      <w:r w:rsidR="0012359A" w:rsidRPr="00AA751B">
        <w:rPr>
          <w:sz w:val="28"/>
          <w:szCs w:val="28"/>
        </w:rPr>
        <w:tab/>
      </w:r>
      <w:r w:rsidRPr="00AA751B">
        <w:rPr>
          <w:sz w:val="28"/>
          <w:szCs w:val="28"/>
        </w:rPr>
        <w:t xml:space="preserve">Для комфорту маленьких пацієнтів виконано ремонт «блоку щеплень»  педіатрії, там же у коридорі встановлено телевізор та стельовий кондиціонер. </w:t>
      </w:r>
    </w:p>
    <w:p w14:paraId="3784D207" w14:textId="2FE02EC6" w:rsidR="00D54C5D" w:rsidRPr="00AA751B" w:rsidRDefault="00D54C5D" w:rsidP="00FD5DFE">
      <w:pPr>
        <w:tabs>
          <w:tab w:val="left" w:pos="780"/>
        </w:tabs>
        <w:jc w:val="both"/>
        <w:rPr>
          <w:sz w:val="28"/>
          <w:szCs w:val="28"/>
        </w:rPr>
      </w:pPr>
      <w:r w:rsidRPr="00AA751B">
        <w:rPr>
          <w:sz w:val="28"/>
          <w:szCs w:val="28"/>
        </w:rPr>
        <w:t xml:space="preserve">        Залучення коштів з міського бюджету (в </w:t>
      </w:r>
      <w:proofErr w:type="spellStart"/>
      <w:r w:rsidRPr="00AA751B">
        <w:rPr>
          <w:sz w:val="28"/>
          <w:szCs w:val="28"/>
        </w:rPr>
        <w:t>т.ч</w:t>
      </w:r>
      <w:proofErr w:type="spellEnd"/>
      <w:r w:rsidRPr="00AA751B">
        <w:rPr>
          <w:sz w:val="28"/>
          <w:szCs w:val="28"/>
        </w:rPr>
        <w:t xml:space="preserve">. на облаштування власної лабораторії з величезною економією коштів, які були б витрачені на сплату послуг стороннім особам) дало змогу підприємству в повній мірі застосовувати фінансове заохочення медичних працівників. </w:t>
      </w:r>
    </w:p>
    <w:p w14:paraId="7D7A199A" w14:textId="77777777" w:rsidR="00D54C5D" w:rsidRPr="00AA751B" w:rsidRDefault="00D54C5D" w:rsidP="00FD5DFE">
      <w:pPr>
        <w:tabs>
          <w:tab w:val="left" w:pos="780"/>
        </w:tabs>
        <w:jc w:val="both"/>
        <w:rPr>
          <w:sz w:val="28"/>
          <w:szCs w:val="28"/>
        </w:rPr>
      </w:pPr>
      <w:r w:rsidRPr="00AA751B">
        <w:rPr>
          <w:sz w:val="28"/>
          <w:szCs w:val="28"/>
        </w:rPr>
        <w:t xml:space="preserve">        Підприємство уклало договори з НСЗУ про надання послуг за програмою медичних гарантій за пакетами «Первинна медична допомога» та «Супровід та лікування дорослих та дітей, хворих на туберкульоз на первинному рівні  медичної допомоги».</w:t>
      </w:r>
    </w:p>
    <w:p w14:paraId="50351896" w14:textId="77777777" w:rsidR="00D54C5D" w:rsidRPr="00AA751B" w:rsidRDefault="00D54C5D" w:rsidP="00FD5DFE">
      <w:pPr>
        <w:ind w:firstLine="567"/>
        <w:jc w:val="both"/>
        <w:rPr>
          <w:sz w:val="28"/>
          <w:szCs w:val="28"/>
        </w:rPr>
      </w:pPr>
      <w:r w:rsidRPr="00AA751B">
        <w:rPr>
          <w:sz w:val="28"/>
          <w:szCs w:val="28"/>
        </w:rPr>
        <w:t xml:space="preserve">Значна частина коштів, отриманих за цими договорами, направляється на виплату заробітної плати працівникам закладу. На сьогодні місячний фонд заробітної плати підприємства у середньому складає 1 366 тис. грн., при цьому заробітна плата лікарів дорівнює в середньому 21,5 тис. грн. на місяць. Саме досягнення конкурентного рівня заробітної плати медичного персоналу, створення гідних умов праці дозволяє залучити до лав працівників підприємства не тільки лікарів зі значним медичним стажем роботи, а і молодих перспективних фахівців, що також сприяє втіленню медичної реформи в </w:t>
      </w:r>
      <w:proofErr w:type="spellStart"/>
      <w:r w:rsidRPr="00AA751B">
        <w:rPr>
          <w:sz w:val="28"/>
          <w:szCs w:val="28"/>
        </w:rPr>
        <w:t>Южноукраїнській</w:t>
      </w:r>
      <w:proofErr w:type="spellEnd"/>
      <w:r w:rsidRPr="00AA751B">
        <w:rPr>
          <w:sz w:val="28"/>
          <w:szCs w:val="28"/>
        </w:rPr>
        <w:t xml:space="preserve"> територіальній громаді. </w:t>
      </w:r>
    </w:p>
    <w:p w14:paraId="1BB5CEB8" w14:textId="0E1F428C" w:rsidR="00A44998" w:rsidRPr="00AA751B" w:rsidRDefault="00B2094E" w:rsidP="00FD5DFE">
      <w:pPr>
        <w:shd w:val="clear" w:color="auto" w:fill="FFFFFF"/>
        <w:ind w:firstLine="1134"/>
        <w:jc w:val="both"/>
        <w:rPr>
          <w:color w:val="050505"/>
          <w:sz w:val="28"/>
          <w:szCs w:val="28"/>
        </w:rPr>
      </w:pPr>
      <w:r w:rsidRPr="00AA751B">
        <w:rPr>
          <w:color w:val="565656"/>
          <w:sz w:val="28"/>
          <w:szCs w:val="28"/>
          <w:bdr w:val="none" w:sz="0" w:space="0" w:color="auto" w:frame="1"/>
        </w:rPr>
        <w:lastRenderedPageBreak/>
        <w:t>П</w:t>
      </w:r>
      <w:r w:rsidR="00A44998" w:rsidRPr="00AA751B">
        <w:rPr>
          <w:color w:val="565656"/>
          <w:sz w:val="28"/>
          <w:szCs w:val="28"/>
          <w:bdr w:val="none" w:sz="0" w:space="0" w:color="auto" w:frame="1"/>
        </w:rPr>
        <w:t>роводиться робота</w:t>
      </w:r>
      <w:r w:rsidR="007E77C3" w:rsidRPr="00AA751B">
        <w:rPr>
          <w:color w:val="565656"/>
          <w:sz w:val="28"/>
          <w:szCs w:val="28"/>
          <w:bdr w:val="none" w:sz="0" w:space="0" w:color="auto" w:frame="1"/>
        </w:rPr>
        <w:t xml:space="preserve"> спільно з БФ «Буджак </w:t>
      </w:r>
      <w:proofErr w:type="spellStart"/>
      <w:r w:rsidR="007E77C3" w:rsidRPr="00AA751B">
        <w:rPr>
          <w:color w:val="565656"/>
          <w:sz w:val="28"/>
          <w:szCs w:val="28"/>
          <w:bdr w:val="none" w:sz="0" w:space="0" w:color="auto" w:frame="1"/>
        </w:rPr>
        <w:t>Реліф</w:t>
      </w:r>
      <w:proofErr w:type="spellEnd"/>
      <w:r w:rsidR="007E77C3" w:rsidRPr="00AA751B">
        <w:rPr>
          <w:color w:val="565656"/>
          <w:sz w:val="28"/>
          <w:szCs w:val="28"/>
          <w:bdr w:val="none" w:sz="0" w:space="0" w:color="auto" w:frame="1"/>
        </w:rPr>
        <w:t>»</w:t>
      </w:r>
      <w:r w:rsidR="00A44998" w:rsidRPr="00AA751B">
        <w:rPr>
          <w:color w:val="565656"/>
          <w:sz w:val="28"/>
          <w:szCs w:val="28"/>
          <w:bdr w:val="none" w:sz="0" w:space="0" w:color="auto" w:frame="1"/>
        </w:rPr>
        <w:t xml:space="preserve"> </w:t>
      </w:r>
      <w:r w:rsidR="007E77C3" w:rsidRPr="00AA751B">
        <w:rPr>
          <w:color w:val="565656"/>
          <w:sz w:val="28"/>
          <w:szCs w:val="28"/>
          <w:bdr w:val="none" w:sz="0" w:space="0" w:color="auto" w:frame="1"/>
        </w:rPr>
        <w:t xml:space="preserve">щодо залучення коштів </w:t>
      </w:r>
      <w:proofErr w:type="spellStart"/>
      <w:r w:rsidR="007E77C3" w:rsidRPr="00AA751B">
        <w:rPr>
          <w:color w:val="565656"/>
          <w:sz w:val="28"/>
          <w:szCs w:val="28"/>
          <w:bdr w:val="none" w:sz="0" w:space="0" w:color="auto" w:frame="1"/>
        </w:rPr>
        <w:t>грантодавців</w:t>
      </w:r>
      <w:proofErr w:type="spellEnd"/>
      <w:r w:rsidR="007E77C3" w:rsidRPr="00AA751B">
        <w:rPr>
          <w:color w:val="565656"/>
          <w:sz w:val="28"/>
          <w:szCs w:val="28"/>
          <w:bdr w:val="none" w:sz="0" w:space="0" w:color="auto" w:frame="1"/>
        </w:rPr>
        <w:t xml:space="preserve"> для будівництва нової амбулаторії на території Костянтинівського старостівського округу.</w:t>
      </w:r>
    </w:p>
    <w:p w14:paraId="26B6585B" w14:textId="77777777" w:rsidR="00925B92" w:rsidRPr="00AA751B" w:rsidRDefault="00925B92" w:rsidP="00FD5DFE">
      <w:pPr>
        <w:shd w:val="clear" w:color="auto" w:fill="FFFFFF"/>
        <w:jc w:val="both"/>
        <w:textAlignment w:val="baseline"/>
        <w:rPr>
          <w:color w:val="565656"/>
          <w:sz w:val="28"/>
          <w:szCs w:val="28"/>
          <w:bdr w:val="none" w:sz="0" w:space="0" w:color="auto" w:frame="1"/>
        </w:rPr>
      </w:pPr>
    </w:p>
    <w:p w14:paraId="385813FA" w14:textId="3914F7FE" w:rsidR="00925B92" w:rsidRDefault="00925B92" w:rsidP="00FD5DFE">
      <w:pPr>
        <w:ind w:firstLine="540"/>
        <w:jc w:val="both"/>
        <w:rPr>
          <w:sz w:val="28"/>
          <w:szCs w:val="28"/>
        </w:rPr>
      </w:pPr>
      <w:r w:rsidRPr="00AA751B">
        <w:rPr>
          <w:sz w:val="28"/>
          <w:szCs w:val="28"/>
        </w:rPr>
        <w:t>Служба у справах дітей Южноукраїнської міської ради.</w:t>
      </w:r>
    </w:p>
    <w:p w14:paraId="747A8C29" w14:textId="77777777" w:rsidR="00CD7F10" w:rsidRPr="00AA751B" w:rsidRDefault="00CD7F10" w:rsidP="00FD5DFE">
      <w:pPr>
        <w:ind w:firstLine="540"/>
        <w:jc w:val="both"/>
        <w:rPr>
          <w:i/>
          <w:sz w:val="28"/>
          <w:szCs w:val="28"/>
        </w:rPr>
      </w:pPr>
    </w:p>
    <w:p w14:paraId="055DDD3F" w14:textId="4706B8BF" w:rsidR="0024254F" w:rsidRPr="00AA751B" w:rsidRDefault="00925B92" w:rsidP="00FD5DFE">
      <w:pPr>
        <w:pStyle w:val="ac"/>
        <w:ind w:firstLine="540"/>
        <w:jc w:val="both"/>
        <w:rPr>
          <w:b w:val="0"/>
          <w:szCs w:val="28"/>
        </w:rPr>
      </w:pPr>
      <w:r w:rsidRPr="00AA751B">
        <w:rPr>
          <w:b w:val="0"/>
          <w:szCs w:val="28"/>
        </w:rPr>
        <w:tab/>
      </w:r>
      <w:r w:rsidR="0024254F" w:rsidRPr="00AA751B">
        <w:rPr>
          <w:b w:val="0"/>
          <w:szCs w:val="28"/>
        </w:rPr>
        <w:t>Служба у справах дітей Южноукраїнської міської ради, відповідно до наданих</w:t>
      </w:r>
      <w:r w:rsidR="007E4A6B" w:rsidRPr="00AA751B">
        <w:rPr>
          <w:b w:val="0"/>
          <w:szCs w:val="28"/>
        </w:rPr>
        <w:t xml:space="preserve"> </w:t>
      </w:r>
      <w:r w:rsidR="0024254F" w:rsidRPr="00AA751B">
        <w:rPr>
          <w:b w:val="0"/>
          <w:szCs w:val="28"/>
        </w:rPr>
        <w:t>повноважень, працює над реалізацією державної політики з питань соціального захисту дітей, запобігання дитячій бездоглядності та безпритульності, підтримки національного усиновлення та інших форм сімейного виховання дітей-сиріт та дітей, позбавлених батьківського піклування; забезпечення контролю за дотриманням вимог чинного законодавства у сфері захисту прав дітей; підвищення рівня правової культури</w:t>
      </w:r>
    </w:p>
    <w:p w14:paraId="7CFD73A7" w14:textId="77777777" w:rsidR="0024254F" w:rsidRPr="00AA751B" w:rsidRDefault="0024254F" w:rsidP="00FD5DFE">
      <w:pPr>
        <w:pStyle w:val="ac"/>
        <w:jc w:val="both"/>
        <w:rPr>
          <w:b w:val="0"/>
          <w:szCs w:val="28"/>
        </w:rPr>
      </w:pPr>
      <w:r w:rsidRPr="00AA751B">
        <w:rPr>
          <w:b w:val="0"/>
          <w:szCs w:val="28"/>
        </w:rPr>
        <w:t>громадян міста у сфері охорони дитинства та інше.</w:t>
      </w:r>
    </w:p>
    <w:p w14:paraId="22327BA4" w14:textId="77777777" w:rsidR="007E4A6B" w:rsidRPr="00AA751B" w:rsidRDefault="0024254F" w:rsidP="00FD5DFE">
      <w:pPr>
        <w:pStyle w:val="ac"/>
        <w:ind w:firstLine="708"/>
        <w:jc w:val="both"/>
        <w:rPr>
          <w:b w:val="0"/>
          <w:szCs w:val="28"/>
        </w:rPr>
      </w:pPr>
      <w:r w:rsidRPr="00AA751B">
        <w:rPr>
          <w:b w:val="0"/>
          <w:szCs w:val="28"/>
        </w:rPr>
        <w:t xml:space="preserve">Робота працівників служби спрямована на збереження для дитини її біологічної родини, зменшення кількості дітей, які перебувають поза сімейним оточенням, сприяння створенню умов для виховання відповідального батьківства. Саме тому одним із основним напрямком роботи служби у справах дітей є вчасне виявлення дітей, які опинилися в складних життєвих обставинах та проведення з   відповідноїпрофілактично-виховної роботи. </w:t>
      </w:r>
    </w:p>
    <w:p w14:paraId="68974F14" w14:textId="77777777" w:rsidR="007E4A6B" w:rsidRPr="00AA751B" w:rsidRDefault="0024254F" w:rsidP="00FD5DFE">
      <w:pPr>
        <w:pStyle w:val="ac"/>
        <w:ind w:firstLine="708"/>
        <w:jc w:val="both"/>
        <w:rPr>
          <w:b w:val="0"/>
          <w:szCs w:val="28"/>
        </w:rPr>
      </w:pPr>
      <w:r w:rsidRPr="00AA751B">
        <w:rPr>
          <w:b w:val="0"/>
          <w:szCs w:val="28"/>
        </w:rPr>
        <w:t xml:space="preserve">На обліку служби перебуває 29 дітей, які опинилися в складних життєвих обставинах. </w:t>
      </w:r>
    </w:p>
    <w:p w14:paraId="4DEAE5A2" w14:textId="05BE177A" w:rsidR="0024254F" w:rsidRPr="00AA751B" w:rsidRDefault="0024254F" w:rsidP="00FD5DFE">
      <w:pPr>
        <w:pStyle w:val="ac"/>
        <w:ind w:firstLine="708"/>
        <w:jc w:val="both"/>
        <w:rPr>
          <w:b w:val="0"/>
          <w:szCs w:val="28"/>
        </w:rPr>
      </w:pPr>
      <w:r w:rsidRPr="00AA751B">
        <w:rPr>
          <w:b w:val="0"/>
          <w:szCs w:val="28"/>
        </w:rPr>
        <w:t xml:space="preserve">З метою перевірок умов утримання та виховання дітей проводяться систематичні щотиждневі обстеження умов проживання дітей в зазначених сім’ях. </w:t>
      </w:r>
    </w:p>
    <w:p w14:paraId="0F9BB450" w14:textId="77777777" w:rsidR="007E4A6B" w:rsidRPr="00AA751B" w:rsidRDefault="0024254F" w:rsidP="00FD5DFE">
      <w:pPr>
        <w:pStyle w:val="ac"/>
        <w:ind w:firstLine="708"/>
        <w:jc w:val="both"/>
        <w:rPr>
          <w:b w:val="0"/>
          <w:szCs w:val="28"/>
        </w:rPr>
      </w:pPr>
      <w:r w:rsidRPr="00AA751B">
        <w:rPr>
          <w:b w:val="0"/>
          <w:szCs w:val="28"/>
        </w:rPr>
        <w:t xml:space="preserve">Діти відвідуються на дому, у разі необхідності робиться зауваження та попередження батькам щодо умов утримання та виховання дітей, складаються відповідні акти, ставляться вимоги, надається необхідна допомога. </w:t>
      </w:r>
    </w:p>
    <w:p w14:paraId="1C97983E" w14:textId="77777777" w:rsidR="007E4A6B" w:rsidRPr="00AA751B" w:rsidRDefault="0024254F" w:rsidP="00FD5DFE">
      <w:pPr>
        <w:pStyle w:val="ac"/>
        <w:ind w:firstLine="708"/>
        <w:jc w:val="both"/>
        <w:rPr>
          <w:b w:val="0"/>
          <w:szCs w:val="28"/>
        </w:rPr>
      </w:pPr>
      <w:r w:rsidRPr="00AA751B">
        <w:rPr>
          <w:b w:val="0"/>
          <w:szCs w:val="28"/>
        </w:rPr>
        <w:t>За наслідками відвідувань складено 70 актів обстеження умов проживання. Питання щодо стану виконання батьківських обов’язків по відношенню до дітей розглядаються на засіданні комісії з питань захисту прав дитини при виконавчому комітеті Южноукраїнської міської ради.</w:t>
      </w:r>
    </w:p>
    <w:p w14:paraId="00D4AD37" w14:textId="77777777" w:rsidR="007E4A6B" w:rsidRPr="00AA751B" w:rsidRDefault="0024254F" w:rsidP="00FD5DFE">
      <w:pPr>
        <w:pStyle w:val="ac"/>
        <w:ind w:firstLine="708"/>
        <w:jc w:val="both"/>
        <w:rPr>
          <w:b w:val="0"/>
          <w:szCs w:val="28"/>
        </w:rPr>
      </w:pPr>
      <w:r w:rsidRPr="00AA751B">
        <w:rPr>
          <w:b w:val="0"/>
          <w:szCs w:val="28"/>
        </w:rPr>
        <w:t xml:space="preserve">Протягом звітного періоду відбулося 16 засідань комісії, на яких розглянуто 32 сімей. За результатами розгляду вирішується питання взяття ( зняття) сім’ї під соціальний супровід, батьки попереджаються про відповідальність за неналежне виконання батьківських обов’язків, з ними проводяться профілактичні бесіди. </w:t>
      </w:r>
    </w:p>
    <w:p w14:paraId="7489FD80" w14:textId="7BC2F241" w:rsidR="0024254F" w:rsidRPr="00AA751B" w:rsidRDefault="0024254F" w:rsidP="00FD5DFE">
      <w:pPr>
        <w:pStyle w:val="ac"/>
        <w:ind w:firstLine="708"/>
        <w:jc w:val="both"/>
        <w:rPr>
          <w:b w:val="0"/>
          <w:szCs w:val="28"/>
        </w:rPr>
      </w:pPr>
      <w:r w:rsidRPr="00AA751B">
        <w:rPr>
          <w:b w:val="0"/>
          <w:szCs w:val="28"/>
        </w:rPr>
        <w:t>Відносно 9 батьків ініційовано притягнення до адміністративної відповідальності за ст. 184 КУпАП ( ухиляння від виконання батьківських обов’язків).</w:t>
      </w:r>
    </w:p>
    <w:p w14:paraId="5E79F565" w14:textId="11721EFA" w:rsidR="0024254F" w:rsidRPr="00AA751B" w:rsidRDefault="0024254F" w:rsidP="00FD5DFE">
      <w:pPr>
        <w:pStyle w:val="ac"/>
        <w:ind w:firstLine="708"/>
        <w:jc w:val="both"/>
        <w:rPr>
          <w:b w:val="0"/>
          <w:szCs w:val="28"/>
        </w:rPr>
      </w:pPr>
      <w:r w:rsidRPr="00AA751B">
        <w:rPr>
          <w:b w:val="0"/>
          <w:szCs w:val="28"/>
        </w:rPr>
        <w:t>Виявлено 5 дітей, які залишились без батьківського піклування, всі вони тимчасово влаштовані в сім’ю родичів до набуття відповідного статусу.</w:t>
      </w:r>
    </w:p>
    <w:p w14:paraId="2AB6A36A" w14:textId="3A59F62F" w:rsidR="0024254F" w:rsidRPr="00AA751B" w:rsidRDefault="0024254F" w:rsidP="00FD5DFE">
      <w:pPr>
        <w:pStyle w:val="ac"/>
        <w:ind w:firstLine="708"/>
        <w:jc w:val="both"/>
        <w:rPr>
          <w:b w:val="0"/>
          <w:szCs w:val="28"/>
        </w:rPr>
      </w:pPr>
      <w:r w:rsidRPr="00AA751B">
        <w:rPr>
          <w:b w:val="0"/>
          <w:szCs w:val="28"/>
        </w:rPr>
        <w:t>Вперше у Южноукраїнській міській територіальній громаді запроваджена нова форма сімейного виховання — патронатна сім</w:t>
      </w:r>
      <w:r w:rsidR="007E4A6B" w:rsidRPr="00AA751B">
        <w:rPr>
          <w:b w:val="0"/>
          <w:szCs w:val="28"/>
        </w:rPr>
        <w:t>»</w:t>
      </w:r>
      <w:r w:rsidRPr="00AA751B">
        <w:rPr>
          <w:b w:val="0"/>
          <w:szCs w:val="28"/>
        </w:rPr>
        <w:t xml:space="preserve">я. Її метою є забезпечити дитині, яка опинилася у складних життєвих обставинах, житло, турботу, родинне тепло й піклування, поки складні життєві обставини її батьками не будуть подолані. Наразі в Южноукраїнській міській територіальній громаді таку допомогу отримує дитина, яка опинилася у </w:t>
      </w:r>
      <w:r w:rsidRPr="00AA751B">
        <w:rPr>
          <w:b w:val="0"/>
          <w:szCs w:val="28"/>
        </w:rPr>
        <w:lastRenderedPageBreak/>
        <w:t xml:space="preserve">складних життєвих обставинах. Сім’я патронатного вихователя Ліщинської Тетяни із задоволенням та хвилюванням прийняла її у свою родину. </w:t>
      </w:r>
    </w:p>
    <w:p w14:paraId="56C68669" w14:textId="77777777" w:rsidR="0024254F" w:rsidRPr="00AA751B" w:rsidRDefault="0024254F" w:rsidP="00FD5DFE">
      <w:pPr>
        <w:pStyle w:val="ac"/>
        <w:ind w:firstLine="708"/>
        <w:jc w:val="both"/>
        <w:rPr>
          <w:b w:val="0"/>
          <w:szCs w:val="28"/>
        </w:rPr>
      </w:pPr>
      <w:r w:rsidRPr="00AA751B">
        <w:rPr>
          <w:b w:val="0"/>
          <w:szCs w:val="28"/>
        </w:rPr>
        <w:t>Це перша дитина, влаштована службою у справах дітей до патронатної сім’ї.</w:t>
      </w:r>
    </w:p>
    <w:p w14:paraId="590B5475" w14:textId="03F2A8DE" w:rsidR="0024254F" w:rsidRPr="00AA751B" w:rsidRDefault="007E4A6B" w:rsidP="00FD5DFE">
      <w:pPr>
        <w:pStyle w:val="ac"/>
        <w:ind w:firstLine="708"/>
        <w:jc w:val="both"/>
        <w:rPr>
          <w:b w:val="0"/>
          <w:szCs w:val="28"/>
        </w:rPr>
      </w:pPr>
      <w:r w:rsidRPr="00AA751B">
        <w:rPr>
          <w:b w:val="0"/>
          <w:szCs w:val="28"/>
        </w:rPr>
        <w:t xml:space="preserve">Плануємо і надалі впроваджувати в нашій громаді </w:t>
      </w:r>
      <w:r w:rsidR="0024254F" w:rsidRPr="00AA751B">
        <w:rPr>
          <w:b w:val="0"/>
          <w:szCs w:val="28"/>
        </w:rPr>
        <w:t xml:space="preserve"> </w:t>
      </w:r>
      <w:r w:rsidRPr="00AA751B">
        <w:rPr>
          <w:b w:val="0"/>
          <w:szCs w:val="28"/>
        </w:rPr>
        <w:t>цей позитивний досвід.</w:t>
      </w:r>
    </w:p>
    <w:p w14:paraId="30F110C4" w14:textId="77777777" w:rsidR="007E4A6B" w:rsidRPr="00AA751B" w:rsidRDefault="0024254F" w:rsidP="00FD5DFE">
      <w:pPr>
        <w:pStyle w:val="ac"/>
        <w:ind w:firstLine="708"/>
        <w:jc w:val="both"/>
        <w:rPr>
          <w:b w:val="0"/>
          <w:szCs w:val="28"/>
        </w:rPr>
      </w:pPr>
      <w:r w:rsidRPr="00AA751B">
        <w:rPr>
          <w:b w:val="0"/>
          <w:szCs w:val="28"/>
        </w:rPr>
        <w:t xml:space="preserve">В місті </w:t>
      </w:r>
      <w:r w:rsidR="007E4A6B" w:rsidRPr="00AA751B">
        <w:rPr>
          <w:b w:val="0"/>
          <w:szCs w:val="28"/>
        </w:rPr>
        <w:t>функціонує</w:t>
      </w:r>
      <w:r w:rsidRPr="00AA751B">
        <w:rPr>
          <w:b w:val="0"/>
          <w:szCs w:val="28"/>
        </w:rPr>
        <w:t xml:space="preserve"> комунальний заклад «Центр соціально – психологічної реабілітації дітей Южноукраїнської міської ради» для тимчасового перебування дітей, які опинилися в складних життєвих обставинах. </w:t>
      </w:r>
    </w:p>
    <w:p w14:paraId="51CDA9A9" w14:textId="77777777" w:rsidR="0012359A" w:rsidRPr="00AA751B" w:rsidRDefault="0024254F" w:rsidP="00FD5DFE">
      <w:pPr>
        <w:pStyle w:val="ac"/>
        <w:ind w:firstLine="708"/>
        <w:jc w:val="both"/>
        <w:rPr>
          <w:b w:val="0"/>
          <w:szCs w:val="28"/>
        </w:rPr>
      </w:pPr>
      <w:r w:rsidRPr="00AA751B">
        <w:rPr>
          <w:b w:val="0"/>
          <w:szCs w:val="28"/>
        </w:rPr>
        <w:t>Протягом 2022 року до закладу було влаштовано 47 дітей.</w:t>
      </w:r>
      <w:r w:rsidR="007E4A6B" w:rsidRPr="00AA751B">
        <w:rPr>
          <w:b w:val="0"/>
          <w:szCs w:val="28"/>
        </w:rPr>
        <w:t xml:space="preserve"> </w:t>
      </w:r>
    </w:p>
    <w:p w14:paraId="1FD80443" w14:textId="7F9560DD" w:rsidR="0024254F" w:rsidRPr="00AA751B" w:rsidRDefault="007E4A6B" w:rsidP="00FD5DFE">
      <w:pPr>
        <w:pStyle w:val="ac"/>
        <w:ind w:firstLine="708"/>
        <w:jc w:val="both"/>
        <w:rPr>
          <w:b w:val="0"/>
          <w:szCs w:val="28"/>
        </w:rPr>
      </w:pPr>
      <w:r w:rsidRPr="00AA751B">
        <w:rPr>
          <w:b w:val="0"/>
          <w:szCs w:val="28"/>
        </w:rPr>
        <w:t xml:space="preserve">На початку війни </w:t>
      </w:r>
      <w:r w:rsidR="0012359A" w:rsidRPr="00AA751B">
        <w:rPr>
          <w:b w:val="0"/>
          <w:szCs w:val="28"/>
        </w:rPr>
        <w:t xml:space="preserve">було організовано евакуацію персоналу та вихованців </w:t>
      </w:r>
      <w:r w:rsidRPr="00AA751B">
        <w:rPr>
          <w:b w:val="0"/>
          <w:szCs w:val="28"/>
        </w:rPr>
        <w:t>Центр</w:t>
      </w:r>
      <w:r w:rsidR="0012359A" w:rsidRPr="00AA751B">
        <w:rPr>
          <w:b w:val="0"/>
          <w:szCs w:val="28"/>
        </w:rPr>
        <w:t>у</w:t>
      </w:r>
      <w:r w:rsidRPr="00AA751B">
        <w:rPr>
          <w:b w:val="0"/>
          <w:szCs w:val="28"/>
        </w:rPr>
        <w:t xml:space="preserve"> до безпечного регіону України, забезпечено працю наших вихователів</w:t>
      </w:r>
      <w:r w:rsidR="005358E7" w:rsidRPr="00AA751B">
        <w:rPr>
          <w:b w:val="0"/>
          <w:szCs w:val="28"/>
        </w:rPr>
        <w:t xml:space="preserve"> під час евакуації, забезпечено повернення дітей</w:t>
      </w:r>
      <w:r w:rsidR="00955E5F" w:rsidRPr="00AA751B">
        <w:rPr>
          <w:b w:val="0"/>
          <w:szCs w:val="28"/>
        </w:rPr>
        <w:t>.</w:t>
      </w:r>
      <w:r w:rsidRPr="00AA751B">
        <w:rPr>
          <w:b w:val="0"/>
          <w:szCs w:val="28"/>
        </w:rPr>
        <w:t xml:space="preserve"> </w:t>
      </w:r>
    </w:p>
    <w:p w14:paraId="23D9F829" w14:textId="15A3AE2C" w:rsidR="0012359A" w:rsidRPr="00AA751B" w:rsidRDefault="0012359A" w:rsidP="00FD5DFE">
      <w:pPr>
        <w:pStyle w:val="ac"/>
        <w:ind w:firstLine="708"/>
        <w:jc w:val="both"/>
        <w:rPr>
          <w:b w:val="0"/>
          <w:szCs w:val="28"/>
        </w:rPr>
      </w:pPr>
      <w:r w:rsidRPr="00AA751B">
        <w:rPr>
          <w:b w:val="0"/>
          <w:szCs w:val="28"/>
        </w:rPr>
        <w:t xml:space="preserve">В 2022 році за рахунок місцевого бюджету проведено </w:t>
      </w:r>
    </w:p>
    <w:p w14:paraId="1304CDBE" w14:textId="435D88EA" w:rsidR="0012359A" w:rsidRPr="00AA751B" w:rsidRDefault="0012359A" w:rsidP="00FD5DFE">
      <w:pPr>
        <w:pStyle w:val="ac"/>
        <w:ind w:firstLine="708"/>
        <w:jc w:val="both"/>
        <w:rPr>
          <w:b w:val="0"/>
          <w:szCs w:val="28"/>
        </w:rPr>
      </w:pPr>
      <w:r w:rsidRPr="00AA751B">
        <w:rPr>
          <w:b w:val="0"/>
          <w:szCs w:val="28"/>
        </w:rPr>
        <w:t xml:space="preserve">Ремонт електромережі з заміною 35 світильників і ремонт 22 на суму 28069,84 грн; </w:t>
      </w:r>
    </w:p>
    <w:p w14:paraId="57493A35" w14:textId="019E5DFB" w:rsidR="0012359A" w:rsidRPr="00AA751B" w:rsidRDefault="0012359A" w:rsidP="00FD5DFE">
      <w:pPr>
        <w:pStyle w:val="ac"/>
        <w:ind w:firstLine="708"/>
        <w:jc w:val="both"/>
        <w:rPr>
          <w:b w:val="0"/>
          <w:szCs w:val="28"/>
        </w:rPr>
      </w:pPr>
      <w:r w:rsidRPr="00AA751B">
        <w:rPr>
          <w:b w:val="0"/>
          <w:szCs w:val="28"/>
        </w:rPr>
        <w:t>Замінили вікна на металопластикові в 5 приміщеннях закладу (виховательска, комп’ютерний клас, роздягальня, склад, бухгалтерія) на суму 368853,40 грн.</w:t>
      </w:r>
    </w:p>
    <w:p w14:paraId="2F4AE57C" w14:textId="765A60AB" w:rsidR="0012359A" w:rsidRPr="00AA751B" w:rsidRDefault="0012359A" w:rsidP="00FD5DFE">
      <w:pPr>
        <w:pStyle w:val="ac"/>
        <w:jc w:val="both"/>
        <w:rPr>
          <w:b w:val="0"/>
          <w:szCs w:val="28"/>
        </w:rPr>
      </w:pPr>
      <w:r w:rsidRPr="00AA751B">
        <w:rPr>
          <w:b w:val="0"/>
          <w:szCs w:val="28"/>
        </w:rPr>
        <w:t xml:space="preserve"> </w:t>
      </w:r>
      <w:r w:rsidRPr="00AA751B">
        <w:rPr>
          <w:b w:val="0"/>
          <w:szCs w:val="28"/>
        </w:rPr>
        <w:tab/>
        <w:t>Частковий ремонт покрівлі на суму 590581,00 (ССД).</w:t>
      </w:r>
    </w:p>
    <w:p w14:paraId="6752A4E7" w14:textId="14E1FA4E" w:rsidR="0012359A" w:rsidRPr="00AA751B" w:rsidRDefault="0012359A" w:rsidP="00FD5DFE">
      <w:pPr>
        <w:pStyle w:val="ac"/>
        <w:ind w:firstLine="708"/>
        <w:jc w:val="both"/>
        <w:rPr>
          <w:b w:val="0"/>
          <w:szCs w:val="28"/>
        </w:rPr>
      </w:pPr>
      <w:r w:rsidRPr="00AA751B">
        <w:rPr>
          <w:b w:val="0"/>
          <w:szCs w:val="28"/>
        </w:rPr>
        <w:t>Ремонт системи опалення 3733523,43 грн. (ССД).</w:t>
      </w:r>
    </w:p>
    <w:p w14:paraId="688D3078" w14:textId="01809E44" w:rsidR="0012359A" w:rsidRPr="00AA751B" w:rsidRDefault="0012359A" w:rsidP="00FD5DFE">
      <w:pPr>
        <w:pStyle w:val="ac"/>
        <w:ind w:firstLine="708"/>
        <w:jc w:val="both"/>
        <w:rPr>
          <w:b w:val="0"/>
          <w:szCs w:val="28"/>
        </w:rPr>
      </w:pPr>
      <w:r w:rsidRPr="00AA751B">
        <w:rPr>
          <w:b w:val="0"/>
          <w:szCs w:val="28"/>
        </w:rPr>
        <w:t>Ремонт інженерних мереж (підвал) – 597841,00 грн. (ССД).</w:t>
      </w:r>
    </w:p>
    <w:p w14:paraId="30C5B09F" w14:textId="52AD895D" w:rsidR="0012359A" w:rsidRPr="00AA751B" w:rsidRDefault="0012359A" w:rsidP="00FD5DFE">
      <w:pPr>
        <w:pStyle w:val="ac"/>
        <w:ind w:firstLine="708"/>
        <w:jc w:val="both"/>
        <w:rPr>
          <w:b w:val="0"/>
          <w:szCs w:val="28"/>
        </w:rPr>
      </w:pPr>
      <w:r w:rsidRPr="00AA751B">
        <w:rPr>
          <w:b w:val="0"/>
          <w:szCs w:val="28"/>
        </w:rPr>
        <w:t>Поточний ремонт підвального приміщення для тимчасового укриття дітей і співробітників – 98150,00 грн., завдяки чому вдалося повернути дітей з евакуації 31.10.2022р.</w:t>
      </w:r>
    </w:p>
    <w:p w14:paraId="20B1F101" w14:textId="4644EEF7" w:rsidR="0012359A" w:rsidRPr="00AA751B" w:rsidRDefault="006E2D09" w:rsidP="00FD5DFE">
      <w:pPr>
        <w:pStyle w:val="ac"/>
        <w:ind w:firstLine="708"/>
        <w:jc w:val="both"/>
        <w:rPr>
          <w:b w:val="0"/>
          <w:szCs w:val="28"/>
        </w:rPr>
      </w:pPr>
      <w:r w:rsidRPr="00AA751B">
        <w:rPr>
          <w:b w:val="0"/>
          <w:szCs w:val="28"/>
        </w:rPr>
        <w:t>Також з</w:t>
      </w:r>
      <w:r w:rsidR="0012359A" w:rsidRPr="00AA751B">
        <w:rPr>
          <w:b w:val="0"/>
          <w:szCs w:val="28"/>
        </w:rPr>
        <w:t>акупили м’який інвентар (матраци, подушки) – 44000,00 грн.; планшети 14 шт – 89464,00 грн.</w:t>
      </w:r>
    </w:p>
    <w:p w14:paraId="313B1192" w14:textId="4F0DC5D6" w:rsidR="0012359A" w:rsidRPr="00AA751B" w:rsidRDefault="006E2D09" w:rsidP="00FD5DFE">
      <w:pPr>
        <w:pStyle w:val="ac"/>
        <w:ind w:firstLine="708"/>
        <w:jc w:val="both"/>
        <w:rPr>
          <w:b w:val="0"/>
          <w:szCs w:val="28"/>
        </w:rPr>
      </w:pPr>
      <w:r w:rsidRPr="00AA751B">
        <w:rPr>
          <w:b w:val="0"/>
          <w:szCs w:val="28"/>
        </w:rPr>
        <w:t>За рахунок гуманітарної та благодійної допомоги створений запас їжі готової до вживання для вихованців Центру, матраців для розширення закладу у разі надзвичайної ситуації, поповнено банк одягу для дітей.</w:t>
      </w:r>
    </w:p>
    <w:p w14:paraId="6FB8E17C" w14:textId="77777777" w:rsidR="0024254F" w:rsidRPr="00AA751B" w:rsidRDefault="0024254F" w:rsidP="00FD5DFE">
      <w:pPr>
        <w:pStyle w:val="ac"/>
        <w:ind w:firstLine="708"/>
        <w:jc w:val="both"/>
        <w:rPr>
          <w:b w:val="0"/>
          <w:szCs w:val="28"/>
        </w:rPr>
      </w:pPr>
      <w:r w:rsidRPr="00AA751B">
        <w:rPr>
          <w:b w:val="0"/>
          <w:szCs w:val="28"/>
        </w:rPr>
        <w:t xml:space="preserve">Одною з основних форм профілактики дитячої безпритульністі та бездоглядності є проведення профілактичних рейдів. </w:t>
      </w:r>
    </w:p>
    <w:p w14:paraId="7203D61A" w14:textId="532A0675" w:rsidR="0024254F" w:rsidRPr="00AA751B" w:rsidRDefault="0024254F" w:rsidP="00FD5DFE">
      <w:pPr>
        <w:pStyle w:val="ac"/>
        <w:ind w:firstLine="708"/>
        <w:jc w:val="both"/>
        <w:rPr>
          <w:b w:val="0"/>
          <w:szCs w:val="28"/>
        </w:rPr>
      </w:pPr>
      <w:r w:rsidRPr="00AA751B">
        <w:rPr>
          <w:b w:val="0"/>
          <w:szCs w:val="28"/>
        </w:rPr>
        <w:t>Під час рейдів ведеться спостереження за відомими місцями дозвілля підлітків. Учасники рейду роблять зауваження підліткам, які поводять себе занадто вільно, бесідують з продавцями на ринках з метою узнати у них – чи не з’являлися на ринку останнім часом безпритульні діти, або жебраки, відвідують місця дитячого дозвілля, виявляють дітей, які втекли з занять у школі і перебувають у цих місцях в урочний час, повертають їх до навчального закладу.</w:t>
      </w:r>
    </w:p>
    <w:p w14:paraId="5D82F81B" w14:textId="199C81F3" w:rsidR="0024254F" w:rsidRPr="00AA751B" w:rsidRDefault="0024254F" w:rsidP="00FD5DFE">
      <w:pPr>
        <w:pStyle w:val="ac"/>
        <w:ind w:firstLine="708"/>
        <w:jc w:val="both"/>
        <w:rPr>
          <w:b w:val="0"/>
          <w:szCs w:val="28"/>
        </w:rPr>
      </w:pPr>
      <w:r w:rsidRPr="00AA751B">
        <w:rPr>
          <w:b w:val="0"/>
          <w:szCs w:val="28"/>
        </w:rPr>
        <w:t>Слід зазначити, що під час рейдів нерідко виявляють дітей, які не є безпритульними, але не мають належного догляду з боку батьків, проводять вільний час у сумнівних і небезпечних місцях, вживають алкоголь і наркотики, бешкетують.</w:t>
      </w:r>
    </w:p>
    <w:p w14:paraId="1A2A78D6" w14:textId="2C92EE1B" w:rsidR="0024254F" w:rsidRPr="00AA751B" w:rsidRDefault="0024254F" w:rsidP="00FD5DFE">
      <w:pPr>
        <w:pStyle w:val="ac"/>
        <w:ind w:firstLine="708"/>
        <w:jc w:val="both"/>
        <w:rPr>
          <w:b w:val="0"/>
          <w:szCs w:val="28"/>
        </w:rPr>
      </w:pPr>
      <w:r w:rsidRPr="00AA751B">
        <w:rPr>
          <w:b w:val="0"/>
          <w:szCs w:val="28"/>
        </w:rPr>
        <w:t>Таких доставляють додому, складають протоколи на батьків, проводять виховні профілактичні бесіди.</w:t>
      </w:r>
    </w:p>
    <w:p w14:paraId="65259C3D" w14:textId="51694B4E" w:rsidR="0024254F" w:rsidRPr="00AA751B" w:rsidRDefault="0024254F" w:rsidP="00FD5DFE">
      <w:pPr>
        <w:pStyle w:val="ac"/>
        <w:ind w:firstLine="708"/>
        <w:jc w:val="both"/>
        <w:rPr>
          <w:b w:val="0"/>
          <w:szCs w:val="28"/>
        </w:rPr>
      </w:pPr>
      <w:r w:rsidRPr="00AA751B">
        <w:rPr>
          <w:b w:val="0"/>
          <w:szCs w:val="28"/>
        </w:rPr>
        <w:t xml:space="preserve">З метою профілактичної роботи щодо запобігання бездоглядності та правопорушень серед дітей та підлітків, попередження вчинення злочинів </w:t>
      </w:r>
      <w:r w:rsidRPr="00AA751B">
        <w:rPr>
          <w:b w:val="0"/>
          <w:szCs w:val="28"/>
        </w:rPr>
        <w:lastRenderedPageBreak/>
        <w:t>проти них, з метою захисту від шкідливого впливу, збереження їх життя та здоров’я, виконавчим комітетом Южноукраїнської міської ради 22.01.2012 р. було прийнято рішення №25 «Про запобігання дитячій бездоглядності та захист життя і здоров’я дітей». Даним рішенням обмежено перебування дітей віком до 16 років, без супроводу дорослих, на вулицях та в розважальних закладах міста після 21 години взимку та 22 години влітку.</w:t>
      </w:r>
    </w:p>
    <w:p w14:paraId="0F92BC9C" w14:textId="0DA661AA" w:rsidR="0024254F" w:rsidRPr="00AA751B" w:rsidRDefault="0024254F" w:rsidP="00FD5DFE">
      <w:pPr>
        <w:pStyle w:val="ac"/>
        <w:ind w:firstLine="708"/>
        <w:jc w:val="both"/>
        <w:rPr>
          <w:b w:val="0"/>
          <w:szCs w:val="28"/>
        </w:rPr>
      </w:pPr>
      <w:r w:rsidRPr="00AA751B">
        <w:rPr>
          <w:b w:val="0"/>
          <w:szCs w:val="28"/>
        </w:rPr>
        <w:t>На виконання цього рішення службою у справах дітей міської ради спільно з працівниками поліції розроблений графік проведення спільних рейдів, під час яких контролюється перебування дітей на вулицях та в розважальних закладах міста в нічний час, продаж їм спиртних напоїв, тютюнових виробів .</w:t>
      </w:r>
    </w:p>
    <w:p w14:paraId="04DDBF4C" w14:textId="5F5A1FD1" w:rsidR="0024254F" w:rsidRPr="00AA751B" w:rsidRDefault="0024254F" w:rsidP="00FD5DFE">
      <w:pPr>
        <w:pStyle w:val="ac"/>
        <w:ind w:firstLine="708"/>
        <w:jc w:val="both"/>
        <w:rPr>
          <w:b w:val="0"/>
          <w:szCs w:val="28"/>
        </w:rPr>
      </w:pPr>
      <w:r w:rsidRPr="00AA751B">
        <w:rPr>
          <w:b w:val="0"/>
          <w:szCs w:val="28"/>
        </w:rPr>
        <w:t>Працівниками служби у справах дітей проводяться рейди «Діти вулиці» з метою профілактики правопорушень, бездоглядності, бродяжництва та жебракування серед дітей. Рейдовими перевірками охоплені ринки міста, вокзал, звалища, міський пляж, паркова зона, розважальні заклади, та інші місця збору дітей. Протягом 2022  проведено 22 рейдів, виявлено 34 д</w:t>
      </w:r>
      <w:r w:rsidR="006E2D09" w:rsidRPr="00AA751B">
        <w:rPr>
          <w:b w:val="0"/>
          <w:szCs w:val="28"/>
        </w:rPr>
        <w:t>итини</w:t>
      </w:r>
      <w:r w:rsidRPr="00AA751B">
        <w:rPr>
          <w:b w:val="0"/>
          <w:szCs w:val="28"/>
        </w:rPr>
        <w:t>, які перебували на вулицях, у розважальних закладах міста, вживали спиртні напої, тощо.</w:t>
      </w:r>
    </w:p>
    <w:p w14:paraId="0C75B0E7" w14:textId="2DB85F4F" w:rsidR="0024254F" w:rsidRPr="00AA751B" w:rsidRDefault="0024254F" w:rsidP="00FD5DFE">
      <w:pPr>
        <w:pStyle w:val="ac"/>
        <w:ind w:firstLine="708"/>
        <w:jc w:val="both"/>
        <w:rPr>
          <w:b w:val="0"/>
          <w:szCs w:val="28"/>
        </w:rPr>
      </w:pPr>
      <w:r w:rsidRPr="00AA751B">
        <w:rPr>
          <w:b w:val="0"/>
          <w:szCs w:val="28"/>
        </w:rPr>
        <w:t>Також проводяться індивідуальні профілактичні бесіди з дітьми, схильними до скоєння правопорушень, та їх батьками.</w:t>
      </w:r>
    </w:p>
    <w:p w14:paraId="2EA9FA69" w14:textId="27EC4523" w:rsidR="0024254F" w:rsidRPr="00AA751B" w:rsidRDefault="0024254F" w:rsidP="00FD5DFE">
      <w:pPr>
        <w:pStyle w:val="ac"/>
        <w:ind w:firstLine="708"/>
        <w:jc w:val="both"/>
        <w:rPr>
          <w:b w:val="0"/>
          <w:szCs w:val="28"/>
        </w:rPr>
      </w:pPr>
      <w:r w:rsidRPr="00AA751B">
        <w:rPr>
          <w:b w:val="0"/>
          <w:szCs w:val="28"/>
        </w:rPr>
        <w:t>Службою проводиться робота по правовому вихованню дітей, забезпечення їх інформування з питань організації правового, соціально – психологічного консультування дітей та їх батьків. Працівниками служби надано 305 консультацій громадянам з питань, які належать до компетенції служби, прийнято на особистих прийомах начальником та заступником начальника служби 92 громадян.</w:t>
      </w:r>
    </w:p>
    <w:p w14:paraId="60F1ABDF" w14:textId="4C024ED5" w:rsidR="0024254F" w:rsidRPr="00AA751B" w:rsidRDefault="0024254F" w:rsidP="00FD5DFE">
      <w:pPr>
        <w:pStyle w:val="ac"/>
        <w:ind w:firstLine="708"/>
        <w:jc w:val="both"/>
        <w:rPr>
          <w:b w:val="0"/>
          <w:szCs w:val="28"/>
        </w:rPr>
      </w:pPr>
      <w:r w:rsidRPr="00AA751B">
        <w:rPr>
          <w:b w:val="0"/>
          <w:szCs w:val="28"/>
        </w:rPr>
        <w:t>Службою у справах дітей проводиться робота щодо попередження вчинення насилля над дітьми. Протягом звітного періоду надійшло 14 повідомлень щодо вчинення домашнього насилля. Всі повідомлення перевірені, з’ясовані обставини, діти, які зазнали насилля поставлені на облік служби у справах дітей. 3 дітей влаштовані до КЗ ЦСПРД для надання їм психологічної допомоги.</w:t>
      </w:r>
    </w:p>
    <w:p w14:paraId="63D37B6C" w14:textId="6AE1C243" w:rsidR="0024254F" w:rsidRPr="00AA751B" w:rsidRDefault="0024254F" w:rsidP="00FD5DFE">
      <w:pPr>
        <w:pStyle w:val="ac"/>
        <w:ind w:firstLine="708"/>
        <w:jc w:val="both"/>
        <w:rPr>
          <w:b w:val="0"/>
          <w:szCs w:val="28"/>
        </w:rPr>
      </w:pPr>
      <w:r w:rsidRPr="00AA751B">
        <w:rPr>
          <w:b w:val="0"/>
          <w:szCs w:val="28"/>
        </w:rPr>
        <w:t>Для забезпечення контролю за дотриманням вимог чинного законодавства у сфері захисту прав дітей розглянуто 26 повідомлень про дітей, які опинилися в складних життєвих обставинах; підготовлено 1242 запитів та листів до установ, організацій та громадян з питань захисту прав дитини; здійснювався контроль за збереженням з боку</w:t>
      </w:r>
      <w:r w:rsidR="005358E7" w:rsidRPr="00AA751B">
        <w:rPr>
          <w:b w:val="0"/>
          <w:szCs w:val="28"/>
        </w:rPr>
        <w:t xml:space="preserve"> </w:t>
      </w:r>
      <w:r w:rsidRPr="00AA751B">
        <w:rPr>
          <w:b w:val="0"/>
          <w:szCs w:val="28"/>
        </w:rPr>
        <w:t>батьків майнових та житлових прав дітей при отриманні дозволів, в ході розгляду надано 75 дозволів на вчинення правочинів щодо належного дітям майна, в тому числі</w:t>
      </w:r>
      <w:r w:rsidR="005358E7" w:rsidRPr="00AA751B">
        <w:rPr>
          <w:b w:val="0"/>
          <w:szCs w:val="28"/>
        </w:rPr>
        <w:t xml:space="preserve"> </w:t>
      </w:r>
      <w:r w:rsidRPr="00AA751B">
        <w:rPr>
          <w:b w:val="0"/>
          <w:szCs w:val="28"/>
        </w:rPr>
        <w:t>житла, право власності на яке, або право користування яким вони мають, відпрацьовано 52 контрольних документів, надано 15 дозволів на відрахування та переведення дітей з вищих навчальних закладів, надано 18 довідок, які підтверджують родинні зв’язки громадян з дитиною, для отримання статусу внутрішньо переміщеної особи.</w:t>
      </w:r>
    </w:p>
    <w:p w14:paraId="4332C423" w14:textId="77777777" w:rsidR="0024254F" w:rsidRPr="00AA751B" w:rsidRDefault="0024254F" w:rsidP="00FD5DFE">
      <w:pPr>
        <w:pStyle w:val="ac"/>
        <w:ind w:firstLine="708"/>
        <w:jc w:val="both"/>
        <w:rPr>
          <w:b w:val="0"/>
          <w:szCs w:val="28"/>
        </w:rPr>
      </w:pPr>
      <w:r w:rsidRPr="00AA751B">
        <w:rPr>
          <w:b w:val="0"/>
          <w:szCs w:val="28"/>
        </w:rPr>
        <w:t>Відпрацьовано 15 подань навчальних закладів щодо повернення дітей на навчання.</w:t>
      </w:r>
    </w:p>
    <w:p w14:paraId="668C3B8D" w14:textId="25EEDDE6" w:rsidR="0024254F" w:rsidRPr="00AA751B" w:rsidRDefault="0024254F" w:rsidP="00FD5DFE">
      <w:pPr>
        <w:pStyle w:val="ac"/>
        <w:ind w:firstLine="708"/>
        <w:jc w:val="both"/>
        <w:rPr>
          <w:b w:val="0"/>
          <w:szCs w:val="28"/>
        </w:rPr>
      </w:pPr>
      <w:r w:rsidRPr="00AA751B">
        <w:rPr>
          <w:b w:val="0"/>
          <w:szCs w:val="28"/>
        </w:rPr>
        <w:t xml:space="preserve">Значного часу у працівників служби займає підготовка та опрацювання матеріалів для розгляду комісією з питань захисту прав дитини при </w:t>
      </w:r>
      <w:r w:rsidRPr="00AA751B">
        <w:rPr>
          <w:b w:val="0"/>
          <w:szCs w:val="28"/>
        </w:rPr>
        <w:lastRenderedPageBreak/>
        <w:t>виконавчому комітеті Южноукраїнської міської ради (162 справи), підготовлено та затверджено індивідуальні</w:t>
      </w:r>
      <w:r w:rsidR="005358E7" w:rsidRPr="00AA751B">
        <w:rPr>
          <w:b w:val="0"/>
          <w:szCs w:val="28"/>
        </w:rPr>
        <w:t xml:space="preserve"> </w:t>
      </w:r>
      <w:r w:rsidRPr="00AA751B">
        <w:rPr>
          <w:b w:val="0"/>
          <w:szCs w:val="28"/>
        </w:rPr>
        <w:t xml:space="preserve">плани соціального захисту 112 дітей, які опинилися в складних життєвих обставинах, дітей-сиріт та позбавлених батьківського піклування. </w:t>
      </w:r>
    </w:p>
    <w:p w14:paraId="1A4815D4" w14:textId="1615AE2A" w:rsidR="0024254F" w:rsidRPr="00AA751B" w:rsidRDefault="0024254F" w:rsidP="00FD5DFE">
      <w:pPr>
        <w:pStyle w:val="ac"/>
        <w:ind w:firstLine="708"/>
        <w:jc w:val="both"/>
        <w:rPr>
          <w:b w:val="0"/>
          <w:szCs w:val="28"/>
        </w:rPr>
      </w:pPr>
      <w:r w:rsidRPr="00AA751B">
        <w:rPr>
          <w:b w:val="0"/>
          <w:szCs w:val="28"/>
        </w:rPr>
        <w:t>Протягом звітного періоду працівниками служби підготовлено 157 рішень виконавчого комітету Южноукраїнської міської ради стосовно захисту прав дітей.</w:t>
      </w:r>
    </w:p>
    <w:p w14:paraId="30F54F95" w14:textId="77777777" w:rsidR="007E4A6B" w:rsidRPr="00AA751B" w:rsidRDefault="0024254F" w:rsidP="00FD5DFE">
      <w:pPr>
        <w:pStyle w:val="ac"/>
        <w:ind w:firstLine="708"/>
        <w:jc w:val="both"/>
        <w:rPr>
          <w:b w:val="0"/>
          <w:szCs w:val="28"/>
        </w:rPr>
      </w:pPr>
      <w:r w:rsidRPr="00AA751B">
        <w:rPr>
          <w:b w:val="0"/>
          <w:szCs w:val="28"/>
        </w:rPr>
        <w:t>Працівники служби у справах дітей проводять роботу щодо представництва інтересів дітей. Зокрема, працівники служби систематично представляють інтереси неповнолітніх в ході судових засідань, на яких розглядаються справи стосовно прав</w:t>
      </w:r>
      <w:r w:rsidR="007E4A6B" w:rsidRPr="00AA751B">
        <w:rPr>
          <w:b w:val="0"/>
          <w:szCs w:val="28"/>
        </w:rPr>
        <w:t xml:space="preserve"> </w:t>
      </w:r>
      <w:r w:rsidRPr="00AA751B">
        <w:rPr>
          <w:b w:val="0"/>
          <w:szCs w:val="28"/>
        </w:rPr>
        <w:t xml:space="preserve">дітей. </w:t>
      </w:r>
    </w:p>
    <w:p w14:paraId="53E329CE" w14:textId="3836FF84" w:rsidR="0024254F" w:rsidRPr="00AA751B" w:rsidRDefault="0024254F" w:rsidP="00FD5DFE">
      <w:pPr>
        <w:pStyle w:val="ac"/>
        <w:jc w:val="both"/>
        <w:rPr>
          <w:b w:val="0"/>
          <w:szCs w:val="28"/>
        </w:rPr>
      </w:pPr>
      <w:r w:rsidRPr="00AA751B">
        <w:rPr>
          <w:b w:val="0"/>
          <w:szCs w:val="28"/>
        </w:rPr>
        <w:t>За звітний період працівники служби у справах дітей прийняли участь у 192</w:t>
      </w:r>
      <w:r w:rsidR="007E4A6B" w:rsidRPr="00AA751B">
        <w:rPr>
          <w:b w:val="0"/>
          <w:szCs w:val="28"/>
        </w:rPr>
        <w:t xml:space="preserve"> </w:t>
      </w:r>
      <w:r w:rsidRPr="00AA751B">
        <w:rPr>
          <w:b w:val="0"/>
          <w:szCs w:val="28"/>
        </w:rPr>
        <w:t>судових засіданнях.</w:t>
      </w:r>
    </w:p>
    <w:p w14:paraId="78D1A62E" w14:textId="77777777" w:rsidR="007E4A6B" w:rsidRPr="00AA751B" w:rsidRDefault="0024254F" w:rsidP="00FD5DFE">
      <w:pPr>
        <w:pStyle w:val="ac"/>
        <w:ind w:firstLine="708"/>
        <w:jc w:val="both"/>
        <w:rPr>
          <w:b w:val="0"/>
          <w:szCs w:val="28"/>
        </w:rPr>
      </w:pPr>
      <w:r w:rsidRPr="00AA751B">
        <w:rPr>
          <w:b w:val="0"/>
          <w:szCs w:val="28"/>
        </w:rPr>
        <w:t>З усіх питань були з’ясовані обставини, обстежені умови за місцем проживання</w:t>
      </w:r>
      <w:r w:rsidR="007E4A6B" w:rsidRPr="00AA751B">
        <w:rPr>
          <w:b w:val="0"/>
          <w:szCs w:val="28"/>
        </w:rPr>
        <w:t xml:space="preserve"> </w:t>
      </w:r>
      <w:r w:rsidRPr="00AA751B">
        <w:rPr>
          <w:b w:val="0"/>
          <w:szCs w:val="28"/>
        </w:rPr>
        <w:t>дітей та складено 52 акти обстеження та підготовлено 19 висновків .</w:t>
      </w:r>
      <w:r w:rsidR="007E4A6B" w:rsidRPr="00AA751B">
        <w:rPr>
          <w:b w:val="0"/>
          <w:szCs w:val="28"/>
        </w:rPr>
        <w:t xml:space="preserve"> </w:t>
      </w:r>
    </w:p>
    <w:p w14:paraId="73B47145" w14:textId="2E25231D" w:rsidR="0024254F" w:rsidRPr="00AA751B" w:rsidRDefault="0024254F" w:rsidP="00FD5DFE">
      <w:pPr>
        <w:pStyle w:val="ac"/>
        <w:ind w:firstLine="708"/>
        <w:jc w:val="both"/>
        <w:rPr>
          <w:b w:val="0"/>
          <w:szCs w:val="28"/>
        </w:rPr>
      </w:pPr>
      <w:r w:rsidRPr="00AA751B">
        <w:rPr>
          <w:b w:val="0"/>
          <w:szCs w:val="28"/>
        </w:rPr>
        <w:t>Відвідані та надані консультації 12 сімей,громадяни який пройшли навчання у Чат</w:t>
      </w:r>
      <w:r w:rsidR="007E4A6B" w:rsidRPr="00AA751B">
        <w:rPr>
          <w:b w:val="0"/>
          <w:szCs w:val="28"/>
        </w:rPr>
        <w:t xml:space="preserve"> </w:t>
      </w:r>
      <w:r w:rsidRPr="00AA751B">
        <w:rPr>
          <w:b w:val="0"/>
          <w:szCs w:val="28"/>
        </w:rPr>
        <w:t>– боті «Дитина не сама». Складені акти, надані консультації та роз’яснення щодо</w:t>
      </w:r>
      <w:r w:rsidR="007E4A6B" w:rsidRPr="00AA751B">
        <w:rPr>
          <w:b w:val="0"/>
          <w:szCs w:val="28"/>
        </w:rPr>
        <w:t xml:space="preserve"> </w:t>
      </w:r>
      <w:r w:rsidRPr="00AA751B">
        <w:rPr>
          <w:b w:val="0"/>
          <w:szCs w:val="28"/>
        </w:rPr>
        <w:t>сімейних форм виховання. Троє з них виявили бажання бути усновлювачами та</w:t>
      </w:r>
      <w:r w:rsidR="007E4A6B" w:rsidRPr="00AA751B">
        <w:rPr>
          <w:b w:val="0"/>
          <w:szCs w:val="28"/>
        </w:rPr>
        <w:t xml:space="preserve"> </w:t>
      </w:r>
      <w:r w:rsidRPr="00AA751B">
        <w:rPr>
          <w:b w:val="0"/>
          <w:szCs w:val="28"/>
        </w:rPr>
        <w:t>пройшли підготовчі курси.</w:t>
      </w:r>
    </w:p>
    <w:p w14:paraId="44540DC1" w14:textId="0E199BEC" w:rsidR="0024254F" w:rsidRPr="00AA751B" w:rsidRDefault="0024254F" w:rsidP="00FD5DFE">
      <w:pPr>
        <w:pStyle w:val="ac"/>
        <w:jc w:val="both"/>
        <w:rPr>
          <w:b w:val="0"/>
          <w:szCs w:val="28"/>
        </w:rPr>
      </w:pPr>
      <w:r w:rsidRPr="00AA751B">
        <w:rPr>
          <w:b w:val="0"/>
          <w:szCs w:val="28"/>
        </w:rPr>
        <w:t>Проводиться робота щодо пошуку кандидатів в усиновлювачі, прийомні батьки,</w:t>
      </w:r>
      <w:r w:rsidR="007E4A6B" w:rsidRPr="00AA751B">
        <w:rPr>
          <w:b w:val="0"/>
          <w:szCs w:val="28"/>
        </w:rPr>
        <w:t xml:space="preserve"> </w:t>
      </w:r>
      <w:r w:rsidRPr="00AA751B">
        <w:rPr>
          <w:b w:val="0"/>
          <w:szCs w:val="28"/>
        </w:rPr>
        <w:t>батьки – вихователі.</w:t>
      </w:r>
    </w:p>
    <w:p w14:paraId="117E3BF9" w14:textId="3B16BAC0" w:rsidR="0024254F" w:rsidRPr="00AA751B" w:rsidRDefault="0024254F" w:rsidP="00FD5DFE">
      <w:pPr>
        <w:pStyle w:val="ac"/>
        <w:ind w:firstLine="708"/>
        <w:jc w:val="both"/>
        <w:rPr>
          <w:b w:val="0"/>
          <w:szCs w:val="28"/>
        </w:rPr>
      </w:pPr>
      <w:r w:rsidRPr="00AA751B">
        <w:rPr>
          <w:b w:val="0"/>
          <w:szCs w:val="28"/>
        </w:rPr>
        <w:t>Протягом звітного періоду були підготовлені необхідні документи по 3 справам</w:t>
      </w:r>
      <w:r w:rsidR="007E4A6B" w:rsidRPr="00AA751B">
        <w:rPr>
          <w:b w:val="0"/>
          <w:szCs w:val="28"/>
        </w:rPr>
        <w:t xml:space="preserve"> </w:t>
      </w:r>
      <w:r w:rsidRPr="00AA751B">
        <w:rPr>
          <w:b w:val="0"/>
          <w:szCs w:val="28"/>
        </w:rPr>
        <w:t>щодо внутрішньо сімейного усиновлення.</w:t>
      </w:r>
    </w:p>
    <w:p w14:paraId="16703FD1" w14:textId="31F6020C" w:rsidR="0024254F" w:rsidRPr="00AA751B" w:rsidRDefault="0024254F" w:rsidP="00FD5DFE">
      <w:pPr>
        <w:pStyle w:val="ac"/>
        <w:ind w:firstLine="708"/>
        <w:jc w:val="both"/>
        <w:rPr>
          <w:b w:val="0"/>
          <w:szCs w:val="28"/>
        </w:rPr>
      </w:pPr>
      <w:r w:rsidRPr="00AA751B">
        <w:rPr>
          <w:b w:val="0"/>
          <w:szCs w:val="28"/>
        </w:rPr>
        <w:t>Направлено 3 сім’ї на курси навчання для кандидатів у сімейні форми</w:t>
      </w:r>
      <w:r w:rsidR="007E4A6B" w:rsidRPr="00AA751B">
        <w:rPr>
          <w:b w:val="0"/>
          <w:szCs w:val="28"/>
        </w:rPr>
        <w:t xml:space="preserve"> </w:t>
      </w:r>
      <w:r w:rsidRPr="00AA751B">
        <w:rPr>
          <w:b w:val="0"/>
          <w:szCs w:val="28"/>
        </w:rPr>
        <w:t>виховання.</w:t>
      </w:r>
    </w:p>
    <w:p w14:paraId="431AE87B" w14:textId="05630DBD" w:rsidR="0024254F" w:rsidRPr="00AA751B" w:rsidRDefault="0024254F" w:rsidP="00FD5DFE">
      <w:pPr>
        <w:pStyle w:val="ac"/>
        <w:ind w:firstLine="708"/>
        <w:jc w:val="both"/>
        <w:rPr>
          <w:b w:val="0"/>
          <w:szCs w:val="28"/>
        </w:rPr>
      </w:pPr>
      <w:r w:rsidRPr="00AA751B">
        <w:rPr>
          <w:b w:val="0"/>
          <w:szCs w:val="28"/>
        </w:rPr>
        <w:t>Особливу увагу службою, приділяється дітям-сиротам та дітям, позбавлени</w:t>
      </w:r>
      <w:r w:rsidR="007E4A6B" w:rsidRPr="00AA751B">
        <w:rPr>
          <w:b w:val="0"/>
          <w:szCs w:val="28"/>
        </w:rPr>
        <w:t xml:space="preserve">м </w:t>
      </w:r>
      <w:r w:rsidRPr="00AA751B">
        <w:rPr>
          <w:b w:val="0"/>
          <w:szCs w:val="28"/>
        </w:rPr>
        <w:t>батьківського піклування. Протягом 2022 року12 дітям надано статус дітей – сиріт та</w:t>
      </w:r>
      <w:r w:rsidR="005358E7" w:rsidRPr="00AA751B">
        <w:rPr>
          <w:b w:val="0"/>
          <w:szCs w:val="28"/>
        </w:rPr>
        <w:t xml:space="preserve"> </w:t>
      </w:r>
      <w:r w:rsidRPr="00AA751B">
        <w:rPr>
          <w:b w:val="0"/>
          <w:szCs w:val="28"/>
        </w:rPr>
        <w:t>дітей, позбавлених батьківського піклування. Всього на первинному обліку служби у</w:t>
      </w:r>
      <w:r w:rsidR="007E4A6B" w:rsidRPr="00AA751B">
        <w:rPr>
          <w:b w:val="0"/>
          <w:szCs w:val="28"/>
        </w:rPr>
        <w:t xml:space="preserve"> </w:t>
      </w:r>
      <w:r w:rsidRPr="00AA751B">
        <w:rPr>
          <w:b w:val="0"/>
          <w:szCs w:val="28"/>
        </w:rPr>
        <w:t>справах дітей перебуває 87 дітей, із них 23 дитини – сироти та 64 дітей, позбавлених</w:t>
      </w:r>
      <w:r w:rsidR="007E4A6B" w:rsidRPr="00AA751B">
        <w:rPr>
          <w:b w:val="0"/>
          <w:szCs w:val="28"/>
        </w:rPr>
        <w:t xml:space="preserve"> </w:t>
      </w:r>
      <w:r w:rsidRPr="00AA751B">
        <w:rPr>
          <w:b w:val="0"/>
          <w:szCs w:val="28"/>
        </w:rPr>
        <w:t>батьківського піклування. Пріоритетом у влаштуванні дітей зазначених категорій є</w:t>
      </w:r>
      <w:r w:rsidR="007E4A6B" w:rsidRPr="00AA751B">
        <w:rPr>
          <w:b w:val="0"/>
          <w:szCs w:val="28"/>
        </w:rPr>
        <w:t xml:space="preserve"> </w:t>
      </w:r>
      <w:r w:rsidRPr="00AA751B">
        <w:rPr>
          <w:b w:val="0"/>
          <w:szCs w:val="28"/>
        </w:rPr>
        <w:t>сімейні форми влаштування: усиновлення, опіка/піклування, прийомна сім’я та дитячий</w:t>
      </w:r>
    </w:p>
    <w:p w14:paraId="77740A1E" w14:textId="77777777" w:rsidR="005358E7" w:rsidRPr="00AA751B" w:rsidRDefault="0024254F" w:rsidP="00FD5DFE">
      <w:pPr>
        <w:pStyle w:val="ac"/>
        <w:jc w:val="both"/>
        <w:rPr>
          <w:b w:val="0"/>
          <w:szCs w:val="28"/>
        </w:rPr>
      </w:pPr>
      <w:r w:rsidRPr="00AA751B">
        <w:rPr>
          <w:b w:val="0"/>
          <w:szCs w:val="28"/>
        </w:rPr>
        <w:t>будинок сімейного типу. Таким чином 79 дітей влаштовано під опіку/піклування, 1</w:t>
      </w:r>
      <w:r w:rsidR="007E4A6B" w:rsidRPr="00AA751B">
        <w:rPr>
          <w:b w:val="0"/>
          <w:szCs w:val="28"/>
        </w:rPr>
        <w:t xml:space="preserve"> </w:t>
      </w:r>
      <w:r w:rsidRPr="00AA751B">
        <w:rPr>
          <w:b w:val="0"/>
          <w:szCs w:val="28"/>
        </w:rPr>
        <w:t>дитина виховується в прийомній сім&amp;#39;ї та 1 в дитячому будинку сімейного типу.</w:t>
      </w:r>
    </w:p>
    <w:p w14:paraId="1AD1F807" w14:textId="76396360" w:rsidR="0024254F" w:rsidRPr="00AA751B" w:rsidRDefault="0024254F" w:rsidP="00FD5DFE">
      <w:pPr>
        <w:pStyle w:val="ac"/>
        <w:ind w:firstLine="708"/>
        <w:jc w:val="both"/>
        <w:rPr>
          <w:b w:val="0"/>
          <w:szCs w:val="28"/>
        </w:rPr>
      </w:pPr>
      <w:r w:rsidRPr="00AA751B">
        <w:rPr>
          <w:b w:val="0"/>
          <w:szCs w:val="28"/>
        </w:rPr>
        <w:t>Проводиться робота щодо пошуку сімей для 6 дітей, що перебувають на обліку служби</w:t>
      </w:r>
      <w:r w:rsidR="005358E7" w:rsidRPr="00AA751B">
        <w:rPr>
          <w:b w:val="0"/>
          <w:szCs w:val="28"/>
        </w:rPr>
        <w:t xml:space="preserve"> </w:t>
      </w:r>
      <w:r w:rsidRPr="00AA751B">
        <w:rPr>
          <w:b w:val="0"/>
          <w:szCs w:val="28"/>
        </w:rPr>
        <w:t>та потребують сімейних форм виховання.</w:t>
      </w:r>
    </w:p>
    <w:p w14:paraId="16D2A446" w14:textId="4BC51D7C" w:rsidR="0024254F" w:rsidRPr="00AA751B" w:rsidRDefault="0024254F" w:rsidP="00FD5DFE">
      <w:pPr>
        <w:pStyle w:val="ac"/>
        <w:ind w:firstLine="708"/>
        <w:jc w:val="both"/>
        <w:rPr>
          <w:b w:val="0"/>
          <w:szCs w:val="28"/>
        </w:rPr>
      </w:pPr>
      <w:r w:rsidRPr="00AA751B">
        <w:rPr>
          <w:b w:val="0"/>
          <w:szCs w:val="28"/>
        </w:rPr>
        <w:t>Окрім дітей з первинного обліку, служба у справах дітей здійснює контроль за</w:t>
      </w:r>
      <w:r w:rsidR="007E4A6B" w:rsidRPr="00AA751B">
        <w:rPr>
          <w:b w:val="0"/>
          <w:szCs w:val="28"/>
        </w:rPr>
        <w:t xml:space="preserve"> </w:t>
      </w:r>
      <w:r w:rsidRPr="00AA751B">
        <w:rPr>
          <w:b w:val="0"/>
          <w:szCs w:val="28"/>
        </w:rPr>
        <w:t>умовами проживання та виховання 25 дітей-сиріт та дітей, позбавлених батьківського</w:t>
      </w:r>
      <w:r w:rsidR="007E4A6B" w:rsidRPr="00AA751B">
        <w:rPr>
          <w:b w:val="0"/>
          <w:szCs w:val="28"/>
        </w:rPr>
        <w:t xml:space="preserve"> </w:t>
      </w:r>
      <w:r w:rsidRPr="00AA751B">
        <w:rPr>
          <w:b w:val="0"/>
          <w:szCs w:val="28"/>
        </w:rPr>
        <w:t>піклування, які перебувають на обліку служби, як такі, що прибули з інших територій.</w:t>
      </w:r>
    </w:p>
    <w:p w14:paraId="50194653" w14:textId="230DD11E" w:rsidR="0024254F" w:rsidRPr="00AA751B" w:rsidRDefault="0024254F" w:rsidP="00FD5DFE">
      <w:pPr>
        <w:pStyle w:val="ac"/>
        <w:ind w:firstLine="708"/>
        <w:jc w:val="both"/>
        <w:rPr>
          <w:b w:val="0"/>
          <w:szCs w:val="28"/>
        </w:rPr>
      </w:pPr>
      <w:r w:rsidRPr="00AA751B">
        <w:rPr>
          <w:b w:val="0"/>
          <w:szCs w:val="28"/>
        </w:rPr>
        <w:t>В місті Южноукраїнську функціонує 1 дитячий будинок сімейного типу, в якому</w:t>
      </w:r>
      <w:r w:rsidR="007E4A6B" w:rsidRPr="00AA751B">
        <w:rPr>
          <w:b w:val="0"/>
          <w:szCs w:val="28"/>
        </w:rPr>
        <w:t xml:space="preserve"> </w:t>
      </w:r>
      <w:r w:rsidRPr="00AA751B">
        <w:rPr>
          <w:b w:val="0"/>
          <w:szCs w:val="28"/>
        </w:rPr>
        <w:t>виховуються 5 дітей з відповідним статусом, та 2 прийомні сім’ї, в яких виховується 4</w:t>
      </w:r>
      <w:r w:rsidR="007E4A6B" w:rsidRPr="00AA751B">
        <w:rPr>
          <w:b w:val="0"/>
          <w:szCs w:val="28"/>
        </w:rPr>
        <w:t xml:space="preserve"> </w:t>
      </w:r>
      <w:r w:rsidRPr="00AA751B">
        <w:rPr>
          <w:b w:val="0"/>
          <w:szCs w:val="28"/>
        </w:rPr>
        <w:t>дітей.</w:t>
      </w:r>
    </w:p>
    <w:p w14:paraId="7C09BFD0" w14:textId="77777777" w:rsidR="007E4A6B" w:rsidRPr="00AA751B" w:rsidRDefault="0024254F" w:rsidP="00FD5DFE">
      <w:pPr>
        <w:pStyle w:val="ac"/>
        <w:ind w:firstLine="708"/>
        <w:jc w:val="both"/>
        <w:rPr>
          <w:b w:val="0"/>
          <w:szCs w:val="28"/>
        </w:rPr>
      </w:pPr>
      <w:r w:rsidRPr="00AA751B">
        <w:rPr>
          <w:b w:val="0"/>
          <w:szCs w:val="28"/>
        </w:rPr>
        <w:t xml:space="preserve">Протягом воєнних дій на території України, </w:t>
      </w:r>
      <w:r w:rsidR="007E4A6B" w:rsidRPr="00AA751B">
        <w:rPr>
          <w:b w:val="0"/>
          <w:szCs w:val="28"/>
        </w:rPr>
        <w:t xml:space="preserve">працівники служби залучалися до фасування та видачі гуманітарної допомоги КЗ «ТЦСО» та самою </w:t>
      </w:r>
      <w:r w:rsidRPr="00AA751B">
        <w:rPr>
          <w:b w:val="0"/>
          <w:szCs w:val="28"/>
        </w:rPr>
        <w:t xml:space="preserve">службою у справах дітей було </w:t>
      </w:r>
      <w:r w:rsidR="007E4A6B" w:rsidRPr="00AA751B">
        <w:rPr>
          <w:b w:val="0"/>
          <w:szCs w:val="28"/>
        </w:rPr>
        <w:t xml:space="preserve">забезпечено видачу  </w:t>
      </w:r>
      <w:r w:rsidRPr="00AA751B">
        <w:rPr>
          <w:b w:val="0"/>
          <w:szCs w:val="28"/>
        </w:rPr>
        <w:t>гуманітарн</w:t>
      </w:r>
      <w:r w:rsidR="007E4A6B" w:rsidRPr="00AA751B">
        <w:rPr>
          <w:b w:val="0"/>
          <w:szCs w:val="28"/>
        </w:rPr>
        <w:t>ої</w:t>
      </w:r>
      <w:r w:rsidRPr="00AA751B">
        <w:rPr>
          <w:b w:val="0"/>
          <w:szCs w:val="28"/>
        </w:rPr>
        <w:t xml:space="preserve"> </w:t>
      </w:r>
      <w:r w:rsidRPr="00AA751B">
        <w:rPr>
          <w:b w:val="0"/>
          <w:szCs w:val="28"/>
        </w:rPr>
        <w:lastRenderedPageBreak/>
        <w:t>допомог</w:t>
      </w:r>
      <w:r w:rsidR="007E4A6B" w:rsidRPr="00AA751B">
        <w:rPr>
          <w:b w:val="0"/>
          <w:szCs w:val="28"/>
        </w:rPr>
        <w:t>и</w:t>
      </w:r>
      <w:r w:rsidRPr="00AA751B">
        <w:rPr>
          <w:b w:val="0"/>
          <w:szCs w:val="28"/>
        </w:rPr>
        <w:t xml:space="preserve"> вихованцям дитячого будинку сімейного типу та прийомним</w:t>
      </w:r>
      <w:r w:rsidR="007E4A6B" w:rsidRPr="00AA751B">
        <w:rPr>
          <w:b w:val="0"/>
          <w:szCs w:val="28"/>
        </w:rPr>
        <w:t xml:space="preserve"> </w:t>
      </w:r>
      <w:r w:rsidRPr="00AA751B">
        <w:rPr>
          <w:b w:val="0"/>
          <w:szCs w:val="28"/>
        </w:rPr>
        <w:t>сім’ям у вигляді теплих шкарпеток, солодощів, продуктів харчування та протигазів.</w:t>
      </w:r>
      <w:r w:rsidR="007E4A6B" w:rsidRPr="00AA751B">
        <w:rPr>
          <w:b w:val="0"/>
          <w:szCs w:val="28"/>
        </w:rPr>
        <w:t xml:space="preserve"> </w:t>
      </w:r>
    </w:p>
    <w:p w14:paraId="0E0BD0B9" w14:textId="0F4E2081" w:rsidR="00925B92" w:rsidRPr="00AA751B" w:rsidRDefault="0024254F" w:rsidP="00FD5DFE">
      <w:pPr>
        <w:pStyle w:val="ac"/>
        <w:ind w:firstLine="708"/>
        <w:jc w:val="both"/>
        <w:rPr>
          <w:b w:val="0"/>
          <w:color w:val="565656"/>
          <w:szCs w:val="28"/>
          <w:bdr w:val="none" w:sz="0" w:space="0" w:color="auto" w:frame="1"/>
        </w:rPr>
      </w:pPr>
      <w:r w:rsidRPr="00AA751B">
        <w:rPr>
          <w:b w:val="0"/>
          <w:szCs w:val="28"/>
        </w:rPr>
        <w:t>Також надавалася гуманітарна допомога у вигляді дитячого харчування віком до</w:t>
      </w:r>
      <w:r w:rsidR="007E4A6B" w:rsidRPr="00AA751B">
        <w:rPr>
          <w:b w:val="0"/>
          <w:szCs w:val="28"/>
        </w:rPr>
        <w:t xml:space="preserve"> </w:t>
      </w:r>
      <w:r w:rsidRPr="00AA751B">
        <w:rPr>
          <w:b w:val="0"/>
          <w:szCs w:val="28"/>
        </w:rPr>
        <w:t>1 року, памперси та засоби особистої гігієни</w:t>
      </w:r>
      <w:r w:rsidR="007E4A6B" w:rsidRPr="00AA751B">
        <w:rPr>
          <w:b w:val="0"/>
          <w:szCs w:val="28"/>
        </w:rPr>
        <w:t xml:space="preserve">, зимових комплектів одягу </w:t>
      </w:r>
      <w:r w:rsidRPr="00AA751B">
        <w:rPr>
          <w:b w:val="0"/>
          <w:szCs w:val="28"/>
        </w:rPr>
        <w:t xml:space="preserve"> громадянам, які мають</w:t>
      </w:r>
      <w:r w:rsidR="007E4A6B" w:rsidRPr="00AA751B">
        <w:rPr>
          <w:b w:val="0"/>
          <w:szCs w:val="28"/>
        </w:rPr>
        <w:t xml:space="preserve">дітей та </w:t>
      </w:r>
      <w:r w:rsidRPr="00AA751B">
        <w:rPr>
          <w:b w:val="0"/>
          <w:szCs w:val="28"/>
        </w:rPr>
        <w:t xml:space="preserve"> статус ВПО.</w:t>
      </w:r>
    </w:p>
    <w:p w14:paraId="0AB13AA6" w14:textId="0D55A248" w:rsidR="006E2D09" w:rsidRPr="00AA751B" w:rsidRDefault="00A44998" w:rsidP="00FD5DFE">
      <w:pPr>
        <w:shd w:val="clear" w:color="auto" w:fill="FFFFFF"/>
        <w:jc w:val="both"/>
        <w:textAlignment w:val="baseline"/>
        <w:rPr>
          <w:color w:val="565656"/>
          <w:sz w:val="28"/>
          <w:szCs w:val="28"/>
        </w:rPr>
      </w:pPr>
      <w:r w:rsidRPr="00AA751B">
        <w:rPr>
          <w:color w:val="565656"/>
          <w:sz w:val="28"/>
          <w:szCs w:val="28"/>
        </w:rPr>
        <w:t> </w:t>
      </w:r>
    </w:p>
    <w:p w14:paraId="7DF3A9C3" w14:textId="4E24537D" w:rsidR="00BE41E6" w:rsidRPr="00F732B3" w:rsidRDefault="006E2D09" w:rsidP="00FD5DFE">
      <w:pPr>
        <w:shd w:val="clear" w:color="auto" w:fill="FFFFFF"/>
        <w:ind w:firstLine="708"/>
        <w:jc w:val="both"/>
        <w:textAlignment w:val="baseline"/>
        <w:rPr>
          <w:b/>
          <w:bCs/>
          <w:color w:val="565656"/>
          <w:sz w:val="28"/>
          <w:szCs w:val="28"/>
          <w:bdr w:val="none" w:sz="0" w:space="0" w:color="auto" w:frame="1"/>
        </w:rPr>
      </w:pPr>
      <w:r w:rsidRPr="00F732B3">
        <w:rPr>
          <w:b/>
          <w:bCs/>
          <w:color w:val="565656"/>
          <w:sz w:val="28"/>
          <w:szCs w:val="28"/>
          <w:bdr w:val="none" w:sz="0" w:space="0" w:color="auto" w:frame="1"/>
        </w:rPr>
        <w:t xml:space="preserve">На завершення свого звіту хочу подякувати </w:t>
      </w:r>
      <w:r w:rsidR="00F732B3" w:rsidRPr="00F732B3">
        <w:rPr>
          <w:b/>
          <w:bCs/>
          <w:color w:val="565656"/>
          <w:sz w:val="28"/>
          <w:szCs w:val="28"/>
          <w:bdr w:val="none" w:sz="0" w:space="0" w:color="auto" w:frame="1"/>
        </w:rPr>
        <w:t xml:space="preserve">команді, </w:t>
      </w:r>
      <w:r w:rsidRPr="00F732B3">
        <w:rPr>
          <w:b/>
          <w:bCs/>
          <w:color w:val="565656"/>
          <w:sz w:val="28"/>
          <w:szCs w:val="28"/>
          <w:bdr w:val="none" w:sz="0" w:space="0" w:color="auto" w:frame="1"/>
        </w:rPr>
        <w:t>всім</w:t>
      </w:r>
      <w:r w:rsidR="00A426B8" w:rsidRPr="00F732B3">
        <w:rPr>
          <w:b/>
          <w:bCs/>
          <w:color w:val="565656"/>
          <w:sz w:val="28"/>
          <w:szCs w:val="28"/>
          <w:bdr w:val="none" w:sz="0" w:space="0" w:color="auto" w:frame="1"/>
        </w:rPr>
        <w:t xml:space="preserve"> тим хто був пліч о пліч, хто був прикладом</w:t>
      </w:r>
      <w:r w:rsidR="00BE41E6" w:rsidRPr="00F732B3">
        <w:rPr>
          <w:b/>
          <w:bCs/>
          <w:color w:val="565656"/>
          <w:sz w:val="28"/>
          <w:szCs w:val="28"/>
          <w:bdr w:val="none" w:sz="0" w:space="0" w:color="auto" w:frame="1"/>
        </w:rPr>
        <w:t xml:space="preserve"> стійкості, хто не залишив громаду, хто щоденно брав відповідальність, хто постійно підтримував та був прикладом згуртованості!!!</w:t>
      </w:r>
      <w:r w:rsidR="00A426B8" w:rsidRPr="00F732B3">
        <w:rPr>
          <w:b/>
          <w:bCs/>
          <w:color w:val="565656"/>
          <w:sz w:val="28"/>
          <w:szCs w:val="28"/>
          <w:bdr w:val="none" w:sz="0" w:space="0" w:color="auto" w:frame="1"/>
        </w:rPr>
        <w:t xml:space="preserve"> </w:t>
      </w:r>
    </w:p>
    <w:p w14:paraId="1BC19BA2" w14:textId="56E302E6" w:rsidR="006E2D09" w:rsidRPr="00F732B3" w:rsidRDefault="00BE41E6" w:rsidP="00FD5DFE">
      <w:pPr>
        <w:shd w:val="clear" w:color="auto" w:fill="FFFFFF"/>
        <w:ind w:firstLine="708"/>
        <w:jc w:val="both"/>
        <w:textAlignment w:val="baseline"/>
        <w:rPr>
          <w:b/>
          <w:bCs/>
          <w:color w:val="565656"/>
          <w:sz w:val="28"/>
          <w:szCs w:val="28"/>
        </w:rPr>
      </w:pPr>
      <w:r w:rsidRPr="00F732B3">
        <w:rPr>
          <w:b/>
          <w:bCs/>
          <w:color w:val="565656"/>
          <w:sz w:val="28"/>
          <w:szCs w:val="28"/>
          <w:bdr w:val="none" w:sz="0" w:space="0" w:color="auto" w:frame="1"/>
        </w:rPr>
        <w:t>Щиро дякую колегам,</w:t>
      </w:r>
      <w:r w:rsidR="00A426B8" w:rsidRPr="00F732B3">
        <w:rPr>
          <w:b/>
          <w:bCs/>
          <w:color w:val="565656"/>
          <w:sz w:val="28"/>
          <w:szCs w:val="28"/>
          <w:bdr w:val="none" w:sz="0" w:space="0" w:color="auto" w:frame="1"/>
        </w:rPr>
        <w:t xml:space="preserve"> </w:t>
      </w:r>
      <w:r w:rsidR="006E2D09" w:rsidRPr="00F732B3">
        <w:rPr>
          <w:b/>
          <w:bCs/>
          <w:color w:val="565656"/>
          <w:sz w:val="28"/>
          <w:szCs w:val="28"/>
          <w:bdr w:val="none" w:sz="0" w:space="0" w:color="auto" w:frame="1"/>
        </w:rPr>
        <w:t xml:space="preserve"> </w:t>
      </w:r>
      <w:r w:rsidR="00F85738" w:rsidRPr="00F732B3">
        <w:rPr>
          <w:b/>
          <w:bCs/>
          <w:color w:val="565656"/>
          <w:sz w:val="28"/>
          <w:szCs w:val="28"/>
          <w:bdr w:val="none" w:sz="0" w:space="0" w:color="auto" w:frame="1"/>
        </w:rPr>
        <w:t xml:space="preserve">депутатам, волонтерським організаціям, підприємствам міста </w:t>
      </w:r>
      <w:r w:rsidR="006E2D09" w:rsidRPr="00F732B3">
        <w:rPr>
          <w:b/>
          <w:bCs/>
          <w:color w:val="565656"/>
          <w:sz w:val="28"/>
          <w:szCs w:val="28"/>
          <w:bdr w:val="none" w:sz="0" w:space="0" w:color="auto" w:frame="1"/>
        </w:rPr>
        <w:t xml:space="preserve">за співпрацю та конструктивну роботу, яка була направлена на </w:t>
      </w:r>
      <w:r w:rsidRPr="00F732B3">
        <w:rPr>
          <w:b/>
          <w:bCs/>
          <w:color w:val="565656"/>
          <w:sz w:val="28"/>
          <w:szCs w:val="28"/>
          <w:bdr w:val="none" w:sz="0" w:space="0" w:color="auto" w:frame="1"/>
        </w:rPr>
        <w:t>забезпечення життєдіяльності</w:t>
      </w:r>
      <w:r w:rsidR="006E2D09" w:rsidRPr="00F732B3">
        <w:rPr>
          <w:b/>
          <w:bCs/>
          <w:color w:val="565656"/>
          <w:sz w:val="28"/>
          <w:szCs w:val="28"/>
          <w:bdr w:val="none" w:sz="0" w:space="0" w:color="auto" w:frame="1"/>
        </w:rPr>
        <w:t xml:space="preserve"> </w:t>
      </w:r>
      <w:r w:rsidR="00F85738" w:rsidRPr="00F732B3">
        <w:rPr>
          <w:b/>
          <w:bCs/>
          <w:color w:val="565656"/>
          <w:sz w:val="28"/>
          <w:szCs w:val="28"/>
          <w:bdr w:val="none" w:sz="0" w:space="0" w:color="auto" w:frame="1"/>
        </w:rPr>
        <w:t>громади</w:t>
      </w:r>
      <w:r w:rsidR="006E2D09" w:rsidRPr="00F732B3">
        <w:rPr>
          <w:b/>
          <w:bCs/>
          <w:color w:val="565656"/>
          <w:sz w:val="28"/>
          <w:szCs w:val="28"/>
          <w:bdr w:val="none" w:sz="0" w:space="0" w:color="auto" w:frame="1"/>
        </w:rPr>
        <w:t xml:space="preserve">, </w:t>
      </w:r>
      <w:r w:rsidR="00F85738" w:rsidRPr="00F732B3">
        <w:rPr>
          <w:b/>
          <w:bCs/>
          <w:color w:val="565656"/>
          <w:sz w:val="28"/>
          <w:szCs w:val="28"/>
          <w:bdr w:val="none" w:sz="0" w:space="0" w:color="auto" w:frame="1"/>
        </w:rPr>
        <w:t>її</w:t>
      </w:r>
      <w:r w:rsidR="006E2D09" w:rsidRPr="00F732B3">
        <w:rPr>
          <w:b/>
          <w:bCs/>
          <w:color w:val="565656"/>
          <w:sz w:val="28"/>
          <w:szCs w:val="28"/>
          <w:bdr w:val="none" w:sz="0" w:space="0" w:color="auto" w:frame="1"/>
        </w:rPr>
        <w:t xml:space="preserve"> розвиток в такий складний для громади та країни час! </w:t>
      </w:r>
    </w:p>
    <w:p w14:paraId="70DF0195" w14:textId="61AF8217" w:rsidR="006E2D09" w:rsidRPr="00F732B3" w:rsidRDefault="006E2D09" w:rsidP="00FD5DFE">
      <w:pPr>
        <w:ind w:firstLine="540"/>
        <w:jc w:val="both"/>
        <w:rPr>
          <w:b/>
          <w:bCs/>
          <w:sz w:val="28"/>
          <w:szCs w:val="28"/>
        </w:rPr>
      </w:pPr>
      <w:r w:rsidRPr="00F732B3">
        <w:rPr>
          <w:b/>
          <w:bCs/>
          <w:sz w:val="28"/>
          <w:szCs w:val="28"/>
        </w:rPr>
        <w:t xml:space="preserve">Важко навіть в загальних рисах, описати всю роботу та проблематику з якими стикнулися </w:t>
      </w:r>
      <w:r w:rsidR="0010700C">
        <w:rPr>
          <w:b/>
          <w:bCs/>
          <w:sz w:val="28"/>
          <w:szCs w:val="28"/>
        </w:rPr>
        <w:t xml:space="preserve">органи місцевого самоврядування, </w:t>
      </w:r>
      <w:r w:rsidRPr="00F732B3">
        <w:rPr>
          <w:b/>
          <w:bCs/>
          <w:sz w:val="28"/>
          <w:szCs w:val="28"/>
        </w:rPr>
        <w:t xml:space="preserve">місцеві органи влади, підприємства, організації, установи </w:t>
      </w:r>
      <w:r w:rsidR="00F85738" w:rsidRPr="00F732B3">
        <w:rPr>
          <w:b/>
          <w:bCs/>
          <w:sz w:val="28"/>
          <w:szCs w:val="28"/>
        </w:rPr>
        <w:t>громади</w:t>
      </w:r>
      <w:r w:rsidRPr="00F732B3">
        <w:rPr>
          <w:b/>
          <w:bCs/>
          <w:sz w:val="28"/>
          <w:szCs w:val="28"/>
        </w:rPr>
        <w:t>, підприємці заради забезпечення життєдіяльності міста в цілому і кожної родини</w:t>
      </w:r>
      <w:r w:rsidR="00F85738" w:rsidRPr="00F732B3">
        <w:rPr>
          <w:b/>
          <w:bCs/>
          <w:sz w:val="28"/>
          <w:szCs w:val="28"/>
        </w:rPr>
        <w:t xml:space="preserve"> </w:t>
      </w:r>
      <w:r w:rsidR="00BE41E6" w:rsidRPr="00F732B3">
        <w:rPr>
          <w:b/>
          <w:bCs/>
          <w:sz w:val="28"/>
          <w:szCs w:val="28"/>
        </w:rPr>
        <w:t>окремо під час війни!</w:t>
      </w:r>
    </w:p>
    <w:p w14:paraId="364CA8DE" w14:textId="62A3CFE1" w:rsidR="006E2D09" w:rsidRPr="00F732B3" w:rsidRDefault="006E2D09" w:rsidP="00FD5DFE">
      <w:pPr>
        <w:ind w:firstLine="540"/>
        <w:jc w:val="both"/>
        <w:rPr>
          <w:b/>
          <w:bCs/>
          <w:sz w:val="28"/>
          <w:szCs w:val="28"/>
        </w:rPr>
      </w:pPr>
      <w:r w:rsidRPr="00F732B3">
        <w:rPr>
          <w:b/>
          <w:bCs/>
          <w:sz w:val="28"/>
          <w:szCs w:val="28"/>
        </w:rPr>
        <w:t>І головна заслуга в цьому</w:t>
      </w:r>
      <w:r w:rsidR="00F732B3" w:rsidRPr="00F732B3">
        <w:rPr>
          <w:b/>
          <w:bCs/>
          <w:sz w:val="28"/>
          <w:szCs w:val="28"/>
        </w:rPr>
        <w:t>,</w:t>
      </w:r>
      <w:r w:rsidRPr="00F732B3">
        <w:rPr>
          <w:b/>
          <w:bCs/>
          <w:sz w:val="28"/>
          <w:szCs w:val="28"/>
        </w:rPr>
        <w:t xml:space="preserve"> всіх нас, всіх, хто працює на підприємствах, будує, ремонтує, прибирає, годує,  вчить та виховує дітей, хто лікує, хто залучає до культурних цінностей</w:t>
      </w:r>
      <w:r w:rsidR="00F85738" w:rsidRPr="00F732B3">
        <w:rPr>
          <w:b/>
          <w:bCs/>
          <w:sz w:val="28"/>
          <w:szCs w:val="28"/>
        </w:rPr>
        <w:t>, захищає наш спокій, захищає нашу країну.</w:t>
      </w:r>
    </w:p>
    <w:p w14:paraId="35F70A51" w14:textId="64DD3C09" w:rsidR="006E2D09" w:rsidRPr="00F732B3" w:rsidRDefault="006E2D09" w:rsidP="00FD5DFE">
      <w:pPr>
        <w:ind w:firstLine="540"/>
        <w:jc w:val="both"/>
        <w:rPr>
          <w:b/>
          <w:bCs/>
          <w:sz w:val="28"/>
          <w:szCs w:val="28"/>
        </w:rPr>
      </w:pPr>
      <w:r w:rsidRPr="00F732B3">
        <w:rPr>
          <w:b/>
          <w:bCs/>
          <w:sz w:val="28"/>
          <w:szCs w:val="28"/>
        </w:rPr>
        <w:t xml:space="preserve">Дякую всім хто допомагав забезпечувати життєдіяльність громади  </w:t>
      </w:r>
      <w:r w:rsidR="00F85738" w:rsidRPr="00F732B3">
        <w:rPr>
          <w:b/>
          <w:bCs/>
          <w:sz w:val="28"/>
          <w:szCs w:val="28"/>
        </w:rPr>
        <w:t>в такий не простий час, за в</w:t>
      </w:r>
      <w:r w:rsidRPr="00F732B3">
        <w:rPr>
          <w:b/>
          <w:bCs/>
          <w:sz w:val="28"/>
          <w:szCs w:val="28"/>
        </w:rPr>
        <w:t>ашу повсякденну працю, за внесок у розвиток міста, добробут</w:t>
      </w:r>
      <w:r w:rsidR="00F85738" w:rsidRPr="00F732B3">
        <w:rPr>
          <w:b/>
          <w:bCs/>
          <w:sz w:val="28"/>
          <w:szCs w:val="28"/>
        </w:rPr>
        <w:t xml:space="preserve"> та  спокій</w:t>
      </w:r>
      <w:r w:rsidRPr="00F732B3">
        <w:rPr>
          <w:b/>
          <w:bCs/>
          <w:sz w:val="28"/>
          <w:szCs w:val="28"/>
        </w:rPr>
        <w:t xml:space="preserve"> громадян</w:t>
      </w:r>
      <w:r w:rsidR="00F85738" w:rsidRPr="00F732B3">
        <w:rPr>
          <w:b/>
          <w:bCs/>
          <w:sz w:val="28"/>
          <w:szCs w:val="28"/>
        </w:rPr>
        <w:t>.</w:t>
      </w:r>
      <w:r w:rsidRPr="00F732B3">
        <w:rPr>
          <w:b/>
          <w:bCs/>
          <w:sz w:val="28"/>
          <w:szCs w:val="28"/>
        </w:rPr>
        <w:t xml:space="preserve"> </w:t>
      </w:r>
      <w:r w:rsidR="00F732B3" w:rsidRPr="00F732B3">
        <w:rPr>
          <w:b/>
          <w:bCs/>
          <w:sz w:val="28"/>
          <w:szCs w:val="28"/>
        </w:rPr>
        <w:t>Разом до Перемоги!!!</w:t>
      </w:r>
    </w:p>
    <w:p w14:paraId="73D5C489" w14:textId="77777777" w:rsidR="00A34389" w:rsidRPr="00AA751B" w:rsidRDefault="00A34389" w:rsidP="00FD5DFE">
      <w:pPr>
        <w:shd w:val="clear" w:color="auto" w:fill="FFFFFF"/>
        <w:jc w:val="both"/>
        <w:textAlignment w:val="baseline"/>
        <w:rPr>
          <w:color w:val="565656"/>
          <w:sz w:val="28"/>
          <w:szCs w:val="28"/>
        </w:rPr>
      </w:pPr>
    </w:p>
    <w:p w14:paraId="4C07CC58" w14:textId="3DD6C87A" w:rsidR="00A44998" w:rsidRPr="00AA751B" w:rsidRDefault="00A44998" w:rsidP="00BE41E6">
      <w:pPr>
        <w:shd w:val="clear" w:color="auto" w:fill="FFFFFF"/>
        <w:jc w:val="right"/>
        <w:textAlignment w:val="baseline"/>
        <w:rPr>
          <w:color w:val="565656"/>
          <w:sz w:val="28"/>
          <w:szCs w:val="28"/>
        </w:rPr>
      </w:pPr>
      <w:r w:rsidRPr="00AA751B">
        <w:rPr>
          <w:color w:val="565656"/>
          <w:sz w:val="28"/>
          <w:szCs w:val="28"/>
          <w:bdr w:val="none" w:sz="0" w:space="0" w:color="auto" w:frame="1"/>
        </w:rPr>
        <w:t>Заступник міського голови</w:t>
      </w:r>
    </w:p>
    <w:p w14:paraId="6237328B" w14:textId="5DCDAE7C" w:rsidR="00A44998" w:rsidRPr="00AA751B" w:rsidRDefault="00F85738" w:rsidP="00BE41E6">
      <w:pPr>
        <w:shd w:val="clear" w:color="auto" w:fill="FFFFFF"/>
        <w:jc w:val="right"/>
        <w:textAlignment w:val="baseline"/>
        <w:rPr>
          <w:color w:val="565656"/>
          <w:sz w:val="28"/>
          <w:szCs w:val="28"/>
        </w:rPr>
      </w:pPr>
      <w:r w:rsidRPr="00AA751B">
        <w:rPr>
          <w:color w:val="565656"/>
          <w:sz w:val="28"/>
          <w:szCs w:val="28"/>
          <w:bdr w:val="none" w:sz="0" w:space="0" w:color="auto" w:frame="1"/>
        </w:rPr>
        <w:t>Марія Дроздова</w:t>
      </w:r>
    </w:p>
    <w:p w14:paraId="7A9AF1E2" w14:textId="0A9D1E3C" w:rsidR="00A44998" w:rsidRPr="00AA751B" w:rsidRDefault="00A44998" w:rsidP="00FD5DFE">
      <w:pPr>
        <w:shd w:val="clear" w:color="auto" w:fill="FFFFFF"/>
        <w:jc w:val="both"/>
        <w:textAlignment w:val="baseline"/>
        <w:rPr>
          <w:color w:val="565656"/>
          <w:sz w:val="28"/>
          <w:szCs w:val="28"/>
        </w:rPr>
      </w:pPr>
      <w:r w:rsidRPr="00AA751B">
        <w:rPr>
          <w:color w:val="565656"/>
          <w:sz w:val="28"/>
          <w:szCs w:val="28"/>
        </w:rPr>
        <w:t> </w:t>
      </w:r>
    </w:p>
    <w:p w14:paraId="489D90AE" w14:textId="5FC4357B" w:rsidR="00136C90" w:rsidRPr="00AA751B" w:rsidRDefault="00136C90" w:rsidP="00FD5DFE">
      <w:pPr>
        <w:shd w:val="clear" w:color="auto" w:fill="FFFFFF"/>
        <w:jc w:val="both"/>
        <w:textAlignment w:val="baseline"/>
        <w:rPr>
          <w:color w:val="565656"/>
          <w:sz w:val="28"/>
          <w:szCs w:val="28"/>
        </w:rPr>
      </w:pPr>
    </w:p>
    <w:p w14:paraId="05449A76" w14:textId="33E64E20" w:rsidR="00136C90" w:rsidRPr="00AA751B" w:rsidRDefault="00136C90" w:rsidP="00FE273B">
      <w:pPr>
        <w:shd w:val="clear" w:color="auto" w:fill="FFFFFF"/>
        <w:spacing w:after="360" w:line="360" w:lineRule="atLeast"/>
        <w:jc w:val="both"/>
        <w:textAlignment w:val="baseline"/>
        <w:rPr>
          <w:color w:val="565656"/>
          <w:sz w:val="28"/>
          <w:szCs w:val="28"/>
        </w:rPr>
      </w:pPr>
    </w:p>
    <w:p w14:paraId="254FF060" w14:textId="06C5690C" w:rsidR="00136C90" w:rsidRPr="00AA751B" w:rsidRDefault="00136C90" w:rsidP="00FE273B">
      <w:pPr>
        <w:shd w:val="clear" w:color="auto" w:fill="FFFFFF"/>
        <w:spacing w:after="360" w:line="360" w:lineRule="atLeast"/>
        <w:jc w:val="both"/>
        <w:textAlignment w:val="baseline"/>
        <w:rPr>
          <w:color w:val="565656"/>
          <w:sz w:val="28"/>
          <w:szCs w:val="28"/>
        </w:rPr>
      </w:pPr>
    </w:p>
    <w:p w14:paraId="5E5BA07D" w14:textId="7C28BEE9" w:rsidR="00136C90" w:rsidRPr="00AA751B" w:rsidRDefault="00136C90" w:rsidP="00FE273B">
      <w:pPr>
        <w:shd w:val="clear" w:color="auto" w:fill="FFFFFF"/>
        <w:spacing w:after="360" w:line="360" w:lineRule="atLeast"/>
        <w:jc w:val="both"/>
        <w:textAlignment w:val="baseline"/>
        <w:rPr>
          <w:color w:val="565656"/>
          <w:sz w:val="28"/>
          <w:szCs w:val="28"/>
        </w:rPr>
      </w:pPr>
    </w:p>
    <w:p w14:paraId="4230F93D" w14:textId="6BD67818" w:rsidR="00136C90" w:rsidRPr="00AA751B" w:rsidRDefault="00136C90" w:rsidP="00FE273B">
      <w:pPr>
        <w:shd w:val="clear" w:color="auto" w:fill="FFFFFF"/>
        <w:spacing w:after="360" w:line="360" w:lineRule="atLeast"/>
        <w:jc w:val="both"/>
        <w:textAlignment w:val="baseline"/>
        <w:rPr>
          <w:color w:val="565656"/>
          <w:sz w:val="28"/>
          <w:szCs w:val="28"/>
        </w:rPr>
      </w:pPr>
    </w:p>
    <w:p w14:paraId="1DCA0FE1" w14:textId="6BCFF896" w:rsidR="00136C90" w:rsidRPr="00AA751B" w:rsidRDefault="00136C90" w:rsidP="00FE273B">
      <w:pPr>
        <w:shd w:val="clear" w:color="auto" w:fill="FFFFFF"/>
        <w:spacing w:after="360" w:line="360" w:lineRule="atLeast"/>
        <w:jc w:val="both"/>
        <w:textAlignment w:val="baseline"/>
        <w:rPr>
          <w:color w:val="565656"/>
          <w:sz w:val="28"/>
          <w:szCs w:val="28"/>
        </w:rPr>
      </w:pPr>
    </w:p>
    <w:p w14:paraId="24808822" w14:textId="71F33AB8" w:rsidR="00136C90" w:rsidRPr="00AA751B" w:rsidRDefault="00136C90" w:rsidP="00FE273B">
      <w:pPr>
        <w:shd w:val="clear" w:color="auto" w:fill="FFFFFF"/>
        <w:spacing w:after="360" w:line="360" w:lineRule="atLeast"/>
        <w:jc w:val="both"/>
        <w:textAlignment w:val="baseline"/>
        <w:rPr>
          <w:color w:val="565656"/>
          <w:sz w:val="28"/>
          <w:szCs w:val="28"/>
        </w:rPr>
      </w:pPr>
    </w:p>
    <w:p w14:paraId="1B2091CB" w14:textId="4B85D06B" w:rsidR="00136C90" w:rsidRPr="00AA751B" w:rsidRDefault="00136C90" w:rsidP="00FE273B">
      <w:pPr>
        <w:shd w:val="clear" w:color="auto" w:fill="FFFFFF"/>
        <w:spacing w:after="360" w:line="360" w:lineRule="atLeast"/>
        <w:jc w:val="both"/>
        <w:textAlignment w:val="baseline"/>
        <w:rPr>
          <w:color w:val="565656"/>
          <w:sz w:val="28"/>
          <w:szCs w:val="28"/>
        </w:rPr>
      </w:pPr>
    </w:p>
    <w:p w14:paraId="67997122" w14:textId="04962482" w:rsidR="00136C90" w:rsidRPr="00AA751B" w:rsidRDefault="00136C90" w:rsidP="00FE273B">
      <w:pPr>
        <w:shd w:val="clear" w:color="auto" w:fill="FFFFFF"/>
        <w:spacing w:after="360" w:line="360" w:lineRule="atLeast"/>
        <w:jc w:val="both"/>
        <w:textAlignment w:val="baseline"/>
        <w:rPr>
          <w:color w:val="565656"/>
          <w:sz w:val="28"/>
          <w:szCs w:val="28"/>
        </w:rPr>
      </w:pPr>
    </w:p>
    <w:p w14:paraId="0F034C12" w14:textId="0C8A14E6" w:rsidR="00136C90" w:rsidRPr="00AA751B" w:rsidRDefault="00136C90" w:rsidP="00FE273B">
      <w:pPr>
        <w:shd w:val="clear" w:color="auto" w:fill="FFFFFF"/>
        <w:spacing w:after="360" w:line="360" w:lineRule="atLeast"/>
        <w:jc w:val="both"/>
        <w:textAlignment w:val="baseline"/>
        <w:rPr>
          <w:color w:val="565656"/>
          <w:sz w:val="28"/>
          <w:szCs w:val="28"/>
        </w:rPr>
      </w:pPr>
    </w:p>
    <w:p w14:paraId="28508489" w14:textId="33F95276" w:rsidR="00136C90" w:rsidRPr="00AA751B" w:rsidRDefault="00136C90" w:rsidP="00FE273B">
      <w:pPr>
        <w:shd w:val="clear" w:color="auto" w:fill="FFFFFF"/>
        <w:spacing w:after="360" w:line="360" w:lineRule="atLeast"/>
        <w:jc w:val="both"/>
        <w:textAlignment w:val="baseline"/>
        <w:rPr>
          <w:color w:val="565656"/>
          <w:sz w:val="28"/>
          <w:szCs w:val="28"/>
        </w:rPr>
      </w:pPr>
    </w:p>
    <w:p w14:paraId="7EDD58C6" w14:textId="0CA390F4" w:rsidR="00136C90" w:rsidRPr="00AA751B" w:rsidRDefault="00136C90" w:rsidP="00FE273B">
      <w:pPr>
        <w:shd w:val="clear" w:color="auto" w:fill="FFFFFF"/>
        <w:spacing w:after="360" w:line="360" w:lineRule="atLeast"/>
        <w:jc w:val="both"/>
        <w:textAlignment w:val="baseline"/>
        <w:rPr>
          <w:color w:val="565656"/>
          <w:sz w:val="28"/>
          <w:szCs w:val="28"/>
        </w:rPr>
      </w:pPr>
    </w:p>
    <w:p w14:paraId="79FC9F34" w14:textId="6B74816E" w:rsidR="00136C90" w:rsidRPr="00AA751B" w:rsidRDefault="00136C90" w:rsidP="00FE273B">
      <w:pPr>
        <w:shd w:val="clear" w:color="auto" w:fill="FFFFFF"/>
        <w:spacing w:after="360" w:line="360" w:lineRule="atLeast"/>
        <w:jc w:val="both"/>
        <w:textAlignment w:val="baseline"/>
        <w:rPr>
          <w:color w:val="565656"/>
          <w:sz w:val="28"/>
          <w:szCs w:val="28"/>
        </w:rPr>
      </w:pPr>
    </w:p>
    <w:p w14:paraId="6F963665" w14:textId="70B1AE02" w:rsidR="00136C90" w:rsidRPr="00AA751B" w:rsidRDefault="00136C90" w:rsidP="00FE273B">
      <w:pPr>
        <w:shd w:val="clear" w:color="auto" w:fill="FFFFFF"/>
        <w:spacing w:after="360" w:line="360" w:lineRule="atLeast"/>
        <w:jc w:val="both"/>
        <w:textAlignment w:val="baseline"/>
        <w:rPr>
          <w:color w:val="565656"/>
          <w:sz w:val="28"/>
          <w:szCs w:val="28"/>
        </w:rPr>
      </w:pPr>
    </w:p>
    <w:p w14:paraId="6B6D8387" w14:textId="635BB52C" w:rsidR="00136C90" w:rsidRPr="00AA751B" w:rsidRDefault="00136C90" w:rsidP="00FE273B">
      <w:pPr>
        <w:shd w:val="clear" w:color="auto" w:fill="FFFFFF"/>
        <w:spacing w:after="360" w:line="360" w:lineRule="atLeast"/>
        <w:jc w:val="both"/>
        <w:textAlignment w:val="baseline"/>
        <w:rPr>
          <w:color w:val="565656"/>
          <w:sz w:val="28"/>
          <w:szCs w:val="28"/>
        </w:rPr>
      </w:pPr>
    </w:p>
    <w:p w14:paraId="50423ED0" w14:textId="187085A3" w:rsidR="00136C90" w:rsidRPr="00AA751B" w:rsidRDefault="00136C90" w:rsidP="00FE273B">
      <w:pPr>
        <w:shd w:val="clear" w:color="auto" w:fill="FFFFFF"/>
        <w:spacing w:after="360" w:line="360" w:lineRule="atLeast"/>
        <w:jc w:val="both"/>
        <w:textAlignment w:val="baseline"/>
        <w:rPr>
          <w:color w:val="565656"/>
          <w:sz w:val="28"/>
          <w:szCs w:val="28"/>
        </w:rPr>
      </w:pPr>
    </w:p>
    <w:p w14:paraId="2FC36A0D" w14:textId="76C83229" w:rsidR="00136C90" w:rsidRPr="00AA751B" w:rsidRDefault="00136C90" w:rsidP="00FE273B">
      <w:pPr>
        <w:shd w:val="clear" w:color="auto" w:fill="FFFFFF"/>
        <w:spacing w:after="360" w:line="360" w:lineRule="atLeast"/>
        <w:jc w:val="both"/>
        <w:textAlignment w:val="baseline"/>
        <w:rPr>
          <w:color w:val="565656"/>
          <w:sz w:val="28"/>
          <w:szCs w:val="28"/>
        </w:rPr>
      </w:pPr>
    </w:p>
    <w:p w14:paraId="203940FA" w14:textId="4F7E6DF8" w:rsidR="00136C90" w:rsidRPr="00AA751B" w:rsidRDefault="00136C90" w:rsidP="00FE273B">
      <w:pPr>
        <w:shd w:val="clear" w:color="auto" w:fill="FFFFFF"/>
        <w:spacing w:after="360" w:line="360" w:lineRule="atLeast"/>
        <w:jc w:val="both"/>
        <w:textAlignment w:val="baseline"/>
        <w:rPr>
          <w:color w:val="565656"/>
          <w:sz w:val="28"/>
          <w:szCs w:val="28"/>
        </w:rPr>
      </w:pPr>
    </w:p>
    <w:p w14:paraId="404D90F2" w14:textId="77777777" w:rsidR="00136C90" w:rsidRPr="00AA751B" w:rsidRDefault="00136C90" w:rsidP="00FE273B">
      <w:pPr>
        <w:shd w:val="clear" w:color="auto" w:fill="FFFFFF"/>
        <w:spacing w:after="360" w:line="360" w:lineRule="atLeast"/>
        <w:jc w:val="both"/>
        <w:textAlignment w:val="baseline"/>
        <w:rPr>
          <w:color w:val="565656"/>
          <w:sz w:val="28"/>
          <w:szCs w:val="28"/>
        </w:rPr>
      </w:pPr>
    </w:p>
    <w:p w14:paraId="253E60D1" w14:textId="77777777" w:rsidR="00A44998" w:rsidRPr="00AA751B" w:rsidRDefault="00A44998" w:rsidP="00A44998">
      <w:pPr>
        <w:tabs>
          <w:tab w:val="left" w:pos="5040"/>
          <w:tab w:val="left" w:pos="5220"/>
        </w:tabs>
        <w:jc w:val="both"/>
        <w:rPr>
          <w:color w:val="000000"/>
          <w:sz w:val="28"/>
          <w:szCs w:val="28"/>
        </w:rPr>
      </w:pPr>
    </w:p>
    <w:p w14:paraId="6D45AF4F" w14:textId="77777777" w:rsidR="00AE18C5" w:rsidRPr="00AA751B" w:rsidRDefault="00AE18C5" w:rsidP="00AE216C">
      <w:pPr>
        <w:tabs>
          <w:tab w:val="left" w:pos="2717"/>
        </w:tabs>
        <w:jc w:val="both"/>
        <w:rPr>
          <w:sz w:val="28"/>
          <w:szCs w:val="28"/>
          <w:lang w:eastAsia="uk-UA"/>
        </w:rPr>
      </w:pPr>
    </w:p>
    <w:p w14:paraId="49093CC1" w14:textId="77777777" w:rsidR="00A44998" w:rsidRPr="00AA751B" w:rsidRDefault="00A44998" w:rsidP="00AE216C">
      <w:pPr>
        <w:ind w:firstLine="709"/>
        <w:jc w:val="both"/>
        <w:rPr>
          <w:color w:val="000000"/>
          <w:sz w:val="28"/>
          <w:szCs w:val="28"/>
        </w:rPr>
      </w:pPr>
    </w:p>
    <w:p w14:paraId="18A120E7" w14:textId="77777777" w:rsidR="00A44998" w:rsidRDefault="00A44998" w:rsidP="00AE216C">
      <w:pPr>
        <w:ind w:firstLine="709"/>
        <w:jc w:val="both"/>
        <w:rPr>
          <w:color w:val="000000"/>
          <w:sz w:val="24"/>
          <w:szCs w:val="24"/>
        </w:rPr>
      </w:pPr>
    </w:p>
    <w:p w14:paraId="38CE5CBC" w14:textId="5FC874D5" w:rsidR="00A44998" w:rsidRDefault="00A44998" w:rsidP="00AE216C">
      <w:pPr>
        <w:tabs>
          <w:tab w:val="left" w:pos="720"/>
        </w:tabs>
        <w:ind w:firstLine="708"/>
        <w:jc w:val="both"/>
        <w:rPr>
          <w:color w:val="000000"/>
          <w:sz w:val="24"/>
          <w:szCs w:val="24"/>
          <w:shd w:val="clear" w:color="auto" w:fill="FFFFFF"/>
        </w:rPr>
      </w:pPr>
    </w:p>
    <w:p w14:paraId="2836F5BC" w14:textId="5F7DE56B" w:rsidR="00A44998" w:rsidRDefault="00A44998" w:rsidP="00AE216C">
      <w:pPr>
        <w:tabs>
          <w:tab w:val="left" w:pos="720"/>
        </w:tabs>
        <w:ind w:firstLine="708"/>
        <w:jc w:val="both"/>
        <w:rPr>
          <w:color w:val="000000"/>
          <w:sz w:val="24"/>
          <w:szCs w:val="24"/>
          <w:shd w:val="clear" w:color="auto" w:fill="FFFFFF"/>
        </w:rPr>
      </w:pPr>
    </w:p>
    <w:p w14:paraId="1FEF7DBF" w14:textId="41B7CBE6" w:rsidR="00A44998" w:rsidRDefault="00A44998" w:rsidP="00AE216C">
      <w:pPr>
        <w:tabs>
          <w:tab w:val="left" w:pos="720"/>
        </w:tabs>
        <w:ind w:firstLine="708"/>
        <w:jc w:val="both"/>
        <w:rPr>
          <w:color w:val="000000"/>
          <w:sz w:val="24"/>
          <w:szCs w:val="24"/>
          <w:shd w:val="clear" w:color="auto" w:fill="FFFFFF"/>
        </w:rPr>
      </w:pPr>
    </w:p>
    <w:p w14:paraId="7F08BC45" w14:textId="77777777" w:rsidR="008555A1" w:rsidRPr="008555A1" w:rsidRDefault="008555A1" w:rsidP="00AE216C">
      <w:pPr>
        <w:tabs>
          <w:tab w:val="left" w:pos="720"/>
        </w:tabs>
        <w:ind w:firstLine="708"/>
        <w:jc w:val="both"/>
        <w:rPr>
          <w:color w:val="000000"/>
          <w:sz w:val="24"/>
          <w:szCs w:val="24"/>
          <w:shd w:val="clear" w:color="auto" w:fill="FFFFFF"/>
        </w:rPr>
      </w:pPr>
    </w:p>
    <w:sectPr w:rsidR="008555A1" w:rsidRPr="008555A1" w:rsidSect="00AA751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Segoe Print"/>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E306ED"/>
    <w:multiLevelType w:val="multilevel"/>
    <w:tmpl w:val="B5E306ED"/>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02966FAF"/>
    <w:multiLevelType w:val="hybridMultilevel"/>
    <w:tmpl w:val="4476C87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D62ECE"/>
    <w:multiLevelType w:val="multilevel"/>
    <w:tmpl w:val="03D62ECE"/>
    <w:lvl w:ilvl="0">
      <w:start w:val="1"/>
      <w:numFmt w:val="bullet"/>
      <w:lvlText w:val="✔"/>
      <w:lvlJc w:val="left"/>
      <w:pPr>
        <w:ind w:left="229" w:hanging="360"/>
      </w:pPr>
      <w:rPr>
        <w:rFonts w:ascii="Noto Sans Symbols" w:eastAsia="Noto Sans Symbols" w:hAnsi="Noto Sans Symbols" w:cs="Noto Sans Symbols"/>
      </w:rPr>
    </w:lvl>
    <w:lvl w:ilvl="1">
      <w:start w:val="1"/>
      <w:numFmt w:val="lowerLetter"/>
      <w:lvlText w:val="%2."/>
      <w:lvlJc w:val="left"/>
      <w:pPr>
        <w:ind w:left="949" w:hanging="360"/>
      </w:pPr>
    </w:lvl>
    <w:lvl w:ilvl="2">
      <w:start w:val="1"/>
      <w:numFmt w:val="lowerRoman"/>
      <w:lvlText w:val="%3."/>
      <w:lvlJc w:val="right"/>
      <w:pPr>
        <w:ind w:left="1669" w:hanging="180"/>
      </w:pPr>
    </w:lvl>
    <w:lvl w:ilvl="3">
      <w:start w:val="1"/>
      <w:numFmt w:val="decimal"/>
      <w:lvlText w:val="%4."/>
      <w:lvlJc w:val="left"/>
      <w:pPr>
        <w:ind w:left="2389" w:hanging="360"/>
      </w:pPr>
    </w:lvl>
    <w:lvl w:ilvl="4">
      <w:start w:val="1"/>
      <w:numFmt w:val="lowerLetter"/>
      <w:lvlText w:val="%5."/>
      <w:lvlJc w:val="left"/>
      <w:pPr>
        <w:ind w:left="3109" w:hanging="360"/>
      </w:pPr>
    </w:lvl>
    <w:lvl w:ilvl="5">
      <w:start w:val="1"/>
      <w:numFmt w:val="lowerRoman"/>
      <w:lvlText w:val="%6."/>
      <w:lvlJc w:val="right"/>
      <w:pPr>
        <w:ind w:left="3829" w:hanging="180"/>
      </w:pPr>
    </w:lvl>
    <w:lvl w:ilvl="6">
      <w:start w:val="1"/>
      <w:numFmt w:val="decimal"/>
      <w:lvlText w:val="%7."/>
      <w:lvlJc w:val="left"/>
      <w:pPr>
        <w:ind w:left="4549" w:hanging="360"/>
      </w:pPr>
    </w:lvl>
    <w:lvl w:ilvl="7">
      <w:start w:val="1"/>
      <w:numFmt w:val="lowerLetter"/>
      <w:lvlText w:val="%8."/>
      <w:lvlJc w:val="left"/>
      <w:pPr>
        <w:ind w:left="5269" w:hanging="360"/>
      </w:pPr>
    </w:lvl>
    <w:lvl w:ilvl="8">
      <w:start w:val="1"/>
      <w:numFmt w:val="lowerRoman"/>
      <w:lvlText w:val="%9."/>
      <w:lvlJc w:val="right"/>
      <w:pPr>
        <w:ind w:left="5989" w:hanging="180"/>
      </w:pPr>
    </w:lvl>
  </w:abstractNum>
  <w:abstractNum w:abstractNumId="3" w15:restartNumberingAfterBreak="0">
    <w:nsid w:val="14006B79"/>
    <w:multiLevelType w:val="hybridMultilevel"/>
    <w:tmpl w:val="E3B89472"/>
    <w:lvl w:ilvl="0" w:tplc="20000011">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55E770C"/>
    <w:multiLevelType w:val="hybridMultilevel"/>
    <w:tmpl w:val="BA2A591E"/>
    <w:lvl w:ilvl="0" w:tplc="C2A6F5D6">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A376B79"/>
    <w:multiLevelType w:val="multilevel"/>
    <w:tmpl w:val="C3E2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24E63"/>
    <w:multiLevelType w:val="hybridMultilevel"/>
    <w:tmpl w:val="DFF8B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CD83A30"/>
    <w:multiLevelType w:val="hybridMultilevel"/>
    <w:tmpl w:val="4DFE9794"/>
    <w:lvl w:ilvl="0" w:tplc="3F121184">
      <w:start w:val="18"/>
      <w:numFmt w:val="bullet"/>
      <w:lvlText w:val="-"/>
      <w:lvlJc w:val="left"/>
      <w:pPr>
        <w:ind w:left="644"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01461E5"/>
    <w:multiLevelType w:val="multilevel"/>
    <w:tmpl w:val="98D0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A2FB1"/>
    <w:multiLevelType w:val="hybridMultilevel"/>
    <w:tmpl w:val="685ADA88"/>
    <w:lvl w:ilvl="0" w:tplc="20000001">
      <w:start w:val="12"/>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6E6712C"/>
    <w:multiLevelType w:val="multilevel"/>
    <w:tmpl w:val="DDCA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87E97"/>
    <w:multiLevelType w:val="hybridMultilevel"/>
    <w:tmpl w:val="CFEC34EA"/>
    <w:lvl w:ilvl="0" w:tplc="95100BA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3A4A58C2"/>
    <w:multiLevelType w:val="hybridMultilevel"/>
    <w:tmpl w:val="A9D27A6A"/>
    <w:lvl w:ilvl="0" w:tplc="11F669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7F666C"/>
    <w:multiLevelType w:val="multilevel"/>
    <w:tmpl w:val="3324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CB0409"/>
    <w:multiLevelType w:val="hybridMultilevel"/>
    <w:tmpl w:val="59E62EDE"/>
    <w:lvl w:ilvl="0" w:tplc="29088CCE">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5" w15:restartNumberingAfterBreak="0">
    <w:nsid w:val="4EAB4A18"/>
    <w:multiLevelType w:val="multilevel"/>
    <w:tmpl w:val="5A1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A199A"/>
    <w:multiLevelType w:val="hybridMultilevel"/>
    <w:tmpl w:val="5B8ECB6C"/>
    <w:lvl w:ilvl="0" w:tplc="6072813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DA7F2F"/>
    <w:multiLevelType w:val="hybridMultilevel"/>
    <w:tmpl w:val="7BF62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7AE690B"/>
    <w:multiLevelType w:val="hybridMultilevel"/>
    <w:tmpl w:val="EF9C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F8118D3"/>
    <w:multiLevelType w:val="hybridMultilevel"/>
    <w:tmpl w:val="1FBA90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32C52BE"/>
    <w:multiLevelType w:val="multilevel"/>
    <w:tmpl w:val="2D6E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833F3"/>
    <w:multiLevelType w:val="multilevel"/>
    <w:tmpl w:val="638833F3"/>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5C1696C"/>
    <w:multiLevelType w:val="multilevel"/>
    <w:tmpl w:val="378C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1629F"/>
    <w:multiLevelType w:val="multilevel"/>
    <w:tmpl w:val="868E9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73529A"/>
    <w:multiLevelType w:val="multilevel"/>
    <w:tmpl w:val="29C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D024C0"/>
    <w:multiLevelType w:val="hybridMultilevel"/>
    <w:tmpl w:val="8C6690EE"/>
    <w:lvl w:ilvl="0" w:tplc="A2E83876">
      <w:start w:val="2023"/>
      <w:numFmt w:val="bullet"/>
      <w:lvlText w:val="-"/>
      <w:lvlJc w:val="left"/>
      <w:pPr>
        <w:ind w:left="420" w:hanging="360"/>
      </w:pPr>
      <w:rPr>
        <w:rFonts w:ascii="Times New Roman" w:eastAsia="Calibr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26" w15:restartNumberingAfterBreak="0">
    <w:nsid w:val="7D1135BD"/>
    <w:multiLevelType w:val="hybridMultilevel"/>
    <w:tmpl w:val="FA2AA784"/>
    <w:lvl w:ilvl="0" w:tplc="20000011">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E321A50"/>
    <w:multiLevelType w:val="hybridMultilevel"/>
    <w:tmpl w:val="BE460882"/>
    <w:lvl w:ilvl="0" w:tplc="98BA9A52">
      <w:start w:val="1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EE14A5D"/>
    <w:multiLevelType w:val="hybridMultilevel"/>
    <w:tmpl w:val="0D5612B0"/>
    <w:lvl w:ilvl="0" w:tplc="2FE00812">
      <w:start w:val="3"/>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5"/>
  </w:num>
  <w:num w:numId="4">
    <w:abstractNumId w:val="4"/>
  </w:num>
  <w:num w:numId="5">
    <w:abstractNumId w:val="7"/>
  </w:num>
  <w:num w:numId="6">
    <w:abstractNumId w:val="11"/>
  </w:num>
  <w:num w:numId="7">
    <w:abstractNumId w:val="23"/>
  </w:num>
  <w:num w:numId="8">
    <w:abstractNumId w:val="15"/>
  </w:num>
  <w:num w:numId="9">
    <w:abstractNumId w:val="13"/>
  </w:num>
  <w:num w:numId="10">
    <w:abstractNumId w:val="24"/>
  </w:num>
  <w:num w:numId="11">
    <w:abstractNumId w:val="10"/>
  </w:num>
  <w:num w:numId="12">
    <w:abstractNumId w:val="16"/>
  </w:num>
  <w:num w:numId="13">
    <w:abstractNumId w:val="17"/>
  </w:num>
  <w:num w:numId="14">
    <w:abstractNumId w:val="18"/>
  </w:num>
  <w:num w:numId="15">
    <w:abstractNumId w:val="3"/>
  </w:num>
  <w:num w:numId="16">
    <w:abstractNumId w:val="26"/>
  </w:num>
  <w:num w:numId="17">
    <w:abstractNumId w:val="27"/>
  </w:num>
  <w:num w:numId="18">
    <w:abstractNumId w:val="9"/>
  </w:num>
  <w:num w:numId="19">
    <w:abstractNumId w:val="20"/>
  </w:num>
  <w:num w:numId="20">
    <w:abstractNumId w:val="19"/>
  </w:num>
  <w:num w:numId="21">
    <w:abstractNumId w:val="6"/>
  </w:num>
  <w:num w:numId="22">
    <w:abstractNumId w:val="1"/>
  </w:num>
  <w:num w:numId="23">
    <w:abstractNumId w:val="28"/>
  </w:num>
  <w:num w:numId="24">
    <w:abstractNumId w:val="8"/>
  </w:num>
  <w:num w:numId="25">
    <w:abstractNumId w:val="5"/>
  </w:num>
  <w:num w:numId="26">
    <w:abstractNumId w:val="22"/>
  </w:num>
  <w:num w:numId="27">
    <w:abstractNumId w:val="0"/>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B3"/>
    <w:rsid w:val="00001839"/>
    <w:rsid w:val="00047385"/>
    <w:rsid w:val="00061325"/>
    <w:rsid w:val="000815CF"/>
    <w:rsid w:val="00087855"/>
    <w:rsid w:val="000A35FC"/>
    <w:rsid w:val="000A7DA7"/>
    <w:rsid w:val="000B2E13"/>
    <w:rsid w:val="00101DE3"/>
    <w:rsid w:val="0010700C"/>
    <w:rsid w:val="0012359A"/>
    <w:rsid w:val="00136C90"/>
    <w:rsid w:val="00163B20"/>
    <w:rsid w:val="001862BA"/>
    <w:rsid w:val="00191D35"/>
    <w:rsid w:val="00197683"/>
    <w:rsid w:val="001A1F29"/>
    <w:rsid w:val="001D0CDF"/>
    <w:rsid w:val="001D2E96"/>
    <w:rsid w:val="001D5BB8"/>
    <w:rsid w:val="001F749E"/>
    <w:rsid w:val="001F764A"/>
    <w:rsid w:val="00215B50"/>
    <w:rsid w:val="0024254F"/>
    <w:rsid w:val="00247711"/>
    <w:rsid w:val="00276C3D"/>
    <w:rsid w:val="002C7C2C"/>
    <w:rsid w:val="002E20BE"/>
    <w:rsid w:val="003561E0"/>
    <w:rsid w:val="00364A11"/>
    <w:rsid w:val="00383242"/>
    <w:rsid w:val="003849E3"/>
    <w:rsid w:val="00392904"/>
    <w:rsid w:val="003960E8"/>
    <w:rsid w:val="003A3D39"/>
    <w:rsid w:val="003B0C03"/>
    <w:rsid w:val="003D099D"/>
    <w:rsid w:val="003E0458"/>
    <w:rsid w:val="003E253D"/>
    <w:rsid w:val="003E73DF"/>
    <w:rsid w:val="003E7947"/>
    <w:rsid w:val="003E7E3A"/>
    <w:rsid w:val="004077AB"/>
    <w:rsid w:val="00407C25"/>
    <w:rsid w:val="00411630"/>
    <w:rsid w:val="004549E6"/>
    <w:rsid w:val="004B046C"/>
    <w:rsid w:val="004B0842"/>
    <w:rsid w:val="004B091C"/>
    <w:rsid w:val="004F3165"/>
    <w:rsid w:val="005017C4"/>
    <w:rsid w:val="00505FAC"/>
    <w:rsid w:val="00525F39"/>
    <w:rsid w:val="005358E7"/>
    <w:rsid w:val="00543493"/>
    <w:rsid w:val="005612C9"/>
    <w:rsid w:val="00586BFC"/>
    <w:rsid w:val="00590BD5"/>
    <w:rsid w:val="005A2047"/>
    <w:rsid w:val="005C34E1"/>
    <w:rsid w:val="005F5F77"/>
    <w:rsid w:val="006219CD"/>
    <w:rsid w:val="00663577"/>
    <w:rsid w:val="00680F75"/>
    <w:rsid w:val="0068346A"/>
    <w:rsid w:val="00696ED6"/>
    <w:rsid w:val="006E27D6"/>
    <w:rsid w:val="006E2D09"/>
    <w:rsid w:val="006E663E"/>
    <w:rsid w:val="006F0B58"/>
    <w:rsid w:val="007A6183"/>
    <w:rsid w:val="007E4A6B"/>
    <w:rsid w:val="007E77C3"/>
    <w:rsid w:val="007F6F44"/>
    <w:rsid w:val="008120B3"/>
    <w:rsid w:val="00821CD0"/>
    <w:rsid w:val="00846FB1"/>
    <w:rsid w:val="008555A1"/>
    <w:rsid w:val="00871C19"/>
    <w:rsid w:val="00882751"/>
    <w:rsid w:val="00925B92"/>
    <w:rsid w:val="00943DE3"/>
    <w:rsid w:val="00947162"/>
    <w:rsid w:val="009505BF"/>
    <w:rsid w:val="0095069C"/>
    <w:rsid w:val="00955E5F"/>
    <w:rsid w:val="0098750E"/>
    <w:rsid w:val="00991C3C"/>
    <w:rsid w:val="0099600D"/>
    <w:rsid w:val="009C47C2"/>
    <w:rsid w:val="009D471D"/>
    <w:rsid w:val="009E1B3E"/>
    <w:rsid w:val="009E61A0"/>
    <w:rsid w:val="009F3BC0"/>
    <w:rsid w:val="00A14011"/>
    <w:rsid w:val="00A34389"/>
    <w:rsid w:val="00A353B5"/>
    <w:rsid w:val="00A35A11"/>
    <w:rsid w:val="00A426B8"/>
    <w:rsid w:val="00A44998"/>
    <w:rsid w:val="00A45562"/>
    <w:rsid w:val="00A83915"/>
    <w:rsid w:val="00A92635"/>
    <w:rsid w:val="00AA751B"/>
    <w:rsid w:val="00AE18C5"/>
    <w:rsid w:val="00AE216C"/>
    <w:rsid w:val="00AF732F"/>
    <w:rsid w:val="00B0403C"/>
    <w:rsid w:val="00B11462"/>
    <w:rsid w:val="00B11AE5"/>
    <w:rsid w:val="00B2094E"/>
    <w:rsid w:val="00B3772C"/>
    <w:rsid w:val="00B42315"/>
    <w:rsid w:val="00B50632"/>
    <w:rsid w:val="00B67282"/>
    <w:rsid w:val="00B8019E"/>
    <w:rsid w:val="00B8031D"/>
    <w:rsid w:val="00B9290A"/>
    <w:rsid w:val="00BC7394"/>
    <w:rsid w:val="00BE41E6"/>
    <w:rsid w:val="00BF31BC"/>
    <w:rsid w:val="00C3060A"/>
    <w:rsid w:val="00C5381A"/>
    <w:rsid w:val="00C56E93"/>
    <w:rsid w:val="00C8054C"/>
    <w:rsid w:val="00C865D5"/>
    <w:rsid w:val="00C91AC0"/>
    <w:rsid w:val="00CB24CE"/>
    <w:rsid w:val="00CB40C4"/>
    <w:rsid w:val="00CB4D9E"/>
    <w:rsid w:val="00CB5BC4"/>
    <w:rsid w:val="00CD428D"/>
    <w:rsid w:val="00CD7F10"/>
    <w:rsid w:val="00CE170D"/>
    <w:rsid w:val="00CE4E11"/>
    <w:rsid w:val="00D033F3"/>
    <w:rsid w:val="00D10038"/>
    <w:rsid w:val="00D26377"/>
    <w:rsid w:val="00D511D0"/>
    <w:rsid w:val="00D54C5D"/>
    <w:rsid w:val="00D70BA2"/>
    <w:rsid w:val="00D70E48"/>
    <w:rsid w:val="00D80FCC"/>
    <w:rsid w:val="00D95D50"/>
    <w:rsid w:val="00D97586"/>
    <w:rsid w:val="00DA7B19"/>
    <w:rsid w:val="00DC76A4"/>
    <w:rsid w:val="00DD32EE"/>
    <w:rsid w:val="00DF1E6C"/>
    <w:rsid w:val="00E0128B"/>
    <w:rsid w:val="00E10A3E"/>
    <w:rsid w:val="00E1191F"/>
    <w:rsid w:val="00E45E8B"/>
    <w:rsid w:val="00E62572"/>
    <w:rsid w:val="00E75B60"/>
    <w:rsid w:val="00E8498F"/>
    <w:rsid w:val="00E925F1"/>
    <w:rsid w:val="00EB42C8"/>
    <w:rsid w:val="00EE52EC"/>
    <w:rsid w:val="00EF3023"/>
    <w:rsid w:val="00F14109"/>
    <w:rsid w:val="00F46AF7"/>
    <w:rsid w:val="00F732B3"/>
    <w:rsid w:val="00F85738"/>
    <w:rsid w:val="00FB53AE"/>
    <w:rsid w:val="00FC281C"/>
    <w:rsid w:val="00FD5DFE"/>
    <w:rsid w:val="00FE273B"/>
    <w:rsid w:val="00FE5982"/>
    <w:rsid w:val="00FF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CA02"/>
  <w15:docId w15:val="{08E1E92E-DCAF-4377-8705-0546777F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275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E18C5"/>
    <w:pPr>
      <w:spacing w:before="100" w:beforeAutospacing="1" w:after="100" w:afterAutospacing="1"/>
    </w:pPr>
    <w:rPr>
      <w:sz w:val="24"/>
      <w:szCs w:val="24"/>
      <w:lang w:val="ru-RU"/>
    </w:rPr>
  </w:style>
  <w:style w:type="character" w:styleId="a3">
    <w:name w:val="Hyperlink"/>
    <w:basedOn w:val="a0"/>
    <w:uiPriority w:val="99"/>
    <w:semiHidden/>
    <w:unhideWhenUsed/>
    <w:rsid w:val="00AE18C5"/>
    <w:rPr>
      <w:color w:val="0000FF"/>
      <w:u w:val="single"/>
    </w:rPr>
  </w:style>
  <w:style w:type="character" w:styleId="a4">
    <w:name w:val="Emphasis"/>
    <w:basedOn w:val="a0"/>
    <w:uiPriority w:val="20"/>
    <w:qFormat/>
    <w:rsid w:val="006E663E"/>
    <w:rPr>
      <w:i/>
      <w:iCs/>
    </w:rPr>
  </w:style>
  <w:style w:type="paragraph" w:styleId="a5">
    <w:name w:val="List Paragraph"/>
    <w:basedOn w:val="a"/>
    <w:uiPriority w:val="34"/>
    <w:qFormat/>
    <w:rsid w:val="00AE216C"/>
    <w:pPr>
      <w:ind w:left="720"/>
      <w:contextualSpacing/>
    </w:pPr>
  </w:style>
  <w:style w:type="paragraph" w:styleId="a6">
    <w:name w:val="Normal (Web)"/>
    <w:basedOn w:val="a"/>
    <w:uiPriority w:val="99"/>
    <w:semiHidden/>
    <w:unhideWhenUsed/>
    <w:qFormat/>
    <w:rsid w:val="00A44998"/>
    <w:pPr>
      <w:spacing w:before="100" w:beforeAutospacing="1" w:after="100" w:afterAutospacing="1"/>
    </w:pPr>
    <w:rPr>
      <w:sz w:val="24"/>
      <w:szCs w:val="24"/>
      <w:lang w:val="ru-RU"/>
    </w:rPr>
  </w:style>
  <w:style w:type="table" w:styleId="a7">
    <w:name w:val="Table Grid"/>
    <w:basedOn w:val="a1"/>
    <w:rsid w:val="00A44998"/>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semiHidden/>
    <w:unhideWhenUsed/>
    <w:rsid w:val="00A44998"/>
    <w:pPr>
      <w:spacing w:after="120"/>
      <w:ind w:left="283"/>
    </w:pPr>
    <w:rPr>
      <w:sz w:val="24"/>
      <w:szCs w:val="24"/>
      <w:lang w:val="ru-RU"/>
    </w:rPr>
  </w:style>
  <w:style w:type="character" w:customStyle="1" w:styleId="a9">
    <w:name w:val="Основной текст с отступом Знак"/>
    <w:basedOn w:val="a0"/>
    <w:link w:val="a8"/>
    <w:semiHidden/>
    <w:rsid w:val="00A44998"/>
    <w:rPr>
      <w:rFonts w:ascii="Times New Roman" w:eastAsia="Times New Roman" w:hAnsi="Times New Roman" w:cs="Times New Roman"/>
      <w:sz w:val="24"/>
      <w:szCs w:val="24"/>
      <w:lang w:eastAsia="ru-RU"/>
    </w:rPr>
  </w:style>
  <w:style w:type="paragraph" w:customStyle="1" w:styleId="9501">
    <w:name w:val="9501"/>
    <w:aliases w:val="baiaagaaboqcaaadnimaaaveiwaaaaaaaaaaaaaaaaaaaaaaaaaaaaaaaaaaaaaaaaaaaaaaaaaaaaaaaaaaaaaaaaaaaaaaaaaaaaaaaaaaaaaaaaaaaaaaaaaaaaaaaaaaaaaaaaaaaaaaaaaaaaaaaaaaaaaaaaaaaaaaaaaaaaaaaaaaaaaaaaaaaaaaaaaaaaaaaaaaaaaaaaaaaaaaaaaaaaaaaaaaaaaa"/>
    <w:basedOn w:val="a"/>
    <w:rsid w:val="00A44998"/>
    <w:pPr>
      <w:spacing w:before="100" w:beforeAutospacing="1" w:after="100" w:afterAutospacing="1"/>
    </w:pPr>
    <w:rPr>
      <w:sz w:val="24"/>
      <w:szCs w:val="24"/>
      <w:lang w:val="ru-RU"/>
    </w:rPr>
  </w:style>
  <w:style w:type="character" w:customStyle="1" w:styleId="number">
    <w:name w:val="number"/>
    <w:basedOn w:val="a0"/>
    <w:rsid w:val="00A44998"/>
  </w:style>
  <w:style w:type="character" w:customStyle="1" w:styleId="1">
    <w:name w:val="Дата1"/>
    <w:basedOn w:val="a0"/>
    <w:rsid w:val="00A44998"/>
  </w:style>
  <w:style w:type="paragraph" w:styleId="aa">
    <w:name w:val="Balloon Text"/>
    <w:basedOn w:val="a"/>
    <w:link w:val="ab"/>
    <w:uiPriority w:val="99"/>
    <w:semiHidden/>
    <w:unhideWhenUsed/>
    <w:rsid w:val="00C865D5"/>
    <w:rPr>
      <w:rFonts w:ascii="Segoe UI" w:hAnsi="Segoe UI" w:cs="Segoe UI"/>
      <w:sz w:val="18"/>
      <w:szCs w:val="18"/>
    </w:rPr>
  </w:style>
  <w:style w:type="character" w:customStyle="1" w:styleId="ab">
    <w:name w:val="Текст выноски Знак"/>
    <w:basedOn w:val="a0"/>
    <w:link w:val="aa"/>
    <w:uiPriority w:val="99"/>
    <w:semiHidden/>
    <w:rsid w:val="00C865D5"/>
    <w:rPr>
      <w:rFonts w:ascii="Segoe UI" w:eastAsia="Times New Roman" w:hAnsi="Segoe UI" w:cs="Segoe UI"/>
      <w:sz w:val="18"/>
      <w:szCs w:val="18"/>
      <w:lang w:val="uk-UA" w:eastAsia="ru-RU"/>
    </w:rPr>
  </w:style>
  <w:style w:type="paragraph" w:styleId="ac">
    <w:name w:val="Title"/>
    <w:basedOn w:val="a"/>
    <w:link w:val="ad"/>
    <w:qFormat/>
    <w:rsid w:val="00925B92"/>
    <w:pPr>
      <w:overflowPunct w:val="0"/>
      <w:autoSpaceDE w:val="0"/>
      <w:autoSpaceDN w:val="0"/>
      <w:adjustRightInd w:val="0"/>
      <w:jc w:val="center"/>
    </w:pPr>
    <w:rPr>
      <w:b/>
      <w:noProof/>
      <w:sz w:val="28"/>
    </w:rPr>
  </w:style>
  <w:style w:type="character" w:customStyle="1" w:styleId="ad">
    <w:name w:val="Заголовок Знак"/>
    <w:basedOn w:val="a0"/>
    <w:link w:val="ac"/>
    <w:rsid w:val="00925B92"/>
    <w:rPr>
      <w:rFonts w:ascii="Times New Roman" w:eastAsia="Times New Roman" w:hAnsi="Times New Roman" w:cs="Times New Roman"/>
      <w:b/>
      <w:noProof/>
      <w:sz w:val="28"/>
      <w:szCs w:val="20"/>
      <w:lang w:val="uk-UA" w:eastAsia="ru-RU"/>
    </w:rPr>
  </w:style>
  <w:style w:type="character" w:customStyle="1" w:styleId="cnewsc">
    <w:name w:val="cnewsc"/>
    <w:basedOn w:val="a0"/>
    <w:rsid w:val="0092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455">
      <w:bodyDiv w:val="1"/>
      <w:marLeft w:val="0"/>
      <w:marRight w:val="0"/>
      <w:marTop w:val="0"/>
      <w:marBottom w:val="0"/>
      <w:divBdr>
        <w:top w:val="none" w:sz="0" w:space="0" w:color="auto"/>
        <w:left w:val="none" w:sz="0" w:space="0" w:color="auto"/>
        <w:bottom w:val="none" w:sz="0" w:space="0" w:color="auto"/>
        <w:right w:val="none" w:sz="0" w:space="0" w:color="auto"/>
      </w:divBdr>
    </w:div>
    <w:div w:id="16977363">
      <w:bodyDiv w:val="1"/>
      <w:marLeft w:val="0"/>
      <w:marRight w:val="0"/>
      <w:marTop w:val="0"/>
      <w:marBottom w:val="0"/>
      <w:divBdr>
        <w:top w:val="none" w:sz="0" w:space="0" w:color="auto"/>
        <w:left w:val="none" w:sz="0" w:space="0" w:color="auto"/>
        <w:bottom w:val="none" w:sz="0" w:space="0" w:color="auto"/>
        <w:right w:val="none" w:sz="0" w:space="0" w:color="auto"/>
      </w:divBdr>
    </w:div>
    <w:div w:id="24792326">
      <w:bodyDiv w:val="1"/>
      <w:marLeft w:val="0"/>
      <w:marRight w:val="0"/>
      <w:marTop w:val="0"/>
      <w:marBottom w:val="0"/>
      <w:divBdr>
        <w:top w:val="none" w:sz="0" w:space="0" w:color="auto"/>
        <w:left w:val="none" w:sz="0" w:space="0" w:color="auto"/>
        <w:bottom w:val="none" w:sz="0" w:space="0" w:color="auto"/>
        <w:right w:val="none" w:sz="0" w:space="0" w:color="auto"/>
      </w:divBdr>
    </w:div>
    <w:div w:id="64693118">
      <w:bodyDiv w:val="1"/>
      <w:marLeft w:val="0"/>
      <w:marRight w:val="0"/>
      <w:marTop w:val="0"/>
      <w:marBottom w:val="0"/>
      <w:divBdr>
        <w:top w:val="none" w:sz="0" w:space="0" w:color="auto"/>
        <w:left w:val="none" w:sz="0" w:space="0" w:color="auto"/>
        <w:bottom w:val="none" w:sz="0" w:space="0" w:color="auto"/>
        <w:right w:val="none" w:sz="0" w:space="0" w:color="auto"/>
      </w:divBdr>
    </w:div>
    <w:div w:id="89160879">
      <w:bodyDiv w:val="1"/>
      <w:marLeft w:val="0"/>
      <w:marRight w:val="0"/>
      <w:marTop w:val="0"/>
      <w:marBottom w:val="0"/>
      <w:divBdr>
        <w:top w:val="none" w:sz="0" w:space="0" w:color="auto"/>
        <w:left w:val="none" w:sz="0" w:space="0" w:color="auto"/>
        <w:bottom w:val="none" w:sz="0" w:space="0" w:color="auto"/>
        <w:right w:val="none" w:sz="0" w:space="0" w:color="auto"/>
      </w:divBdr>
    </w:div>
    <w:div w:id="146754095">
      <w:bodyDiv w:val="1"/>
      <w:marLeft w:val="0"/>
      <w:marRight w:val="0"/>
      <w:marTop w:val="0"/>
      <w:marBottom w:val="0"/>
      <w:divBdr>
        <w:top w:val="none" w:sz="0" w:space="0" w:color="auto"/>
        <w:left w:val="none" w:sz="0" w:space="0" w:color="auto"/>
        <w:bottom w:val="none" w:sz="0" w:space="0" w:color="auto"/>
        <w:right w:val="none" w:sz="0" w:space="0" w:color="auto"/>
      </w:divBdr>
    </w:div>
    <w:div w:id="164369395">
      <w:bodyDiv w:val="1"/>
      <w:marLeft w:val="0"/>
      <w:marRight w:val="0"/>
      <w:marTop w:val="0"/>
      <w:marBottom w:val="0"/>
      <w:divBdr>
        <w:top w:val="none" w:sz="0" w:space="0" w:color="auto"/>
        <w:left w:val="none" w:sz="0" w:space="0" w:color="auto"/>
        <w:bottom w:val="none" w:sz="0" w:space="0" w:color="auto"/>
        <w:right w:val="none" w:sz="0" w:space="0" w:color="auto"/>
      </w:divBdr>
    </w:div>
    <w:div w:id="225268505">
      <w:bodyDiv w:val="1"/>
      <w:marLeft w:val="0"/>
      <w:marRight w:val="0"/>
      <w:marTop w:val="0"/>
      <w:marBottom w:val="0"/>
      <w:divBdr>
        <w:top w:val="none" w:sz="0" w:space="0" w:color="auto"/>
        <w:left w:val="none" w:sz="0" w:space="0" w:color="auto"/>
        <w:bottom w:val="none" w:sz="0" w:space="0" w:color="auto"/>
        <w:right w:val="none" w:sz="0" w:space="0" w:color="auto"/>
      </w:divBdr>
    </w:div>
    <w:div w:id="286354398">
      <w:bodyDiv w:val="1"/>
      <w:marLeft w:val="0"/>
      <w:marRight w:val="0"/>
      <w:marTop w:val="0"/>
      <w:marBottom w:val="0"/>
      <w:divBdr>
        <w:top w:val="none" w:sz="0" w:space="0" w:color="auto"/>
        <w:left w:val="none" w:sz="0" w:space="0" w:color="auto"/>
        <w:bottom w:val="none" w:sz="0" w:space="0" w:color="auto"/>
        <w:right w:val="none" w:sz="0" w:space="0" w:color="auto"/>
      </w:divBdr>
    </w:div>
    <w:div w:id="290525131">
      <w:bodyDiv w:val="1"/>
      <w:marLeft w:val="0"/>
      <w:marRight w:val="0"/>
      <w:marTop w:val="0"/>
      <w:marBottom w:val="0"/>
      <w:divBdr>
        <w:top w:val="none" w:sz="0" w:space="0" w:color="auto"/>
        <w:left w:val="none" w:sz="0" w:space="0" w:color="auto"/>
        <w:bottom w:val="none" w:sz="0" w:space="0" w:color="auto"/>
        <w:right w:val="none" w:sz="0" w:space="0" w:color="auto"/>
      </w:divBdr>
    </w:div>
    <w:div w:id="295530045">
      <w:bodyDiv w:val="1"/>
      <w:marLeft w:val="0"/>
      <w:marRight w:val="0"/>
      <w:marTop w:val="0"/>
      <w:marBottom w:val="0"/>
      <w:divBdr>
        <w:top w:val="none" w:sz="0" w:space="0" w:color="auto"/>
        <w:left w:val="none" w:sz="0" w:space="0" w:color="auto"/>
        <w:bottom w:val="none" w:sz="0" w:space="0" w:color="auto"/>
        <w:right w:val="none" w:sz="0" w:space="0" w:color="auto"/>
      </w:divBdr>
    </w:div>
    <w:div w:id="334648227">
      <w:bodyDiv w:val="1"/>
      <w:marLeft w:val="0"/>
      <w:marRight w:val="0"/>
      <w:marTop w:val="0"/>
      <w:marBottom w:val="0"/>
      <w:divBdr>
        <w:top w:val="none" w:sz="0" w:space="0" w:color="auto"/>
        <w:left w:val="none" w:sz="0" w:space="0" w:color="auto"/>
        <w:bottom w:val="none" w:sz="0" w:space="0" w:color="auto"/>
        <w:right w:val="none" w:sz="0" w:space="0" w:color="auto"/>
      </w:divBdr>
    </w:div>
    <w:div w:id="336077047">
      <w:bodyDiv w:val="1"/>
      <w:marLeft w:val="0"/>
      <w:marRight w:val="0"/>
      <w:marTop w:val="0"/>
      <w:marBottom w:val="0"/>
      <w:divBdr>
        <w:top w:val="none" w:sz="0" w:space="0" w:color="auto"/>
        <w:left w:val="none" w:sz="0" w:space="0" w:color="auto"/>
        <w:bottom w:val="none" w:sz="0" w:space="0" w:color="auto"/>
        <w:right w:val="none" w:sz="0" w:space="0" w:color="auto"/>
      </w:divBdr>
    </w:div>
    <w:div w:id="349377682">
      <w:bodyDiv w:val="1"/>
      <w:marLeft w:val="0"/>
      <w:marRight w:val="0"/>
      <w:marTop w:val="0"/>
      <w:marBottom w:val="0"/>
      <w:divBdr>
        <w:top w:val="none" w:sz="0" w:space="0" w:color="auto"/>
        <w:left w:val="none" w:sz="0" w:space="0" w:color="auto"/>
        <w:bottom w:val="none" w:sz="0" w:space="0" w:color="auto"/>
        <w:right w:val="none" w:sz="0" w:space="0" w:color="auto"/>
      </w:divBdr>
    </w:div>
    <w:div w:id="350952997">
      <w:bodyDiv w:val="1"/>
      <w:marLeft w:val="0"/>
      <w:marRight w:val="0"/>
      <w:marTop w:val="0"/>
      <w:marBottom w:val="0"/>
      <w:divBdr>
        <w:top w:val="none" w:sz="0" w:space="0" w:color="auto"/>
        <w:left w:val="none" w:sz="0" w:space="0" w:color="auto"/>
        <w:bottom w:val="none" w:sz="0" w:space="0" w:color="auto"/>
        <w:right w:val="none" w:sz="0" w:space="0" w:color="auto"/>
      </w:divBdr>
    </w:div>
    <w:div w:id="383408723">
      <w:bodyDiv w:val="1"/>
      <w:marLeft w:val="0"/>
      <w:marRight w:val="0"/>
      <w:marTop w:val="0"/>
      <w:marBottom w:val="0"/>
      <w:divBdr>
        <w:top w:val="none" w:sz="0" w:space="0" w:color="auto"/>
        <w:left w:val="none" w:sz="0" w:space="0" w:color="auto"/>
        <w:bottom w:val="none" w:sz="0" w:space="0" w:color="auto"/>
        <w:right w:val="none" w:sz="0" w:space="0" w:color="auto"/>
      </w:divBdr>
    </w:div>
    <w:div w:id="406537972">
      <w:bodyDiv w:val="1"/>
      <w:marLeft w:val="0"/>
      <w:marRight w:val="0"/>
      <w:marTop w:val="0"/>
      <w:marBottom w:val="0"/>
      <w:divBdr>
        <w:top w:val="none" w:sz="0" w:space="0" w:color="auto"/>
        <w:left w:val="none" w:sz="0" w:space="0" w:color="auto"/>
        <w:bottom w:val="none" w:sz="0" w:space="0" w:color="auto"/>
        <w:right w:val="none" w:sz="0" w:space="0" w:color="auto"/>
      </w:divBdr>
      <w:divsChild>
        <w:div w:id="1575582254">
          <w:marLeft w:val="0"/>
          <w:marRight w:val="0"/>
          <w:marTop w:val="0"/>
          <w:marBottom w:val="0"/>
          <w:divBdr>
            <w:top w:val="none" w:sz="0" w:space="0" w:color="auto"/>
            <w:left w:val="none" w:sz="0" w:space="0" w:color="auto"/>
            <w:bottom w:val="none" w:sz="0" w:space="0" w:color="auto"/>
            <w:right w:val="none" w:sz="0" w:space="0" w:color="auto"/>
          </w:divBdr>
        </w:div>
        <w:div w:id="1617251021">
          <w:marLeft w:val="0"/>
          <w:marRight w:val="0"/>
          <w:marTop w:val="0"/>
          <w:marBottom w:val="0"/>
          <w:divBdr>
            <w:top w:val="none" w:sz="0" w:space="0" w:color="auto"/>
            <w:left w:val="none" w:sz="0" w:space="0" w:color="auto"/>
            <w:bottom w:val="none" w:sz="0" w:space="0" w:color="auto"/>
            <w:right w:val="none" w:sz="0" w:space="0" w:color="auto"/>
          </w:divBdr>
        </w:div>
        <w:div w:id="661659065">
          <w:marLeft w:val="0"/>
          <w:marRight w:val="0"/>
          <w:marTop w:val="0"/>
          <w:marBottom w:val="0"/>
          <w:divBdr>
            <w:top w:val="none" w:sz="0" w:space="0" w:color="auto"/>
            <w:left w:val="none" w:sz="0" w:space="0" w:color="auto"/>
            <w:bottom w:val="none" w:sz="0" w:space="0" w:color="auto"/>
            <w:right w:val="none" w:sz="0" w:space="0" w:color="auto"/>
          </w:divBdr>
        </w:div>
        <w:div w:id="1566406629">
          <w:marLeft w:val="0"/>
          <w:marRight w:val="0"/>
          <w:marTop w:val="0"/>
          <w:marBottom w:val="0"/>
          <w:divBdr>
            <w:top w:val="none" w:sz="0" w:space="0" w:color="auto"/>
            <w:left w:val="none" w:sz="0" w:space="0" w:color="auto"/>
            <w:bottom w:val="none" w:sz="0" w:space="0" w:color="auto"/>
            <w:right w:val="none" w:sz="0" w:space="0" w:color="auto"/>
          </w:divBdr>
        </w:div>
        <w:div w:id="828055066">
          <w:marLeft w:val="0"/>
          <w:marRight w:val="0"/>
          <w:marTop w:val="0"/>
          <w:marBottom w:val="0"/>
          <w:divBdr>
            <w:top w:val="none" w:sz="0" w:space="0" w:color="auto"/>
            <w:left w:val="none" w:sz="0" w:space="0" w:color="auto"/>
            <w:bottom w:val="none" w:sz="0" w:space="0" w:color="auto"/>
            <w:right w:val="none" w:sz="0" w:space="0" w:color="auto"/>
          </w:divBdr>
        </w:div>
        <w:div w:id="1579293339">
          <w:marLeft w:val="0"/>
          <w:marRight w:val="0"/>
          <w:marTop w:val="0"/>
          <w:marBottom w:val="0"/>
          <w:divBdr>
            <w:top w:val="none" w:sz="0" w:space="0" w:color="auto"/>
            <w:left w:val="none" w:sz="0" w:space="0" w:color="auto"/>
            <w:bottom w:val="none" w:sz="0" w:space="0" w:color="auto"/>
            <w:right w:val="none" w:sz="0" w:space="0" w:color="auto"/>
          </w:divBdr>
        </w:div>
        <w:div w:id="1300306363">
          <w:marLeft w:val="0"/>
          <w:marRight w:val="0"/>
          <w:marTop w:val="0"/>
          <w:marBottom w:val="0"/>
          <w:divBdr>
            <w:top w:val="none" w:sz="0" w:space="0" w:color="auto"/>
            <w:left w:val="none" w:sz="0" w:space="0" w:color="auto"/>
            <w:bottom w:val="none" w:sz="0" w:space="0" w:color="auto"/>
            <w:right w:val="none" w:sz="0" w:space="0" w:color="auto"/>
          </w:divBdr>
        </w:div>
        <w:div w:id="455803949">
          <w:marLeft w:val="0"/>
          <w:marRight w:val="0"/>
          <w:marTop w:val="0"/>
          <w:marBottom w:val="0"/>
          <w:divBdr>
            <w:top w:val="none" w:sz="0" w:space="0" w:color="auto"/>
            <w:left w:val="none" w:sz="0" w:space="0" w:color="auto"/>
            <w:bottom w:val="none" w:sz="0" w:space="0" w:color="auto"/>
            <w:right w:val="none" w:sz="0" w:space="0" w:color="auto"/>
          </w:divBdr>
        </w:div>
        <w:div w:id="895312590">
          <w:marLeft w:val="0"/>
          <w:marRight w:val="0"/>
          <w:marTop w:val="0"/>
          <w:marBottom w:val="0"/>
          <w:divBdr>
            <w:top w:val="none" w:sz="0" w:space="0" w:color="auto"/>
            <w:left w:val="none" w:sz="0" w:space="0" w:color="auto"/>
            <w:bottom w:val="none" w:sz="0" w:space="0" w:color="auto"/>
            <w:right w:val="none" w:sz="0" w:space="0" w:color="auto"/>
          </w:divBdr>
        </w:div>
        <w:div w:id="336033111">
          <w:marLeft w:val="0"/>
          <w:marRight w:val="0"/>
          <w:marTop w:val="0"/>
          <w:marBottom w:val="0"/>
          <w:divBdr>
            <w:top w:val="none" w:sz="0" w:space="0" w:color="auto"/>
            <w:left w:val="none" w:sz="0" w:space="0" w:color="auto"/>
            <w:bottom w:val="none" w:sz="0" w:space="0" w:color="auto"/>
            <w:right w:val="none" w:sz="0" w:space="0" w:color="auto"/>
          </w:divBdr>
        </w:div>
        <w:div w:id="736980234">
          <w:marLeft w:val="0"/>
          <w:marRight w:val="0"/>
          <w:marTop w:val="0"/>
          <w:marBottom w:val="0"/>
          <w:divBdr>
            <w:top w:val="none" w:sz="0" w:space="0" w:color="auto"/>
            <w:left w:val="none" w:sz="0" w:space="0" w:color="auto"/>
            <w:bottom w:val="none" w:sz="0" w:space="0" w:color="auto"/>
            <w:right w:val="none" w:sz="0" w:space="0" w:color="auto"/>
          </w:divBdr>
        </w:div>
        <w:div w:id="967315488">
          <w:marLeft w:val="0"/>
          <w:marRight w:val="0"/>
          <w:marTop w:val="0"/>
          <w:marBottom w:val="0"/>
          <w:divBdr>
            <w:top w:val="none" w:sz="0" w:space="0" w:color="auto"/>
            <w:left w:val="none" w:sz="0" w:space="0" w:color="auto"/>
            <w:bottom w:val="none" w:sz="0" w:space="0" w:color="auto"/>
            <w:right w:val="none" w:sz="0" w:space="0" w:color="auto"/>
          </w:divBdr>
        </w:div>
        <w:div w:id="489255064">
          <w:marLeft w:val="0"/>
          <w:marRight w:val="0"/>
          <w:marTop w:val="0"/>
          <w:marBottom w:val="0"/>
          <w:divBdr>
            <w:top w:val="none" w:sz="0" w:space="0" w:color="auto"/>
            <w:left w:val="none" w:sz="0" w:space="0" w:color="auto"/>
            <w:bottom w:val="none" w:sz="0" w:space="0" w:color="auto"/>
            <w:right w:val="none" w:sz="0" w:space="0" w:color="auto"/>
          </w:divBdr>
        </w:div>
      </w:divsChild>
    </w:div>
    <w:div w:id="427503280">
      <w:bodyDiv w:val="1"/>
      <w:marLeft w:val="0"/>
      <w:marRight w:val="0"/>
      <w:marTop w:val="0"/>
      <w:marBottom w:val="0"/>
      <w:divBdr>
        <w:top w:val="none" w:sz="0" w:space="0" w:color="auto"/>
        <w:left w:val="none" w:sz="0" w:space="0" w:color="auto"/>
        <w:bottom w:val="none" w:sz="0" w:space="0" w:color="auto"/>
        <w:right w:val="none" w:sz="0" w:space="0" w:color="auto"/>
      </w:divBdr>
    </w:div>
    <w:div w:id="438178828">
      <w:bodyDiv w:val="1"/>
      <w:marLeft w:val="0"/>
      <w:marRight w:val="0"/>
      <w:marTop w:val="0"/>
      <w:marBottom w:val="0"/>
      <w:divBdr>
        <w:top w:val="none" w:sz="0" w:space="0" w:color="auto"/>
        <w:left w:val="none" w:sz="0" w:space="0" w:color="auto"/>
        <w:bottom w:val="none" w:sz="0" w:space="0" w:color="auto"/>
        <w:right w:val="none" w:sz="0" w:space="0" w:color="auto"/>
      </w:divBdr>
    </w:div>
    <w:div w:id="498276680">
      <w:bodyDiv w:val="1"/>
      <w:marLeft w:val="0"/>
      <w:marRight w:val="0"/>
      <w:marTop w:val="0"/>
      <w:marBottom w:val="0"/>
      <w:divBdr>
        <w:top w:val="none" w:sz="0" w:space="0" w:color="auto"/>
        <w:left w:val="none" w:sz="0" w:space="0" w:color="auto"/>
        <w:bottom w:val="none" w:sz="0" w:space="0" w:color="auto"/>
        <w:right w:val="none" w:sz="0" w:space="0" w:color="auto"/>
      </w:divBdr>
    </w:div>
    <w:div w:id="533733927">
      <w:bodyDiv w:val="1"/>
      <w:marLeft w:val="0"/>
      <w:marRight w:val="0"/>
      <w:marTop w:val="0"/>
      <w:marBottom w:val="0"/>
      <w:divBdr>
        <w:top w:val="none" w:sz="0" w:space="0" w:color="auto"/>
        <w:left w:val="none" w:sz="0" w:space="0" w:color="auto"/>
        <w:bottom w:val="none" w:sz="0" w:space="0" w:color="auto"/>
        <w:right w:val="none" w:sz="0" w:space="0" w:color="auto"/>
      </w:divBdr>
    </w:div>
    <w:div w:id="545140662">
      <w:bodyDiv w:val="1"/>
      <w:marLeft w:val="0"/>
      <w:marRight w:val="0"/>
      <w:marTop w:val="0"/>
      <w:marBottom w:val="0"/>
      <w:divBdr>
        <w:top w:val="none" w:sz="0" w:space="0" w:color="auto"/>
        <w:left w:val="none" w:sz="0" w:space="0" w:color="auto"/>
        <w:bottom w:val="none" w:sz="0" w:space="0" w:color="auto"/>
        <w:right w:val="none" w:sz="0" w:space="0" w:color="auto"/>
      </w:divBdr>
    </w:div>
    <w:div w:id="600602463">
      <w:bodyDiv w:val="1"/>
      <w:marLeft w:val="0"/>
      <w:marRight w:val="0"/>
      <w:marTop w:val="0"/>
      <w:marBottom w:val="0"/>
      <w:divBdr>
        <w:top w:val="none" w:sz="0" w:space="0" w:color="auto"/>
        <w:left w:val="none" w:sz="0" w:space="0" w:color="auto"/>
        <w:bottom w:val="none" w:sz="0" w:space="0" w:color="auto"/>
        <w:right w:val="none" w:sz="0" w:space="0" w:color="auto"/>
      </w:divBdr>
    </w:div>
    <w:div w:id="608859042">
      <w:bodyDiv w:val="1"/>
      <w:marLeft w:val="0"/>
      <w:marRight w:val="0"/>
      <w:marTop w:val="0"/>
      <w:marBottom w:val="0"/>
      <w:divBdr>
        <w:top w:val="none" w:sz="0" w:space="0" w:color="auto"/>
        <w:left w:val="none" w:sz="0" w:space="0" w:color="auto"/>
        <w:bottom w:val="none" w:sz="0" w:space="0" w:color="auto"/>
        <w:right w:val="none" w:sz="0" w:space="0" w:color="auto"/>
      </w:divBdr>
    </w:div>
    <w:div w:id="613446165">
      <w:bodyDiv w:val="1"/>
      <w:marLeft w:val="0"/>
      <w:marRight w:val="0"/>
      <w:marTop w:val="0"/>
      <w:marBottom w:val="0"/>
      <w:divBdr>
        <w:top w:val="none" w:sz="0" w:space="0" w:color="auto"/>
        <w:left w:val="none" w:sz="0" w:space="0" w:color="auto"/>
        <w:bottom w:val="none" w:sz="0" w:space="0" w:color="auto"/>
        <w:right w:val="none" w:sz="0" w:space="0" w:color="auto"/>
      </w:divBdr>
    </w:div>
    <w:div w:id="702904922">
      <w:bodyDiv w:val="1"/>
      <w:marLeft w:val="0"/>
      <w:marRight w:val="0"/>
      <w:marTop w:val="0"/>
      <w:marBottom w:val="0"/>
      <w:divBdr>
        <w:top w:val="none" w:sz="0" w:space="0" w:color="auto"/>
        <w:left w:val="none" w:sz="0" w:space="0" w:color="auto"/>
        <w:bottom w:val="none" w:sz="0" w:space="0" w:color="auto"/>
        <w:right w:val="none" w:sz="0" w:space="0" w:color="auto"/>
      </w:divBdr>
    </w:div>
    <w:div w:id="809129523">
      <w:bodyDiv w:val="1"/>
      <w:marLeft w:val="0"/>
      <w:marRight w:val="0"/>
      <w:marTop w:val="0"/>
      <w:marBottom w:val="0"/>
      <w:divBdr>
        <w:top w:val="none" w:sz="0" w:space="0" w:color="auto"/>
        <w:left w:val="none" w:sz="0" w:space="0" w:color="auto"/>
        <w:bottom w:val="none" w:sz="0" w:space="0" w:color="auto"/>
        <w:right w:val="none" w:sz="0" w:space="0" w:color="auto"/>
      </w:divBdr>
    </w:div>
    <w:div w:id="816798395">
      <w:bodyDiv w:val="1"/>
      <w:marLeft w:val="0"/>
      <w:marRight w:val="0"/>
      <w:marTop w:val="0"/>
      <w:marBottom w:val="0"/>
      <w:divBdr>
        <w:top w:val="none" w:sz="0" w:space="0" w:color="auto"/>
        <w:left w:val="none" w:sz="0" w:space="0" w:color="auto"/>
        <w:bottom w:val="none" w:sz="0" w:space="0" w:color="auto"/>
        <w:right w:val="none" w:sz="0" w:space="0" w:color="auto"/>
      </w:divBdr>
    </w:div>
    <w:div w:id="829104778">
      <w:bodyDiv w:val="1"/>
      <w:marLeft w:val="0"/>
      <w:marRight w:val="0"/>
      <w:marTop w:val="0"/>
      <w:marBottom w:val="0"/>
      <w:divBdr>
        <w:top w:val="none" w:sz="0" w:space="0" w:color="auto"/>
        <w:left w:val="none" w:sz="0" w:space="0" w:color="auto"/>
        <w:bottom w:val="none" w:sz="0" w:space="0" w:color="auto"/>
        <w:right w:val="none" w:sz="0" w:space="0" w:color="auto"/>
      </w:divBdr>
    </w:div>
    <w:div w:id="849953562">
      <w:bodyDiv w:val="1"/>
      <w:marLeft w:val="0"/>
      <w:marRight w:val="0"/>
      <w:marTop w:val="0"/>
      <w:marBottom w:val="0"/>
      <w:divBdr>
        <w:top w:val="none" w:sz="0" w:space="0" w:color="auto"/>
        <w:left w:val="none" w:sz="0" w:space="0" w:color="auto"/>
        <w:bottom w:val="none" w:sz="0" w:space="0" w:color="auto"/>
        <w:right w:val="none" w:sz="0" w:space="0" w:color="auto"/>
      </w:divBdr>
    </w:div>
    <w:div w:id="852452282">
      <w:bodyDiv w:val="1"/>
      <w:marLeft w:val="0"/>
      <w:marRight w:val="0"/>
      <w:marTop w:val="0"/>
      <w:marBottom w:val="0"/>
      <w:divBdr>
        <w:top w:val="none" w:sz="0" w:space="0" w:color="auto"/>
        <w:left w:val="none" w:sz="0" w:space="0" w:color="auto"/>
        <w:bottom w:val="none" w:sz="0" w:space="0" w:color="auto"/>
        <w:right w:val="none" w:sz="0" w:space="0" w:color="auto"/>
      </w:divBdr>
    </w:div>
    <w:div w:id="962690505">
      <w:bodyDiv w:val="1"/>
      <w:marLeft w:val="0"/>
      <w:marRight w:val="0"/>
      <w:marTop w:val="0"/>
      <w:marBottom w:val="0"/>
      <w:divBdr>
        <w:top w:val="none" w:sz="0" w:space="0" w:color="auto"/>
        <w:left w:val="none" w:sz="0" w:space="0" w:color="auto"/>
        <w:bottom w:val="none" w:sz="0" w:space="0" w:color="auto"/>
        <w:right w:val="none" w:sz="0" w:space="0" w:color="auto"/>
      </w:divBdr>
    </w:div>
    <w:div w:id="979074720">
      <w:bodyDiv w:val="1"/>
      <w:marLeft w:val="0"/>
      <w:marRight w:val="0"/>
      <w:marTop w:val="0"/>
      <w:marBottom w:val="0"/>
      <w:divBdr>
        <w:top w:val="none" w:sz="0" w:space="0" w:color="auto"/>
        <w:left w:val="none" w:sz="0" w:space="0" w:color="auto"/>
        <w:bottom w:val="none" w:sz="0" w:space="0" w:color="auto"/>
        <w:right w:val="none" w:sz="0" w:space="0" w:color="auto"/>
      </w:divBdr>
    </w:div>
    <w:div w:id="1125074518">
      <w:bodyDiv w:val="1"/>
      <w:marLeft w:val="0"/>
      <w:marRight w:val="0"/>
      <w:marTop w:val="0"/>
      <w:marBottom w:val="0"/>
      <w:divBdr>
        <w:top w:val="none" w:sz="0" w:space="0" w:color="auto"/>
        <w:left w:val="none" w:sz="0" w:space="0" w:color="auto"/>
        <w:bottom w:val="none" w:sz="0" w:space="0" w:color="auto"/>
        <w:right w:val="none" w:sz="0" w:space="0" w:color="auto"/>
      </w:divBdr>
    </w:div>
    <w:div w:id="1128428820">
      <w:bodyDiv w:val="1"/>
      <w:marLeft w:val="0"/>
      <w:marRight w:val="0"/>
      <w:marTop w:val="0"/>
      <w:marBottom w:val="0"/>
      <w:divBdr>
        <w:top w:val="none" w:sz="0" w:space="0" w:color="auto"/>
        <w:left w:val="none" w:sz="0" w:space="0" w:color="auto"/>
        <w:bottom w:val="none" w:sz="0" w:space="0" w:color="auto"/>
        <w:right w:val="none" w:sz="0" w:space="0" w:color="auto"/>
      </w:divBdr>
    </w:div>
    <w:div w:id="1198395850">
      <w:bodyDiv w:val="1"/>
      <w:marLeft w:val="0"/>
      <w:marRight w:val="0"/>
      <w:marTop w:val="0"/>
      <w:marBottom w:val="0"/>
      <w:divBdr>
        <w:top w:val="none" w:sz="0" w:space="0" w:color="auto"/>
        <w:left w:val="none" w:sz="0" w:space="0" w:color="auto"/>
        <w:bottom w:val="none" w:sz="0" w:space="0" w:color="auto"/>
        <w:right w:val="none" w:sz="0" w:space="0" w:color="auto"/>
      </w:divBdr>
    </w:div>
    <w:div w:id="1226331758">
      <w:bodyDiv w:val="1"/>
      <w:marLeft w:val="0"/>
      <w:marRight w:val="0"/>
      <w:marTop w:val="0"/>
      <w:marBottom w:val="0"/>
      <w:divBdr>
        <w:top w:val="none" w:sz="0" w:space="0" w:color="auto"/>
        <w:left w:val="none" w:sz="0" w:space="0" w:color="auto"/>
        <w:bottom w:val="none" w:sz="0" w:space="0" w:color="auto"/>
        <w:right w:val="none" w:sz="0" w:space="0" w:color="auto"/>
      </w:divBdr>
    </w:div>
    <w:div w:id="1243099294">
      <w:bodyDiv w:val="1"/>
      <w:marLeft w:val="0"/>
      <w:marRight w:val="0"/>
      <w:marTop w:val="0"/>
      <w:marBottom w:val="0"/>
      <w:divBdr>
        <w:top w:val="none" w:sz="0" w:space="0" w:color="auto"/>
        <w:left w:val="none" w:sz="0" w:space="0" w:color="auto"/>
        <w:bottom w:val="none" w:sz="0" w:space="0" w:color="auto"/>
        <w:right w:val="none" w:sz="0" w:space="0" w:color="auto"/>
      </w:divBdr>
    </w:div>
    <w:div w:id="1394810467">
      <w:bodyDiv w:val="1"/>
      <w:marLeft w:val="0"/>
      <w:marRight w:val="0"/>
      <w:marTop w:val="0"/>
      <w:marBottom w:val="0"/>
      <w:divBdr>
        <w:top w:val="none" w:sz="0" w:space="0" w:color="auto"/>
        <w:left w:val="none" w:sz="0" w:space="0" w:color="auto"/>
        <w:bottom w:val="none" w:sz="0" w:space="0" w:color="auto"/>
        <w:right w:val="none" w:sz="0" w:space="0" w:color="auto"/>
      </w:divBdr>
    </w:div>
    <w:div w:id="1435663996">
      <w:bodyDiv w:val="1"/>
      <w:marLeft w:val="0"/>
      <w:marRight w:val="0"/>
      <w:marTop w:val="0"/>
      <w:marBottom w:val="0"/>
      <w:divBdr>
        <w:top w:val="none" w:sz="0" w:space="0" w:color="auto"/>
        <w:left w:val="none" w:sz="0" w:space="0" w:color="auto"/>
        <w:bottom w:val="none" w:sz="0" w:space="0" w:color="auto"/>
        <w:right w:val="none" w:sz="0" w:space="0" w:color="auto"/>
      </w:divBdr>
    </w:div>
    <w:div w:id="1465351851">
      <w:bodyDiv w:val="1"/>
      <w:marLeft w:val="0"/>
      <w:marRight w:val="0"/>
      <w:marTop w:val="0"/>
      <w:marBottom w:val="0"/>
      <w:divBdr>
        <w:top w:val="none" w:sz="0" w:space="0" w:color="auto"/>
        <w:left w:val="none" w:sz="0" w:space="0" w:color="auto"/>
        <w:bottom w:val="none" w:sz="0" w:space="0" w:color="auto"/>
        <w:right w:val="none" w:sz="0" w:space="0" w:color="auto"/>
      </w:divBdr>
    </w:div>
    <w:div w:id="1473866444">
      <w:bodyDiv w:val="1"/>
      <w:marLeft w:val="0"/>
      <w:marRight w:val="0"/>
      <w:marTop w:val="0"/>
      <w:marBottom w:val="0"/>
      <w:divBdr>
        <w:top w:val="none" w:sz="0" w:space="0" w:color="auto"/>
        <w:left w:val="none" w:sz="0" w:space="0" w:color="auto"/>
        <w:bottom w:val="none" w:sz="0" w:space="0" w:color="auto"/>
        <w:right w:val="none" w:sz="0" w:space="0" w:color="auto"/>
      </w:divBdr>
    </w:div>
    <w:div w:id="1488397426">
      <w:bodyDiv w:val="1"/>
      <w:marLeft w:val="0"/>
      <w:marRight w:val="0"/>
      <w:marTop w:val="0"/>
      <w:marBottom w:val="0"/>
      <w:divBdr>
        <w:top w:val="none" w:sz="0" w:space="0" w:color="auto"/>
        <w:left w:val="none" w:sz="0" w:space="0" w:color="auto"/>
        <w:bottom w:val="none" w:sz="0" w:space="0" w:color="auto"/>
        <w:right w:val="none" w:sz="0" w:space="0" w:color="auto"/>
      </w:divBdr>
    </w:div>
    <w:div w:id="1524901587">
      <w:bodyDiv w:val="1"/>
      <w:marLeft w:val="0"/>
      <w:marRight w:val="0"/>
      <w:marTop w:val="0"/>
      <w:marBottom w:val="0"/>
      <w:divBdr>
        <w:top w:val="none" w:sz="0" w:space="0" w:color="auto"/>
        <w:left w:val="none" w:sz="0" w:space="0" w:color="auto"/>
        <w:bottom w:val="none" w:sz="0" w:space="0" w:color="auto"/>
        <w:right w:val="none" w:sz="0" w:space="0" w:color="auto"/>
      </w:divBdr>
    </w:div>
    <w:div w:id="1540971463">
      <w:bodyDiv w:val="1"/>
      <w:marLeft w:val="0"/>
      <w:marRight w:val="0"/>
      <w:marTop w:val="0"/>
      <w:marBottom w:val="0"/>
      <w:divBdr>
        <w:top w:val="none" w:sz="0" w:space="0" w:color="auto"/>
        <w:left w:val="none" w:sz="0" w:space="0" w:color="auto"/>
        <w:bottom w:val="none" w:sz="0" w:space="0" w:color="auto"/>
        <w:right w:val="none" w:sz="0" w:space="0" w:color="auto"/>
      </w:divBdr>
    </w:div>
    <w:div w:id="1565481448">
      <w:bodyDiv w:val="1"/>
      <w:marLeft w:val="0"/>
      <w:marRight w:val="0"/>
      <w:marTop w:val="0"/>
      <w:marBottom w:val="0"/>
      <w:divBdr>
        <w:top w:val="none" w:sz="0" w:space="0" w:color="auto"/>
        <w:left w:val="none" w:sz="0" w:space="0" w:color="auto"/>
        <w:bottom w:val="none" w:sz="0" w:space="0" w:color="auto"/>
        <w:right w:val="none" w:sz="0" w:space="0" w:color="auto"/>
      </w:divBdr>
    </w:div>
    <w:div w:id="1567836504">
      <w:bodyDiv w:val="1"/>
      <w:marLeft w:val="0"/>
      <w:marRight w:val="0"/>
      <w:marTop w:val="0"/>
      <w:marBottom w:val="0"/>
      <w:divBdr>
        <w:top w:val="none" w:sz="0" w:space="0" w:color="auto"/>
        <w:left w:val="none" w:sz="0" w:space="0" w:color="auto"/>
        <w:bottom w:val="none" w:sz="0" w:space="0" w:color="auto"/>
        <w:right w:val="none" w:sz="0" w:space="0" w:color="auto"/>
      </w:divBdr>
    </w:div>
    <w:div w:id="1572039252">
      <w:bodyDiv w:val="1"/>
      <w:marLeft w:val="0"/>
      <w:marRight w:val="0"/>
      <w:marTop w:val="0"/>
      <w:marBottom w:val="0"/>
      <w:divBdr>
        <w:top w:val="none" w:sz="0" w:space="0" w:color="auto"/>
        <w:left w:val="none" w:sz="0" w:space="0" w:color="auto"/>
        <w:bottom w:val="none" w:sz="0" w:space="0" w:color="auto"/>
        <w:right w:val="none" w:sz="0" w:space="0" w:color="auto"/>
      </w:divBdr>
    </w:div>
    <w:div w:id="1580674823">
      <w:bodyDiv w:val="1"/>
      <w:marLeft w:val="0"/>
      <w:marRight w:val="0"/>
      <w:marTop w:val="0"/>
      <w:marBottom w:val="0"/>
      <w:divBdr>
        <w:top w:val="none" w:sz="0" w:space="0" w:color="auto"/>
        <w:left w:val="none" w:sz="0" w:space="0" w:color="auto"/>
        <w:bottom w:val="none" w:sz="0" w:space="0" w:color="auto"/>
        <w:right w:val="none" w:sz="0" w:space="0" w:color="auto"/>
      </w:divBdr>
    </w:div>
    <w:div w:id="1595161840">
      <w:bodyDiv w:val="1"/>
      <w:marLeft w:val="0"/>
      <w:marRight w:val="0"/>
      <w:marTop w:val="0"/>
      <w:marBottom w:val="0"/>
      <w:divBdr>
        <w:top w:val="none" w:sz="0" w:space="0" w:color="auto"/>
        <w:left w:val="none" w:sz="0" w:space="0" w:color="auto"/>
        <w:bottom w:val="none" w:sz="0" w:space="0" w:color="auto"/>
        <w:right w:val="none" w:sz="0" w:space="0" w:color="auto"/>
      </w:divBdr>
    </w:div>
    <w:div w:id="1618834717">
      <w:bodyDiv w:val="1"/>
      <w:marLeft w:val="0"/>
      <w:marRight w:val="0"/>
      <w:marTop w:val="0"/>
      <w:marBottom w:val="0"/>
      <w:divBdr>
        <w:top w:val="none" w:sz="0" w:space="0" w:color="auto"/>
        <w:left w:val="none" w:sz="0" w:space="0" w:color="auto"/>
        <w:bottom w:val="none" w:sz="0" w:space="0" w:color="auto"/>
        <w:right w:val="none" w:sz="0" w:space="0" w:color="auto"/>
      </w:divBdr>
    </w:div>
    <w:div w:id="1633438502">
      <w:bodyDiv w:val="1"/>
      <w:marLeft w:val="0"/>
      <w:marRight w:val="0"/>
      <w:marTop w:val="0"/>
      <w:marBottom w:val="0"/>
      <w:divBdr>
        <w:top w:val="none" w:sz="0" w:space="0" w:color="auto"/>
        <w:left w:val="none" w:sz="0" w:space="0" w:color="auto"/>
        <w:bottom w:val="none" w:sz="0" w:space="0" w:color="auto"/>
        <w:right w:val="none" w:sz="0" w:space="0" w:color="auto"/>
      </w:divBdr>
    </w:div>
    <w:div w:id="1698314494">
      <w:bodyDiv w:val="1"/>
      <w:marLeft w:val="0"/>
      <w:marRight w:val="0"/>
      <w:marTop w:val="0"/>
      <w:marBottom w:val="0"/>
      <w:divBdr>
        <w:top w:val="none" w:sz="0" w:space="0" w:color="auto"/>
        <w:left w:val="none" w:sz="0" w:space="0" w:color="auto"/>
        <w:bottom w:val="none" w:sz="0" w:space="0" w:color="auto"/>
        <w:right w:val="none" w:sz="0" w:space="0" w:color="auto"/>
      </w:divBdr>
    </w:div>
    <w:div w:id="1701590903">
      <w:bodyDiv w:val="1"/>
      <w:marLeft w:val="0"/>
      <w:marRight w:val="0"/>
      <w:marTop w:val="0"/>
      <w:marBottom w:val="0"/>
      <w:divBdr>
        <w:top w:val="none" w:sz="0" w:space="0" w:color="auto"/>
        <w:left w:val="none" w:sz="0" w:space="0" w:color="auto"/>
        <w:bottom w:val="none" w:sz="0" w:space="0" w:color="auto"/>
        <w:right w:val="none" w:sz="0" w:space="0" w:color="auto"/>
      </w:divBdr>
    </w:div>
    <w:div w:id="1790050462">
      <w:bodyDiv w:val="1"/>
      <w:marLeft w:val="0"/>
      <w:marRight w:val="0"/>
      <w:marTop w:val="0"/>
      <w:marBottom w:val="0"/>
      <w:divBdr>
        <w:top w:val="none" w:sz="0" w:space="0" w:color="auto"/>
        <w:left w:val="none" w:sz="0" w:space="0" w:color="auto"/>
        <w:bottom w:val="none" w:sz="0" w:space="0" w:color="auto"/>
        <w:right w:val="none" w:sz="0" w:space="0" w:color="auto"/>
      </w:divBdr>
    </w:div>
    <w:div w:id="1810367743">
      <w:bodyDiv w:val="1"/>
      <w:marLeft w:val="0"/>
      <w:marRight w:val="0"/>
      <w:marTop w:val="0"/>
      <w:marBottom w:val="0"/>
      <w:divBdr>
        <w:top w:val="none" w:sz="0" w:space="0" w:color="auto"/>
        <w:left w:val="none" w:sz="0" w:space="0" w:color="auto"/>
        <w:bottom w:val="none" w:sz="0" w:space="0" w:color="auto"/>
        <w:right w:val="none" w:sz="0" w:space="0" w:color="auto"/>
      </w:divBdr>
    </w:div>
    <w:div w:id="1820228060">
      <w:bodyDiv w:val="1"/>
      <w:marLeft w:val="0"/>
      <w:marRight w:val="0"/>
      <w:marTop w:val="0"/>
      <w:marBottom w:val="0"/>
      <w:divBdr>
        <w:top w:val="none" w:sz="0" w:space="0" w:color="auto"/>
        <w:left w:val="none" w:sz="0" w:space="0" w:color="auto"/>
        <w:bottom w:val="none" w:sz="0" w:space="0" w:color="auto"/>
        <w:right w:val="none" w:sz="0" w:space="0" w:color="auto"/>
      </w:divBdr>
    </w:div>
    <w:div w:id="1825850417">
      <w:bodyDiv w:val="1"/>
      <w:marLeft w:val="0"/>
      <w:marRight w:val="0"/>
      <w:marTop w:val="0"/>
      <w:marBottom w:val="0"/>
      <w:divBdr>
        <w:top w:val="none" w:sz="0" w:space="0" w:color="auto"/>
        <w:left w:val="none" w:sz="0" w:space="0" w:color="auto"/>
        <w:bottom w:val="none" w:sz="0" w:space="0" w:color="auto"/>
        <w:right w:val="none" w:sz="0" w:space="0" w:color="auto"/>
      </w:divBdr>
    </w:div>
    <w:div w:id="1847203832">
      <w:bodyDiv w:val="1"/>
      <w:marLeft w:val="0"/>
      <w:marRight w:val="0"/>
      <w:marTop w:val="0"/>
      <w:marBottom w:val="0"/>
      <w:divBdr>
        <w:top w:val="none" w:sz="0" w:space="0" w:color="auto"/>
        <w:left w:val="none" w:sz="0" w:space="0" w:color="auto"/>
        <w:bottom w:val="none" w:sz="0" w:space="0" w:color="auto"/>
        <w:right w:val="none" w:sz="0" w:space="0" w:color="auto"/>
      </w:divBdr>
    </w:div>
    <w:div w:id="1864051786">
      <w:bodyDiv w:val="1"/>
      <w:marLeft w:val="0"/>
      <w:marRight w:val="0"/>
      <w:marTop w:val="0"/>
      <w:marBottom w:val="0"/>
      <w:divBdr>
        <w:top w:val="none" w:sz="0" w:space="0" w:color="auto"/>
        <w:left w:val="none" w:sz="0" w:space="0" w:color="auto"/>
        <w:bottom w:val="none" w:sz="0" w:space="0" w:color="auto"/>
        <w:right w:val="none" w:sz="0" w:space="0" w:color="auto"/>
      </w:divBdr>
    </w:div>
    <w:div w:id="1904948938">
      <w:bodyDiv w:val="1"/>
      <w:marLeft w:val="0"/>
      <w:marRight w:val="0"/>
      <w:marTop w:val="0"/>
      <w:marBottom w:val="0"/>
      <w:divBdr>
        <w:top w:val="none" w:sz="0" w:space="0" w:color="auto"/>
        <w:left w:val="none" w:sz="0" w:space="0" w:color="auto"/>
        <w:bottom w:val="none" w:sz="0" w:space="0" w:color="auto"/>
        <w:right w:val="none" w:sz="0" w:space="0" w:color="auto"/>
      </w:divBdr>
    </w:div>
    <w:div w:id="1906795420">
      <w:bodyDiv w:val="1"/>
      <w:marLeft w:val="0"/>
      <w:marRight w:val="0"/>
      <w:marTop w:val="0"/>
      <w:marBottom w:val="0"/>
      <w:divBdr>
        <w:top w:val="none" w:sz="0" w:space="0" w:color="auto"/>
        <w:left w:val="none" w:sz="0" w:space="0" w:color="auto"/>
        <w:bottom w:val="none" w:sz="0" w:space="0" w:color="auto"/>
        <w:right w:val="none" w:sz="0" w:space="0" w:color="auto"/>
      </w:divBdr>
    </w:div>
    <w:div w:id="1910768575">
      <w:bodyDiv w:val="1"/>
      <w:marLeft w:val="0"/>
      <w:marRight w:val="0"/>
      <w:marTop w:val="0"/>
      <w:marBottom w:val="0"/>
      <w:divBdr>
        <w:top w:val="none" w:sz="0" w:space="0" w:color="auto"/>
        <w:left w:val="none" w:sz="0" w:space="0" w:color="auto"/>
        <w:bottom w:val="none" w:sz="0" w:space="0" w:color="auto"/>
        <w:right w:val="none" w:sz="0" w:space="0" w:color="auto"/>
      </w:divBdr>
    </w:div>
    <w:div w:id="1968467436">
      <w:bodyDiv w:val="1"/>
      <w:marLeft w:val="0"/>
      <w:marRight w:val="0"/>
      <w:marTop w:val="0"/>
      <w:marBottom w:val="0"/>
      <w:divBdr>
        <w:top w:val="none" w:sz="0" w:space="0" w:color="auto"/>
        <w:left w:val="none" w:sz="0" w:space="0" w:color="auto"/>
        <w:bottom w:val="none" w:sz="0" w:space="0" w:color="auto"/>
        <w:right w:val="none" w:sz="0" w:space="0" w:color="auto"/>
      </w:divBdr>
    </w:div>
    <w:div w:id="1973513848">
      <w:bodyDiv w:val="1"/>
      <w:marLeft w:val="0"/>
      <w:marRight w:val="0"/>
      <w:marTop w:val="0"/>
      <w:marBottom w:val="0"/>
      <w:divBdr>
        <w:top w:val="none" w:sz="0" w:space="0" w:color="auto"/>
        <w:left w:val="none" w:sz="0" w:space="0" w:color="auto"/>
        <w:bottom w:val="none" w:sz="0" w:space="0" w:color="auto"/>
        <w:right w:val="none" w:sz="0" w:space="0" w:color="auto"/>
      </w:divBdr>
    </w:div>
    <w:div w:id="2021815622">
      <w:bodyDiv w:val="1"/>
      <w:marLeft w:val="0"/>
      <w:marRight w:val="0"/>
      <w:marTop w:val="0"/>
      <w:marBottom w:val="0"/>
      <w:divBdr>
        <w:top w:val="none" w:sz="0" w:space="0" w:color="auto"/>
        <w:left w:val="none" w:sz="0" w:space="0" w:color="auto"/>
        <w:bottom w:val="none" w:sz="0" w:space="0" w:color="auto"/>
        <w:right w:val="none" w:sz="0" w:space="0" w:color="auto"/>
      </w:divBdr>
    </w:div>
    <w:div w:id="2060087520">
      <w:bodyDiv w:val="1"/>
      <w:marLeft w:val="0"/>
      <w:marRight w:val="0"/>
      <w:marTop w:val="0"/>
      <w:marBottom w:val="0"/>
      <w:divBdr>
        <w:top w:val="none" w:sz="0" w:space="0" w:color="auto"/>
        <w:left w:val="none" w:sz="0" w:space="0" w:color="auto"/>
        <w:bottom w:val="none" w:sz="0" w:space="0" w:color="auto"/>
        <w:right w:val="none" w:sz="0" w:space="0" w:color="auto"/>
      </w:divBdr>
    </w:div>
    <w:div w:id="2100905321">
      <w:bodyDiv w:val="1"/>
      <w:marLeft w:val="0"/>
      <w:marRight w:val="0"/>
      <w:marTop w:val="0"/>
      <w:marBottom w:val="0"/>
      <w:divBdr>
        <w:top w:val="none" w:sz="0" w:space="0" w:color="auto"/>
        <w:left w:val="none" w:sz="0" w:space="0" w:color="auto"/>
        <w:bottom w:val="none" w:sz="0" w:space="0" w:color="auto"/>
        <w:right w:val="none" w:sz="0" w:space="0" w:color="auto"/>
      </w:divBdr>
    </w:div>
    <w:div w:id="2103212067">
      <w:bodyDiv w:val="1"/>
      <w:marLeft w:val="0"/>
      <w:marRight w:val="0"/>
      <w:marTop w:val="0"/>
      <w:marBottom w:val="0"/>
      <w:divBdr>
        <w:top w:val="none" w:sz="0" w:space="0" w:color="auto"/>
        <w:left w:val="none" w:sz="0" w:space="0" w:color="auto"/>
        <w:bottom w:val="none" w:sz="0" w:space="0" w:color="auto"/>
        <w:right w:val="none" w:sz="0" w:space="0" w:color="auto"/>
      </w:divBdr>
    </w:div>
    <w:div w:id="21136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243351686076803E-2"/>
          <c:y val="9.3111270503247398E-2"/>
          <c:w val="0.93229831592041401"/>
          <c:h val="0.81027629196213102"/>
        </c:manualLayout>
      </c:layout>
      <c:barChart>
        <c:barDir val="col"/>
        <c:grouping val="clustered"/>
        <c:varyColors val="0"/>
        <c:ser>
          <c:idx val="0"/>
          <c:order val="0"/>
          <c:tx>
            <c:strRef>
              <c:f>Аркуш1!$B$1</c:f>
              <c:strCache>
                <c:ptCount val="1"/>
                <c:pt idx="0">
                  <c:v>1 квартал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2.4186234001813967E-2"/>
                  <c:y val="1.50998948475287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41-4999-896A-F45731D21FD6}"/>
                </c:ext>
              </c:extLst>
            </c:dLbl>
            <c:dLbl>
              <c:idx val="2"/>
              <c:layout>
                <c:manualLayout>
                  <c:x val="-3.6279351002721026E-2"/>
                  <c:y val="-1.01366982124080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41-4999-896A-F45731D21FD6}"/>
                </c:ext>
              </c:extLst>
            </c:dLbl>
            <c:dLbl>
              <c:idx val="3"/>
              <c:layout>
                <c:manualLayout>
                  <c:x val="6.0465585004534916E-3"/>
                  <c:y val="-5.93059936908517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41-4999-896A-F45731D21FD6}"/>
                </c:ext>
              </c:extLst>
            </c:dLbl>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2020</c:v>
                </c:pt>
                <c:pt idx="1">
                  <c:v>2021</c:v>
                </c:pt>
                <c:pt idx="2">
                  <c:v>2022</c:v>
                </c:pt>
                <c:pt idx="3">
                  <c:v>2023</c:v>
                </c:pt>
              </c:numCache>
            </c:numRef>
          </c:cat>
          <c:val>
            <c:numRef>
              <c:f>Аркуш1!$B$2:$B$5</c:f>
              <c:numCache>
                <c:formatCode>General</c:formatCode>
                <c:ptCount val="4"/>
                <c:pt idx="0">
                  <c:v>0</c:v>
                </c:pt>
                <c:pt idx="1">
                  <c:v>20950</c:v>
                </c:pt>
                <c:pt idx="2">
                  <c:v>65799</c:v>
                </c:pt>
                <c:pt idx="3">
                  <c:v>139706</c:v>
                </c:pt>
              </c:numCache>
            </c:numRef>
          </c:val>
          <c:extLst>
            <c:ext xmlns:c16="http://schemas.microsoft.com/office/drawing/2014/chart" uri="{C3380CC4-5D6E-409C-BE32-E72D297353CC}">
              <c16:uniqueId val="{00000003-9D41-4999-896A-F45731D21FD6}"/>
            </c:ext>
          </c:extLst>
        </c:ser>
        <c:ser>
          <c:idx val="1"/>
          <c:order val="1"/>
          <c:tx>
            <c:strRef>
              <c:f>Аркуш1!$C$1</c:f>
              <c:strCache>
                <c:ptCount val="1"/>
                <c:pt idx="0">
                  <c:v>2 квартал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0620780006046555E-3"/>
                  <c:y val="-4.52327843877561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41-4999-896A-F45731D21FD6}"/>
                </c:ext>
              </c:extLst>
            </c:dLbl>
            <c:dLbl>
              <c:idx val="1"/>
              <c:layout>
                <c:manualLayout>
                  <c:x val="-1.0077597500755894E-2"/>
                  <c:y val="-1.01366982124080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41-4999-896A-F45731D21FD6}"/>
                </c:ext>
              </c:extLst>
            </c:dLbl>
            <c:dLbl>
              <c:idx val="2"/>
              <c:layout>
                <c:manualLayout>
                  <c:x val="-7.25587020054419E-2"/>
                  <c:y val="5.29547844374342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41-4999-896A-F45731D21FD6}"/>
                </c:ext>
              </c:extLst>
            </c:dLbl>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2020</c:v>
                </c:pt>
                <c:pt idx="1">
                  <c:v>2021</c:v>
                </c:pt>
                <c:pt idx="2">
                  <c:v>2022</c:v>
                </c:pt>
                <c:pt idx="3">
                  <c:v>2023</c:v>
                </c:pt>
              </c:numCache>
            </c:numRef>
          </c:cat>
          <c:val>
            <c:numRef>
              <c:f>Аркуш1!$C$2:$C$5</c:f>
              <c:numCache>
                <c:formatCode>General</c:formatCode>
                <c:ptCount val="4"/>
                <c:pt idx="0">
                  <c:v>205</c:v>
                </c:pt>
                <c:pt idx="1">
                  <c:v>45609</c:v>
                </c:pt>
                <c:pt idx="2">
                  <c:v>104449</c:v>
                </c:pt>
              </c:numCache>
            </c:numRef>
          </c:val>
          <c:extLst>
            <c:ext xmlns:c16="http://schemas.microsoft.com/office/drawing/2014/chart" uri="{C3380CC4-5D6E-409C-BE32-E72D297353CC}">
              <c16:uniqueId val="{00000007-9D41-4999-896A-F45731D21FD6}"/>
            </c:ext>
          </c:extLst>
        </c:ser>
        <c:ser>
          <c:idx val="2"/>
          <c:order val="2"/>
          <c:tx>
            <c:strRef>
              <c:f>Аркуш1!$D$1</c:f>
              <c:strCache>
                <c:ptCount val="1"/>
                <c:pt idx="0">
                  <c:v>3 квартал</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8139675501360475E-2"/>
                  <c:y val="-0.1008225075966452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D41-4999-896A-F45731D21FD6}"/>
                </c:ext>
              </c:extLst>
            </c:dLbl>
            <c:dLbl>
              <c:idx val="1"/>
              <c:layout>
                <c:manualLayout>
                  <c:x val="0"/>
                  <c:y val="-5.2197686645636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41-4999-896A-F45731D21FD6}"/>
                </c:ext>
              </c:extLst>
            </c:dLbl>
            <c:dLbl>
              <c:idx val="2"/>
              <c:layout>
                <c:manualLayout>
                  <c:x val="-6.8527663005139655E-2"/>
                  <c:y val="1.0893796004206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D41-4999-896A-F45731D21FD6}"/>
                </c:ext>
              </c:extLst>
            </c:dLbl>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2020</c:v>
                </c:pt>
                <c:pt idx="1">
                  <c:v>2021</c:v>
                </c:pt>
                <c:pt idx="2">
                  <c:v>2022</c:v>
                </c:pt>
                <c:pt idx="3">
                  <c:v>2023</c:v>
                </c:pt>
              </c:numCache>
            </c:numRef>
          </c:cat>
          <c:val>
            <c:numRef>
              <c:f>Аркуш1!$D$2:$D$5</c:f>
              <c:numCache>
                <c:formatCode>General</c:formatCode>
                <c:ptCount val="4"/>
                <c:pt idx="0">
                  <c:v>3359</c:v>
                </c:pt>
                <c:pt idx="1">
                  <c:v>47189</c:v>
                </c:pt>
                <c:pt idx="2">
                  <c:v>128026</c:v>
                </c:pt>
              </c:numCache>
            </c:numRef>
          </c:val>
          <c:extLst>
            <c:ext xmlns:c16="http://schemas.microsoft.com/office/drawing/2014/chart" uri="{C3380CC4-5D6E-409C-BE32-E72D297353CC}">
              <c16:uniqueId val="{0000000B-9D41-4999-896A-F45731D21FD6}"/>
            </c:ext>
          </c:extLst>
        </c:ser>
        <c:ser>
          <c:idx val="3"/>
          <c:order val="3"/>
          <c:tx>
            <c:strRef>
              <c:f>Аркуш1!$E$1</c:f>
              <c:strCache>
                <c:ptCount val="1"/>
                <c:pt idx="0">
                  <c:v>4 квартал</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0620780006046555E-3"/>
                  <c:y val="-1.23748726992723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D41-4999-896A-F45731D21FD6}"/>
                </c:ext>
              </c:extLst>
            </c:dLbl>
            <c:dLbl>
              <c:idx val="1"/>
              <c:layout>
                <c:manualLayout>
                  <c:x val="1.8139675501360402E-2"/>
                  <c:y val="1.08937960042060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D41-4999-896A-F45731D21FD6}"/>
                </c:ext>
              </c:extLst>
            </c:dLbl>
            <c:dLbl>
              <c:idx val="2"/>
              <c:layout>
                <c:manualLayout>
                  <c:x val="-8.0620780006047301E-3"/>
                  <c:y val="-1.43427970557308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D41-4999-896A-F45731D21FD6}"/>
                </c:ext>
              </c:extLst>
            </c:dLbl>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2020</c:v>
                </c:pt>
                <c:pt idx="1">
                  <c:v>2021</c:v>
                </c:pt>
                <c:pt idx="2">
                  <c:v>2022</c:v>
                </c:pt>
                <c:pt idx="3">
                  <c:v>2023</c:v>
                </c:pt>
              </c:numCache>
            </c:numRef>
          </c:cat>
          <c:val>
            <c:numRef>
              <c:f>Аркуш1!$E$2:$E$5</c:f>
              <c:numCache>
                <c:formatCode>General</c:formatCode>
                <c:ptCount val="4"/>
                <c:pt idx="0">
                  <c:v>13386</c:v>
                </c:pt>
                <c:pt idx="1">
                  <c:v>54705</c:v>
                </c:pt>
                <c:pt idx="2">
                  <c:v>125324</c:v>
                </c:pt>
              </c:numCache>
            </c:numRef>
          </c:val>
          <c:extLst>
            <c:ext xmlns:c16="http://schemas.microsoft.com/office/drawing/2014/chart" uri="{C3380CC4-5D6E-409C-BE32-E72D297353CC}">
              <c16:uniqueId val="{0000000F-9D41-4999-896A-F45731D21FD6}"/>
            </c:ext>
          </c:extLst>
        </c:ser>
        <c:ser>
          <c:idx val="4"/>
          <c:order val="4"/>
          <c:tx>
            <c:strRef>
              <c:f>Аркуш1!$F$1</c:f>
              <c:strCache>
                <c:ptCount val="1"/>
                <c:pt idx="0">
                  <c:v>Стовпець1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195"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2020</c:v>
                </c:pt>
                <c:pt idx="1">
                  <c:v>2021</c:v>
                </c:pt>
                <c:pt idx="2">
                  <c:v>2022</c:v>
                </c:pt>
                <c:pt idx="3">
                  <c:v>2023</c:v>
                </c:pt>
              </c:numCache>
            </c:numRef>
          </c:cat>
          <c:val>
            <c:numRef>
              <c:f>Аркуш1!$F$2:$F$5</c:f>
              <c:numCache>
                <c:formatCode>General</c:formatCode>
                <c:ptCount val="4"/>
              </c:numCache>
            </c:numRef>
          </c:val>
          <c:extLst>
            <c:ext xmlns:c16="http://schemas.microsoft.com/office/drawing/2014/chart" uri="{C3380CC4-5D6E-409C-BE32-E72D297353CC}">
              <c16:uniqueId val="{00000010-9D41-4999-896A-F45731D21FD6}"/>
            </c:ext>
          </c:extLst>
        </c:ser>
        <c:dLbls>
          <c:showLegendKey val="0"/>
          <c:showVal val="1"/>
          <c:showCatName val="0"/>
          <c:showSerName val="0"/>
          <c:showPercent val="0"/>
          <c:showBubbleSize val="0"/>
        </c:dLbls>
        <c:gapWidth val="100"/>
        <c:overlap val="-24"/>
        <c:axId val="274327456"/>
        <c:axId val="274328632"/>
      </c:barChart>
      <c:catAx>
        <c:axId val="2743274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74328632"/>
        <c:crosses val="autoZero"/>
        <c:auto val="1"/>
        <c:lblAlgn val="ctr"/>
        <c:lblOffset val="100"/>
        <c:noMultiLvlLbl val="0"/>
      </c:catAx>
      <c:valAx>
        <c:axId val="274328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crossAx val="27432745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lang="ru-RU" sz="1195"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lang="ru-RU"/>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5"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5"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5" kern="1200"/>
  </cs:chartArea>
  <cs:dataLabel>
    <cs:lnRef idx="0"/>
    <cs:fillRef idx="0"/>
    <cs:effectRef idx="0"/>
    <cs:fontRef idx="minor">
      <a:schemeClr val="tx1">
        <a:lumMod val="75000"/>
        <a:lumOff val="25000"/>
      </a:schemeClr>
    </cs:fontRef>
    <cs:defRPr sz="1195"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5"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5"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5"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5"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3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5"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5" kern="1200"/>
  </cs:valueAxis>
  <cs:wall>
    <cs:lnRef idx="0"/>
    <cs:fillRef idx="0"/>
    <cs:effectRef idx="0"/>
    <cs:fontRef idx="minor">
      <a:schemeClr val="lt1"/>
    </cs:fontRef>
  </cs:wall>
</cs:chartStyl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DA61-8EE8-4013-9380-E2441DD7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12719</Words>
  <Characters>72504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2023-05-03T11:09:00Z</cp:lastPrinted>
  <dcterms:created xsi:type="dcterms:W3CDTF">2023-12-18T13:13:00Z</dcterms:created>
  <dcterms:modified xsi:type="dcterms:W3CDTF">2023-12-18T13:37:00Z</dcterms:modified>
</cp:coreProperties>
</file>